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6F" w:rsidRPr="00674921" w:rsidRDefault="00E2264B" w:rsidP="00674921">
      <w:pPr>
        <w:rPr>
          <w:rFonts w:ascii="仿宋" w:eastAsia="仿宋" w:hAnsi="仿宋"/>
          <w:b/>
          <w:color w:val="000000"/>
          <w:sz w:val="13"/>
          <w:szCs w:val="30"/>
        </w:rPr>
      </w:pPr>
      <w:r>
        <w:rPr>
          <w:rFonts w:ascii="方正小标宋简体" w:eastAsia="方正小标宋简体" w:hAnsi="宋体" w:hint="eastAsia"/>
          <w:b/>
          <w:color w:val="000000"/>
          <w:sz w:val="30"/>
          <w:szCs w:val="30"/>
        </w:rPr>
        <w:t>项目编号：</w:t>
      </w:r>
      <w:r w:rsidR="002E7DA9">
        <w:rPr>
          <w:rFonts w:ascii="方正小标宋简体" w:eastAsia="方正小标宋简体" w:hAnsi="宋体" w:hint="eastAsia"/>
          <w:b/>
          <w:color w:val="000000"/>
          <w:sz w:val="30"/>
          <w:szCs w:val="30"/>
        </w:rPr>
        <w:t>JDJ-2018-004</w:t>
      </w:r>
    </w:p>
    <w:p w:rsidR="00C87079" w:rsidRDefault="00C87079" w:rsidP="00C8464E">
      <w:pPr>
        <w:jc w:val="center"/>
        <w:rPr>
          <w:rFonts w:ascii="方正小标宋简体" w:eastAsia="方正小标宋简体" w:hAnsi="宋体"/>
          <w:b/>
          <w:sz w:val="48"/>
          <w:szCs w:val="48"/>
        </w:rPr>
      </w:pPr>
    </w:p>
    <w:p w:rsidR="006619E2" w:rsidRDefault="00A31C08" w:rsidP="009A23EC">
      <w:pPr>
        <w:pStyle w:val="af6"/>
        <w:ind w:firstLineChars="0" w:firstLine="0"/>
        <w:rPr>
          <w:rFonts w:ascii="方正小标宋简体" w:eastAsia="方正小标宋简体" w:hAnsi="宋体" w:cs="Times New Roman"/>
          <w:bCs w:val="0"/>
          <w:kern w:val="0"/>
          <w:sz w:val="48"/>
          <w:szCs w:val="48"/>
        </w:rPr>
      </w:pPr>
      <w:bookmarkStart w:id="0" w:name="_Hlk497900803"/>
      <w:r>
        <w:rPr>
          <w:rFonts w:ascii="方正小标宋简体" w:eastAsia="方正小标宋简体" w:hAnsi="宋体" w:cs="Times New Roman" w:hint="eastAsia"/>
          <w:bCs w:val="0"/>
          <w:kern w:val="0"/>
          <w:sz w:val="48"/>
          <w:szCs w:val="48"/>
        </w:rPr>
        <w:t>四川省戒毒管理局</w:t>
      </w:r>
    </w:p>
    <w:p w:rsidR="00C925B7" w:rsidRPr="006619E2" w:rsidRDefault="00A31C08" w:rsidP="006619E2">
      <w:pPr>
        <w:pStyle w:val="af6"/>
        <w:ind w:firstLineChars="0" w:firstLine="0"/>
        <w:rPr>
          <w:rFonts w:ascii="方正小标宋简体" w:eastAsia="方正小标宋简体" w:hAnsi="宋体" w:cs="Times New Roman"/>
          <w:bCs w:val="0"/>
          <w:kern w:val="0"/>
          <w:sz w:val="48"/>
          <w:szCs w:val="48"/>
        </w:rPr>
      </w:pPr>
      <w:r>
        <w:rPr>
          <w:rFonts w:ascii="方正小标宋简体" w:eastAsia="方正小标宋简体" w:hAnsi="宋体" w:cs="Times New Roman" w:hint="eastAsia"/>
          <w:bCs w:val="0"/>
          <w:kern w:val="0"/>
          <w:sz w:val="48"/>
          <w:szCs w:val="48"/>
        </w:rPr>
        <w:t>干部</w:t>
      </w:r>
      <w:r w:rsidRPr="00A31C08">
        <w:rPr>
          <w:rFonts w:ascii="方正小标宋简体" w:eastAsia="方正小标宋简体" w:hAnsi="宋体" w:cs="Times New Roman" w:hint="eastAsia"/>
          <w:bCs w:val="0"/>
          <w:kern w:val="0"/>
          <w:sz w:val="48"/>
          <w:szCs w:val="48"/>
        </w:rPr>
        <w:t>人事档案数字化管理设备</w:t>
      </w:r>
      <w:r w:rsidR="00137C2A">
        <w:rPr>
          <w:rFonts w:ascii="方正小标宋简体" w:eastAsia="方正小标宋简体" w:hAnsi="宋体" w:cs="Times New Roman" w:hint="eastAsia"/>
          <w:bCs w:val="0"/>
          <w:kern w:val="0"/>
          <w:sz w:val="48"/>
          <w:szCs w:val="48"/>
        </w:rPr>
        <w:t>采购</w:t>
      </w:r>
      <w:bookmarkEnd w:id="0"/>
      <w:r w:rsidR="00C925B7" w:rsidRPr="00C925B7">
        <w:rPr>
          <w:rFonts w:ascii="方正小标宋简体" w:eastAsia="方正小标宋简体" w:hAnsi="宋体" w:cs="Times New Roman" w:hint="eastAsia"/>
          <w:bCs w:val="0"/>
          <w:kern w:val="0"/>
          <w:sz w:val="48"/>
          <w:szCs w:val="48"/>
        </w:rPr>
        <w:t>项目</w:t>
      </w:r>
    </w:p>
    <w:p w:rsidR="00A31C08" w:rsidRPr="003928E1" w:rsidRDefault="00A31C08" w:rsidP="009A23EC">
      <w:pPr>
        <w:pStyle w:val="af6"/>
        <w:ind w:firstLineChars="0" w:firstLine="0"/>
        <w:jc w:val="both"/>
        <w:rPr>
          <w:rFonts w:ascii="方正小标宋简体" w:eastAsia="方正小标宋简体"/>
          <w:b w:val="0"/>
          <w:color w:val="000000"/>
          <w:szCs w:val="36"/>
        </w:rPr>
      </w:pPr>
    </w:p>
    <w:p w:rsidR="00DA176F" w:rsidRPr="006235B6" w:rsidRDefault="004D2A2A">
      <w:pPr>
        <w:jc w:val="center"/>
        <w:rPr>
          <w:rFonts w:ascii="方正小标宋简体" w:eastAsia="方正小标宋简体" w:hAnsi="宋体"/>
          <w:b/>
          <w:color w:val="000000"/>
          <w:sz w:val="52"/>
          <w:szCs w:val="52"/>
        </w:rPr>
      </w:pPr>
      <w:r>
        <w:rPr>
          <w:rFonts w:ascii="方正小标宋简体" w:eastAsia="方正小标宋简体" w:hAnsi="宋体" w:hint="eastAsia"/>
          <w:b/>
          <w:color w:val="000000"/>
          <w:sz w:val="52"/>
          <w:szCs w:val="52"/>
        </w:rPr>
        <w:t>询</w:t>
      </w:r>
    </w:p>
    <w:p w:rsidR="00DA176F" w:rsidRPr="006235B6" w:rsidRDefault="004D2A2A">
      <w:pPr>
        <w:jc w:val="center"/>
        <w:rPr>
          <w:rFonts w:ascii="方正小标宋简体" w:eastAsia="方正小标宋简体"/>
          <w:b/>
          <w:color w:val="000000"/>
          <w:sz w:val="52"/>
          <w:szCs w:val="52"/>
        </w:rPr>
      </w:pPr>
      <w:r>
        <w:rPr>
          <w:rFonts w:ascii="方正小标宋简体" w:eastAsia="方正小标宋简体" w:hint="eastAsia"/>
          <w:b/>
          <w:color w:val="000000"/>
          <w:sz w:val="52"/>
          <w:szCs w:val="52"/>
        </w:rPr>
        <w:t>价</w:t>
      </w:r>
    </w:p>
    <w:p w:rsidR="00DA176F" w:rsidRPr="006235B6" w:rsidRDefault="00435902">
      <w:pPr>
        <w:jc w:val="center"/>
        <w:rPr>
          <w:rFonts w:ascii="方正小标宋简体" w:eastAsia="方正小标宋简体"/>
          <w:b/>
          <w:color w:val="000000"/>
          <w:sz w:val="52"/>
          <w:szCs w:val="52"/>
        </w:rPr>
      </w:pPr>
      <w:r>
        <w:rPr>
          <w:rFonts w:ascii="方正小标宋简体" w:eastAsia="方正小标宋简体" w:hint="eastAsia"/>
          <w:b/>
          <w:color w:val="000000"/>
          <w:sz w:val="52"/>
          <w:szCs w:val="52"/>
        </w:rPr>
        <w:t>通</w:t>
      </w:r>
    </w:p>
    <w:p w:rsidR="00435902" w:rsidRDefault="009A23EC">
      <w:pPr>
        <w:rPr>
          <w:rFonts w:ascii="方正小标宋简体" w:eastAsia="方正小标宋简体"/>
          <w:b/>
          <w:color w:val="000000"/>
          <w:sz w:val="52"/>
          <w:szCs w:val="52"/>
        </w:rPr>
      </w:pPr>
      <w:r>
        <w:rPr>
          <w:rFonts w:ascii="方正小标宋简体" w:eastAsia="方正小标宋简体" w:hint="eastAsia"/>
          <w:b/>
          <w:color w:val="000000"/>
          <w:sz w:val="52"/>
          <w:szCs w:val="52"/>
        </w:rPr>
        <w:t xml:space="preserve">                </w:t>
      </w:r>
      <w:r w:rsidR="00435902">
        <w:rPr>
          <w:rFonts w:ascii="方正小标宋简体" w:eastAsia="方正小标宋简体" w:hint="eastAsia"/>
          <w:b/>
          <w:color w:val="000000"/>
          <w:sz w:val="52"/>
          <w:szCs w:val="52"/>
        </w:rPr>
        <w:t>知</w:t>
      </w:r>
    </w:p>
    <w:p w:rsidR="00DA176F" w:rsidRDefault="00435902" w:rsidP="009A23EC">
      <w:pPr>
        <w:ind w:firstLineChars="800" w:firstLine="4162"/>
        <w:rPr>
          <w:rFonts w:ascii="方正小标宋简体" w:eastAsia="方正小标宋简体"/>
          <w:b/>
          <w:color w:val="000000"/>
          <w:sz w:val="52"/>
          <w:szCs w:val="52"/>
        </w:rPr>
      </w:pPr>
      <w:r>
        <w:rPr>
          <w:rFonts w:ascii="方正小标宋简体" w:eastAsia="方正小标宋简体" w:hint="eastAsia"/>
          <w:b/>
          <w:color w:val="000000"/>
          <w:sz w:val="52"/>
          <w:szCs w:val="52"/>
        </w:rPr>
        <w:t>书</w:t>
      </w:r>
    </w:p>
    <w:p w:rsidR="00A31C08" w:rsidRDefault="00A31C08">
      <w:pPr>
        <w:rPr>
          <w:rFonts w:ascii="方正小标宋简体" w:eastAsia="方正小标宋简体"/>
          <w:b/>
          <w:color w:val="000000"/>
          <w:sz w:val="44"/>
          <w:szCs w:val="44"/>
        </w:rPr>
      </w:pPr>
    </w:p>
    <w:p w:rsidR="009A23EC" w:rsidRDefault="009A23EC">
      <w:pPr>
        <w:rPr>
          <w:rFonts w:ascii="方正小标宋简体" w:eastAsia="方正小标宋简体"/>
          <w:b/>
          <w:color w:val="000000"/>
          <w:sz w:val="44"/>
          <w:szCs w:val="44"/>
        </w:rPr>
      </w:pPr>
    </w:p>
    <w:p w:rsidR="00DA176F" w:rsidRPr="006235B6" w:rsidRDefault="00DA176F" w:rsidP="009A23EC">
      <w:pPr>
        <w:spacing w:line="360" w:lineRule="auto"/>
        <w:jc w:val="center"/>
        <w:rPr>
          <w:rFonts w:ascii="方正小标宋简体" w:eastAsia="方正小标宋简体"/>
          <w:b/>
          <w:color w:val="000000"/>
          <w:sz w:val="32"/>
          <w:szCs w:val="32"/>
        </w:rPr>
      </w:pPr>
      <w:r w:rsidRPr="006235B6">
        <w:rPr>
          <w:rFonts w:ascii="方正小标宋简体" w:eastAsia="方正小标宋简体" w:hint="eastAsia"/>
          <w:b/>
          <w:color w:val="000000"/>
          <w:sz w:val="32"/>
          <w:szCs w:val="32"/>
        </w:rPr>
        <w:t>中国·四川</w:t>
      </w:r>
      <w:r w:rsidR="00A31C08" w:rsidRPr="006235B6">
        <w:rPr>
          <w:rFonts w:ascii="方正小标宋简体" w:eastAsia="方正小标宋简体" w:hint="eastAsia"/>
          <w:b/>
          <w:color w:val="000000"/>
          <w:sz w:val="32"/>
          <w:szCs w:val="32"/>
        </w:rPr>
        <w:t>·</w:t>
      </w:r>
      <w:r w:rsidRPr="006235B6">
        <w:rPr>
          <w:rFonts w:ascii="方正小标宋简体" w:eastAsia="方正小标宋简体" w:hint="eastAsia"/>
          <w:b/>
          <w:color w:val="000000"/>
          <w:sz w:val="32"/>
          <w:szCs w:val="32"/>
        </w:rPr>
        <w:t>成都</w:t>
      </w:r>
    </w:p>
    <w:p w:rsidR="00DA176F" w:rsidRPr="006235B6" w:rsidRDefault="009A23EC" w:rsidP="009A23EC">
      <w:pPr>
        <w:spacing w:line="360" w:lineRule="auto"/>
        <w:ind w:firstLineChars="445" w:firstLine="1425"/>
        <w:rPr>
          <w:rFonts w:ascii="方正小标宋简体" w:eastAsia="方正小标宋简体"/>
          <w:b/>
          <w:sz w:val="32"/>
        </w:rPr>
      </w:pPr>
      <w:r>
        <w:rPr>
          <w:rFonts w:ascii="方正小标宋简体" w:eastAsia="方正小标宋简体" w:hint="eastAsia"/>
          <w:b/>
          <w:sz w:val="32"/>
        </w:rPr>
        <w:t xml:space="preserve">      </w:t>
      </w:r>
      <w:r w:rsidR="00DA176F" w:rsidRPr="006235B6">
        <w:rPr>
          <w:rFonts w:ascii="方正小标宋简体" w:eastAsia="方正小标宋简体" w:hint="eastAsia"/>
          <w:b/>
          <w:sz w:val="32"/>
        </w:rPr>
        <w:t>采 购 人：</w:t>
      </w:r>
      <w:r w:rsidR="00A31C08">
        <w:rPr>
          <w:rFonts w:ascii="方正小标宋简体" w:eastAsia="方正小标宋简体" w:hint="eastAsia"/>
          <w:b/>
          <w:sz w:val="32"/>
        </w:rPr>
        <w:t>四川省戒毒管理局</w:t>
      </w:r>
    </w:p>
    <w:p w:rsidR="00DA176F" w:rsidRPr="006235B6" w:rsidRDefault="00DA176F" w:rsidP="002136AC">
      <w:pPr>
        <w:spacing w:line="360" w:lineRule="auto"/>
        <w:jc w:val="center"/>
        <w:rPr>
          <w:rFonts w:ascii="方正小标宋简体" w:eastAsia="方正小标宋简体" w:hAnsi="宋体"/>
          <w:b/>
          <w:color w:val="000000"/>
          <w:sz w:val="32"/>
          <w:szCs w:val="32"/>
        </w:rPr>
      </w:pPr>
      <w:r w:rsidRPr="006235B6">
        <w:rPr>
          <w:rFonts w:ascii="方正小标宋简体" w:eastAsia="方正小标宋简体" w:hint="eastAsia"/>
          <w:b/>
          <w:color w:val="000000"/>
          <w:sz w:val="32"/>
          <w:lang w:val="zh-CN"/>
        </w:rPr>
        <w:t>二</w:t>
      </w:r>
      <w:r w:rsidRPr="006235B6">
        <w:rPr>
          <w:rFonts w:hAnsi="宋体" w:cs="宋体" w:hint="eastAsia"/>
          <w:b/>
          <w:color w:val="000000"/>
          <w:sz w:val="32"/>
          <w:lang w:val="zh-CN"/>
        </w:rPr>
        <w:t>〇</w:t>
      </w:r>
      <w:r w:rsidRPr="006235B6">
        <w:rPr>
          <w:rFonts w:ascii="方正小标宋简体" w:eastAsia="方正小标宋简体" w:hint="eastAsia"/>
          <w:b/>
          <w:color w:val="000000"/>
          <w:sz w:val="32"/>
          <w:lang w:val="zh-CN"/>
        </w:rPr>
        <w:t>一</w:t>
      </w:r>
      <w:r w:rsidR="00572A02">
        <w:rPr>
          <w:rFonts w:ascii="方正小标宋简体" w:eastAsia="方正小标宋简体" w:hint="eastAsia"/>
          <w:b/>
          <w:color w:val="000000"/>
          <w:sz w:val="32"/>
          <w:lang w:val="zh-CN"/>
        </w:rPr>
        <w:t>八</w:t>
      </w:r>
      <w:r w:rsidRPr="006235B6">
        <w:rPr>
          <w:rFonts w:ascii="方正小标宋简体" w:eastAsia="方正小标宋简体" w:hint="eastAsia"/>
          <w:b/>
          <w:bCs/>
          <w:color w:val="000000"/>
          <w:sz w:val="32"/>
          <w:szCs w:val="32"/>
          <w:lang w:val="zh-CN"/>
        </w:rPr>
        <w:t>年</w:t>
      </w:r>
      <w:r w:rsidR="00A31C08">
        <w:rPr>
          <w:rFonts w:ascii="方正小标宋简体" w:eastAsia="方正小标宋简体" w:hint="eastAsia"/>
          <w:b/>
          <w:bCs/>
          <w:color w:val="000000"/>
          <w:sz w:val="32"/>
          <w:szCs w:val="32"/>
          <w:lang w:val="zh-CN"/>
        </w:rPr>
        <w:t>六</w:t>
      </w:r>
      <w:r w:rsidRPr="006235B6">
        <w:rPr>
          <w:rFonts w:ascii="方正小标宋简体" w:eastAsia="方正小标宋简体" w:hint="eastAsia"/>
          <w:b/>
          <w:bCs/>
          <w:color w:val="000000"/>
          <w:sz w:val="32"/>
          <w:szCs w:val="32"/>
          <w:lang w:val="zh-CN"/>
        </w:rPr>
        <w:t>月</w:t>
      </w:r>
    </w:p>
    <w:p w:rsidR="00DA176F" w:rsidRDefault="00DA176F">
      <w:pPr>
        <w:pStyle w:val="2"/>
        <w:spacing w:line="360" w:lineRule="exact"/>
        <w:rPr>
          <w:rFonts w:ascii="宋体" w:eastAsia="宋体"/>
          <w:b w:val="0"/>
          <w:bCs w:val="0"/>
          <w:color w:val="000000"/>
          <w:sz w:val="36"/>
        </w:rPr>
        <w:sectPr w:rsidR="00DA176F">
          <w:headerReference w:type="even" r:id="rId8"/>
          <w:headerReference w:type="default" r:id="rId9"/>
          <w:footerReference w:type="even" r:id="rId10"/>
          <w:pgSz w:w="11907" w:h="16840"/>
          <w:pgMar w:top="1440" w:right="1474" w:bottom="1440" w:left="1474" w:header="851" w:footer="992" w:gutter="0"/>
          <w:cols w:space="720"/>
          <w:docGrid w:linePitch="312"/>
        </w:sectPr>
      </w:pPr>
      <w:bookmarkStart w:id="1" w:name="_Hlt101233737"/>
      <w:bookmarkStart w:id="2" w:name="_Hlt101843627"/>
      <w:bookmarkEnd w:id="1"/>
      <w:bookmarkEnd w:id="2"/>
    </w:p>
    <w:p w:rsidR="003B7F4D" w:rsidRDefault="003B7F4D" w:rsidP="00015246">
      <w:pPr>
        <w:pStyle w:val="a2"/>
        <w:ind w:firstLineChars="700" w:firstLine="3360"/>
        <w:rPr>
          <w:sz w:val="48"/>
          <w:szCs w:val="48"/>
        </w:rPr>
      </w:pPr>
    </w:p>
    <w:p w:rsidR="00DA176F" w:rsidRPr="00F97C0A" w:rsidRDefault="00015246" w:rsidP="00F97C0A">
      <w:pPr>
        <w:pStyle w:val="a2"/>
        <w:ind w:firstLineChars="700" w:firstLine="3373"/>
        <w:rPr>
          <w:b/>
          <w:sz w:val="48"/>
          <w:szCs w:val="48"/>
        </w:rPr>
      </w:pPr>
      <w:r w:rsidRPr="00F97C0A">
        <w:rPr>
          <w:rFonts w:hint="eastAsia"/>
          <w:b/>
          <w:sz w:val="48"/>
          <w:szCs w:val="48"/>
        </w:rPr>
        <w:t>目录</w:t>
      </w:r>
    </w:p>
    <w:p w:rsidR="003B7F4D" w:rsidRPr="00F97C0A" w:rsidRDefault="003B7F4D" w:rsidP="00F97C0A">
      <w:pPr>
        <w:pStyle w:val="a2"/>
        <w:ind w:firstLineChars="700" w:firstLine="3373"/>
        <w:rPr>
          <w:b/>
          <w:sz w:val="48"/>
          <w:szCs w:val="48"/>
        </w:rPr>
      </w:pPr>
    </w:p>
    <w:p w:rsidR="00015246" w:rsidRPr="002136AC" w:rsidRDefault="00015246" w:rsidP="00F97C0A">
      <w:pPr>
        <w:pStyle w:val="a2"/>
        <w:ind w:firstLineChars="700" w:firstLine="3373"/>
        <w:rPr>
          <w:b/>
          <w:sz w:val="48"/>
          <w:szCs w:val="48"/>
        </w:rPr>
      </w:pPr>
    </w:p>
    <w:p w:rsidR="002136AC" w:rsidRPr="002908C1" w:rsidRDefault="00B35090" w:rsidP="002136AC">
      <w:pPr>
        <w:pStyle w:val="10"/>
        <w:tabs>
          <w:tab w:val="right" w:leader="dot" w:pos="8949"/>
        </w:tabs>
        <w:spacing w:line="600" w:lineRule="auto"/>
        <w:rPr>
          <w:rFonts w:ascii="仿宋" w:eastAsia="仿宋" w:hAnsi="仿宋"/>
          <w:b/>
          <w:noProof/>
          <w:kern w:val="2"/>
          <w:sz w:val="28"/>
          <w:szCs w:val="28"/>
        </w:rPr>
      </w:pPr>
      <w:r w:rsidRPr="002136AC">
        <w:rPr>
          <w:rFonts w:ascii="仿宋" w:eastAsia="仿宋" w:hAnsi="仿宋" w:cs="宋体" w:hint="eastAsia"/>
          <w:b/>
          <w:color w:val="000000"/>
          <w:sz w:val="28"/>
          <w:szCs w:val="28"/>
        </w:rPr>
        <w:fldChar w:fldCharType="begin"/>
      </w:r>
      <w:r w:rsidR="00DA176F" w:rsidRPr="002136AC">
        <w:rPr>
          <w:rFonts w:ascii="仿宋" w:eastAsia="仿宋" w:hAnsi="仿宋" w:cs="宋体" w:hint="eastAsia"/>
          <w:b/>
          <w:color w:val="000000"/>
          <w:sz w:val="28"/>
          <w:szCs w:val="28"/>
        </w:rPr>
        <w:instrText xml:space="preserve">TOC \o "1-1" \h \u </w:instrText>
      </w:r>
      <w:r w:rsidRPr="002136AC">
        <w:rPr>
          <w:rFonts w:ascii="仿宋" w:eastAsia="仿宋" w:hAnsi="仿宋" w:cs="宋体" w:hint="eastAsia"/>
          <w:b/>
          <w:color w:val="000000"/>
          <w:sz w:val="28"/>
          <w:szCs w:val="28"/>
        </w:rPr>
        <w:fldChar w:fldCharType="separate"/>
      </w:r>
      <w:hyperlink w:anchor="_Toc497915491" w:history="1">
        <w:r w:rsidR="002136AC" w:rsidRPr="002136AC">
          <w:rPr>
            <w:rStyle w:val="af2"/>
            <w:rFonts w:ascii="仿宋" w:eastAsia="仿宋" w:hAnsi="仿宋"/>
            <w:b/>
            <w:noProof/>
            <w:sz w:val="28"/>
            <w:szCs w:val="28"/>
          </w:rPr>
          <w:t>第一章  询价邀请函</w:t>
        </w:r>
        <w:r w:rsidR="002136AC" w:rsidRPr="002136AC">
          <w:rPr>
            <w:rFonts w:ascii="仿宋" w:eastAsia="仿宋" w:hAnsi="仿宋"/>
            <w:b/>
            <w:noProof/>
            <w:sz w:val="28"/>
            <w:szCs w:val="28"/>
          </w:rPr>
          <w:tab/>
        </w:r>
        <w:r w:rsidRPr="002136AC">
          <w:rPr>
            <w:rFonts w:ascii="仿宋" w:eastAsia="仿宋" w:hAnsi="仿宋"/>
            <w:b/>
            <w:noProof/>
            <w:sz w:val="28"/>
            <w:szCs w:val="28"/>
          </w:rPr>
          <w:fldChar w:fldCharType="begin"/>
        </w:r>
        <w:r w:rsidR="002136AC" w:rsidRPr="002136AC">
          <w:rPr>
            <w:rFonts w:ascii="仿宋" w:eastAsia="仿宋" w:hAnsi="仿宋"/>
            <w:b/>
            <w:noProof/>
            <w:sz w:val="28"/>
            <w:szCs w:val="28"/>
          </w:rPr>
          <w:instrText xml:space="preserve"> PAGEREF _Toc497915491 \h </w:instrText>
        </w:r>
        <w:r w:rsidRPr="002136AC">
          <w:rPr>
            <w:rFonts w:ascii="仿宋" w:eastAsia="仿宋" w:hAnsi="仿宋"/>
            <w:b/>
            <w:noProof/>
            <w:sz w:val="28"/>
            <w:szCs w:val="28"/>
          </w:rPr>
        </w:r>
        <w:r w:rsidRPr="002136AC">
          <w:rPr>
            <w:rFonts w:ascii="仿宋" w:eastAsia="仿宋" w:hAnsi="仿宋"/>
            <w:b/>
            <w:noProof/>
            <w:sz w:val="28"/>
            <w:szCs w:val="28"/>
          </w:rPr>
          <w:fldChar w:fldCharType="separate"/>
        </w:r>
        <w:r w:rsidR="00552D9E">
          <w:rPr>
            <w:rFonts w:ascii="仿宋" w:eastAsia="仿宋" w:hAnsi="仿宋"/>
            <w:b/>
            <w:noProof/>
            <w:sz w:val="28"/>
            <w:szCs w:val="28"/>
          </w:rPr>
          <w:t>3</w:t>
        </w:r>
        <w:r w:rsidRPr="002136AC">
          <w:rPr>
            <w:rFonts w:ascii="仿宋" w:eastAsia="仿宋" w:hAnsi="仿宋"/>
            <w:b/>
            <w:noProof/>
            <w:sz w:val="28"/>
            <w:szCs w:val="28"/>
          </w:rPr>
          <w:fldChar w:fldCharType="end"/>
        </w:r>
      </w:hyperlink>
    </w:p>
    <w:p w:rsidR="002136AC" w:rsidRPr="002908C1" w:rsidRDefault="00B35090" w:rsidP="002136AC">
      <w:pPr>
        <w:pStyle w:val="10"/>
        <w:tabs>
          <w:tab w:val="right" w:leader="dot" w:pos="8949"/>
        </w:tabs>
        <w:spacing w:line="600" w:lineRule="auto"/>
        <w:rPr>
          <w:rFonts w:ascii="仿宋" w:eastAsia="仿宋" w:hAnsi="仿宋"/>
          <w:b/>
          <w:noProof/>
          <w:kern w:val="2"/>
          <w:sz w:val="28"/>
          <w:szCs w:val="28"/>
        </w:rPr>
      </w:pPr>
      <w:hyperlink w:anchor="_Toc497915492" w:history="1">
        <w:r w:rsidR="002136AC" w:rsidRPr="002136AC">
          <w:rPr>
            <w:rStyle w:val="af2"/>
            <w:rFonts w:ascii="仿宋" w:eastAsia="仿宋" w:hAnsi="仿宋"/>
            <w:b/>
            <w:noProof/>
            <w:sz w:val="28"/>
            <w:szCs w:val="28"/>
          </w:rPr>
          <w:t>第二章  供应商须知</w:t>
        </w:r>
        <w:r w:rsidR="002136AC" w:rsidRPr="002136AC">
          <w:rPr>
            <w:rFonts w:ascii="仿宋" w:eastAsia="仿宋" w:hAnsi="仿宋"/>
            <w:b/>
            <w:noProof/>
            <w:sz w:val="28"/>
            <w:szCs w:val="28"/>
          </w:rPr>
          <w:tab/>
        </w:r>
        <w:r w:rsidRPr="002136AC">
          <w:rPr>
            <w:rFonts w:ascii="仿宋" w:eastAsia="仿宋" w:hAnsi="仿宋"/>
            <w:b/>
            <w:noProof/>
            <w:sz w:val="28"/>
            <w:szCs w:val="28"/>
          </w:rPr>
          <w:fldChar w:fldCharType="begin"/>
        </w:r>
        <w:r w:rsidR="002136AC" w:rsidRPr="002136AC">
          <w:rPr>
            <w:rFonts w:ascii="仿宋" w:eastAsia="仿宋" w:hAnsi="仿宋"/>
            <w:b/>
            <w:noProof/>
            <w:sz w:val="28"/>
            <w:szCs w:val="28"/>
          </w:rPr>
          <w:instrText xml:space="preserve"> PAGEREF _Toc497915492 \h </w:instrText>
        </w:r>
        <w:r w:rsidRPr="002136AC">
          <w:rPr>
            <w:rFonts w:ascii="仿宋" w:eastAsia="仿宋" w:hAnsi="仿宋"/>
            <w:b/>
            <w:noProof/>
            <w:sz w:val="28"/>
            <w:szCs w:val="28"/>
          </w:rPr>
        </w:r>
        <w:r w:rsidRPr="002136AC">
          <w:rPr>
            <w:rFonts w:ascii="仿宋" w:eastAsia="仿宋" w:hAnsi="仿宋"/>
            <w:b/>
            <w:noProof/>
            <w:sz w:val="28"/>
            <w:szCs w:val="28"/>
          </w:rPr>
          <w:fldChar w:fldCharType="separate"/>
        </w:r>
        <w:r w:rsidR="00552D9E">
          <w:rPr>
            <w:rFonts w:ascii="仿宋" w:eastAsia="仿宋" w:hAnsi="仿宋"/>
            <w:b/>
            <w:noProof/>
            <w:sz w:val="28"/>
            <w:szCs w:val="28"/>
          </w:rPr>
          <w:t>5</w:t>
        </w:r>
        <w:r w:rsidRPr="002136AC">
          <w:rPr>
            <w:rFonts w:ascii="仿宋" w:eastAsia="仿宋" w:hAnsi="仿宋"/>
            <w:b/>
            <w:noProof/>
            <w:sz w:val="28"/>
            <w:szCs w:val="28"/>
          </w:rPr>
          <w:fldChar w:fldCharType="end"/>
        </w:r>
      </w:hyperlink>
    </w:p>
    <w:p w:rsidR="002136AC" w:rsidRPr="002908C1" w:rsidRDefault="00B35090" w:rsidP="002136AC">
      <w:pPr>
        <w:pStyle w:val="10"/>
        <w:tabs>
          <w:tab w:val="right" w:leader="dot" w:pos="8949"/>
        </w:tabs>
        <w:spacing w:line="600" w:lineRule="auto"/>
        <w:rPr>
          <w:rFonts w:ascii="仿宋" w:eastAsia="仿宋" w:hAnsi="仿宋"/>
          <w:b/>
          <w:noProof/>
          <w:kern w:val="2"/>
          <w:sz w:val="28"/>
          <w:szCs w:val="28"/>
        </w:rPr>
      </w:pPr>
      <w:hyperlink w:anchor="_Toc497915493" w:history="1">
        <w:r w:rsidR="002136AC" w:rsidRPr="002136AC">
          <w:rPr>
            <w:rStyle w:val="af2"/>
            <w:rFonts w:ascii="仿宋" w:eastAsia="仿宋" w:hAnsi="仿宋"/>
            <w:b/>
            <w:noProof/>
            <w:sz w:val="28"/>
            <w:szCs w:val="28"/>
          </w:rPr>
          <w:t>第三章  供应商及货物、服务的资格条件要求</w:t>
        </w:r>
        <w:r w:rsidR="002136AC" w:rsidRPr="002136AC">
          <w:rPr>
            <w:rFonts w:ascii="仿宋" w:eastAsia="仿宋" w:hAnsi="仿宋"/>
            <w:b/>
            <w:noProof/>
            <w:sz w:val="28"/>
            <w:szCs w:val="28"/>
          </w:rPr>
          <w:tab/>
        </w:r>
        <w:r w:rsidRPr="002136AC">
          <w:rPr>
            <w:rFonts w:ascii="仿宋" w:eastAsia="仿宋" w:hAnsi="仿宋"/>
            <w:b/>
            <w:noProof/>
            <w:sz w:val="28"/>
            <w:szCs w:val="28"/>
          </w:rPr>
          <w:fldChar w:fldCharType="begin"/>
        </w:r>
        <w:r w:rsidR="002136AC" w:rsidRPr="002136AC">
          <w:rPr>
            <w:rFonts w:ascii="仿宋" w:eastAsia="仿宋" w:hAnsi="仿宋"/>
            <w:b/>
            <w:noProof/>
            <w:sz w:val="28"/>
            <w:szCs w:val="28"/>
          </w:rPr>
          <w:instrText xml:space="preserve"> PAGEREF _Toc497915493 \h </w:instrText>
        </w:r>
        <w:r w:rsidRPr="002136AC">
          <w:rPr>
            <w:rFonts w:ascii="仿宋" w:eastAsia="仿宋" w:hAnsi="仿宋"/>
            <w:b/>
            <w:noProof/>
            <w:sz w:val="28"/>
            <w:szCs w:val="28"/>
          </w:rPr>
        </w:r>
        <w:r w:rsidRPr="002136AC">
          <w:rPr>
            <w:rFonts w:ascii="仿宋" w:eastAsia="仿宋" w:hAnsi="仿宋"/>
            <w:b/>
            <w:noProof/>
            <w:sz w:val="28"/>
            <w:szCs w:val="28"/>
          </w:rPr>
          <w:fldChar w:fldCharType="separate"/>
        </w:r>
        <w:r w:rsidR="00552D9E">
          <w:rPr>
            <w:rFonts w:ascii="仿宋" w:eastAsia="仿宋" w:hAnsi="仿宋"/>
            <w:b/>
            <w:noProof/>
            <w:sz w:val="28"/>
            <w:szCs w:val="28"/>
          </w:rPr>
          <w:t>17</w:t>
        </w:r>
        <w:r w:rsidRPr="002136AC">
          <w:rPr>
            <w:rFonts w:ascii="仿宋" w:eastAsia="仿宋" w:hAnsi="仿宋"/>
            <w:b/>
            <w:noProof/>
            <w:sz w:val="28"/>
            <w:szCs w:val="28"/>
          </w:rPr>
          <w:fldChar w:fldCharType="end"/>
        </w:r>
      </w:hyperlink>
    </w:p>
    <w:p w:rsidR="002136AC" w:rsidRPr="002908C1" w:rsidRDefault="00B35090" w:rsidP="002136AC">
      <w:pPr>
        <w:pStyle w:val="10"/>
        <w:tabs>
          <w:tab w:val="right" w:leader="dot" w:pos="8949"/>
        </w:tabs>
        <w:spacing w:line="600" w:lineRule="auto"/>
        <w:rPr>
          <w:rFonts w:ascii="仿宋" w:eastAsia="仿宋" w:hAnsi="仿宋"/>
          <w:b/>
          <w:noProof/>
          <w:kern w:val="2"/>
          <w:sz w:val="28"/>
          <w:szCs w:val="28"/>
        </w:rPr>
      </w:pPr>
      <w:hyperlink w:anchor="_Toc497915494" w:history="1">
        <w:r w:rsidR="002136AC" w:rsidRPr="002136AC">
          <w:rPr>
            <w:rStyle w:val="af2"/>
            <w:rFonts w:ascii="仿宋" w:eastAsia="仿宋" w:hAnsi="仿宋"/>
            <w:b/>
            <w:noProof/>
            <w:sz w:val="28"/>
            <w:szCs w:val="28"/>
          </w:rPr>
          <w:t>第四章  供应商应当提供的资格证明材料</w:t>
        </w:r>
        <w:r w:rsidR="002136AC" w:rsidRPr="002136AC">
          <w:rPr>
            <w:rFonts w:ascii="仿宋" w:eastAsia="仿宋" w:hAnsi="仿宋"/>
            <w:b/>
            <w:noProof/>
            <w:sz w:val="28"/>
            <w:szCs w:val="28"/>
          </w:rPr>
          <w:tab/>
        </w:r>
        <w:r w:rsidRPr="002136AC">
          <w:rPr>
            <w:rFonts w:ascii="仿宋" w:eastAsia="仿宋" w:hAnsi="仿宋"/>
            <w:b/>
            <w:noProof/>
            <w:sz w:val="28"/>
            <w:szCs w:val="28"/>
          </w:rPr>
          <w:fldChar w:fldCharType="begin"/>
        </w:r>
        <w:r w:rsidR="002136AC" w:rsidRPr="002136AC">
          <w:rPr>
            <w:rFonts w:ascii="仿宋" w:eastAsia="仿宋" w:hAnsi="仿宋"/>
            <w:b/>
            <w:noProof/>
            <w:sz w:val="28"/>
            <w:szCs w:val="28"/>
          </w:rPr>
          <w:instrText xml:space="preserve"> PAGEREF _Toc497915494 \h </w:instrText>
        </w:r>
        <w:r w:rsidRPr="002136AC">
          <w:rPr>
            <w:rFonts w:ascii="仿宋" w:eastAsia="仿宋" w:hAnsi="仿宋"/>
            <w:b/>
            <w:noProof/>
            <w:sz w:val="28"/>
            <w:szCs w:val="28"/>
          </w:rPr>
        </w:r>
        <w:r w:rsidRPr="002136AC">
          <w:rPr>
            <w:rFonts w:ascii="仿宋" w:eastAsia="仿宋" w:hAnsi="仿宋"/>
            <w:b/>
            <w:noProof/>
            <w:sz w:val="28"/>
            <w:szCs w:val="28"/>
          </w:rPr>
          <w:fldChar w:fldCharType="separate"/>
        </w:r>
        <w:r w:rsidR="00552D9E">
          <w:rPr>
            <w:rFonts w:ascii="仿宋" w:eastAsia="仿宋" w:hAnsi="仿宋"/>
            <w:b/>
            <w:noProof/>
            <w:sz w:val="28"/>
            <w:szCs w:val="28"/>
          </w:rPr>
          <w:t>18</w:t>
        </w:r>
        <w:r w:rsidRPr="002136AC">
          <w:rPr>
            <w:rFonts w:ascii="仿宋" w:eastAsia="仿宋" w:hAnsi="仿宋"/>
            <w:b/>
            <w:noProof/>
            <w:sz w:val="28"/>
            <w:szCs w:val="28"/>
          </w:rPr>
          <w:fldChar w:fldCharType="end"/>
        </w:r>
      </w:hyperlink>
    </w:p>
    <w:p w:rsidR="002136AC" w:rsidRPr="002908C1" w:rsidRDefault="00B35090" w:rsidP="002136AC">
      <w:pPr>
        <w:pStyle w:val="10"/>
        <w:tabs>
          <w:tab w:val="right" w:leader="dot" w:pos="8949"/>
        </w:tabs>
        <w:spacing w:line="600" w:lineRule="auto"/>
        <w:rPr>
          <w:rFonts w:ascii="仿宋" w:eastAsia="仿宋" w:hAnsi="仿宋"/>
          <w:b/>
          <w:noProof/>
          <w:kern w:val="2"/>
          <w:sz w:val="28"/>
          <w:szCs w:val="28"/>
        </w:rPr>
      </w:pPr>
      <w:hyperlink w:anchor="_Toc497915495" w:history="1">
        <w:r w:rsidR="002136AC" w:rsidRPr="002136AC">
          <w:rPr>
            <w:rStyle w:val="af2"/>
            <w:rFonts w:ascii="仿宋" w:eastAsia="仿宋" w:hAnsi="仿宋"/>
            <w:b/>
            <w:noProof/>
            <w:sz w:val="28"/>
            <w:szCs w:val="28"/>
          </w:rPr>
          <w:t>第五章  采购项目技术、商务及其他要求</w:t>
        </w:r>
        <w:r w:rsidR="002136AC" w:rsidRPr="002136AC">
          <w:rPr>
            <w:rFonts w:ascii="仿宋" w:eastAsia="仿宋" w:hAnsi="仿宋"/>
            <w:b/>
            <w:noProof/>
            <w:sz w:val="28"/>
            <w:szCs w:val="28"/>
          </w:rPr>
          <w:tab/>
        </w:r>
        <w:r w:rsidRPr="002136AC">
          <w:rPr>
            <w:rFonts w:ascii="仿宋" w:eastAsia="仿宋" w:hAnsi="仿宋"/>
            <w:b/>
            <w:noProof/>
            <w:sz w:val="28"/>
            <w:szCs w:val="28"/>
          </w:rPr>
          <w:fldChar w:fldCharType="begin"/>
        </w:r>
        <w:r w:rsidR="002136AC" w:rsidRPr="002136AC">
          <w:rPr>
            <w:rFonts w:ascii="仿宋" w:eastAsia="仿宋" w:hAnsi="仿宋"/>
            <w:b/>
            <w:noProof/>
            <w:sz w:val="28"/>
            <w:szCs w:val="28"/>
          </w:rPr>
          <w:instrText xml:space="preserve"> PAGEREF _Toc497915495 \h </w:instrText>
        </w:r>
        <w:r w:rsidRPr="002136AC">
          <w:rPr>
            <w:rFonts w:ascii="仿宋" w:eastAsia="仿宋" w:hAnsi="仿宋"/>
            <w:b/>
            <w:noProof/>
            <w:sz w:val="28"/>
            <w:szCs w:val="28"/>
          </w:rPr>
        </w:r>
        <w:r w:rsidRPr="002136AC">
          <w:rPr>
            <w:rFonts w:ascii="仿宋" w:eastAsia="仿宋" w:hAnsi="仿宋"/>
            <w:b/>
            <w:noProof/>
            <w:sz w:val="28"/>
            <w:szCs w:val="28"/>
          </w:rPr>
          <w:fldChar w:fldCharType="separate"/>
        </w:r>
        <w:r w:rsidR="00552D9E">
          <w:rPr>
            <w:rFonts w:ascii="仿宋" w:eastAsia="仿宋" w:hAnsi="仿宋"/>
            <w:b/>
            <w:noProof/>
            <w:sz w:val="28"/>
            <w:szCs w:val="28"/>
          </w:rPr>
          <w:t>20</w:t>
        </w:r>
        <w:r w:rsidRPr="002136AC">
          <w:rPr>
            <w:rFonts w:ascii="仿宋" w:eastAsia="仿宋" w:hAnsi="仿宋"/>
            <w:b/>
            <w:noProof/>
            <w:sz w:val="28"/>
            <w:szCs w:val="28"/>
          </w:rPr>
          <w:fldChar w:fldCharType="end"/>
        </w:r>
      </w:hyperlink>
    </w:p>
    <w:p w:rsidR="002136AC" w:rsidRPr="002908C1" w:rsidRDefault="00B35090" w:rsidP="002136AC">
      <w:pPr>
        <w:pStyle w:val="10"/>
        <w:tabs>
          <w:tab w:val="right" w:leader="dot" w:pos="8949"/>
        </w:tabs>
        <w:spacing w:line="600" w:lineRule="auto"/>
        <w:rPr>
          <w:rFonts w:ascii="仿宋" w:eastAsia="仿宋" w:hAnsi="仿宋"/>
          <w:b/>
          <w:noProof/>
          <w:kern w:val="2"/>
          <w:sz w:val="28"/>
          <w:szCs w:val="28"/>
        </w:rPr>
      </w:pPr>
      <w:hyperlink w:anchor="_Toc497915496" w:history="1">
        <w:r w:rsidR="002136AC" w:rsidRPr="002136AC">
          <w:rPr>
            <w:rStyle w:val="af2"/>
            <w:rFonts w:ascii="仿宋" w:eastAsia="仿宋" w:hAnsi="仿宋"/>
            <w:b/>
            <w:noProof/>
            <w:sz w:val="28"/>
            <w:szCs w:val="28"/>
          </w:rPr>
          <w:t>第六章  响应文件格式</w:t>
        </w:r>
        <w:r w:rsidR="002136AC" w:rsidRPr="002136AC">
          <w:rPr>
            <w:rFonts w:ascii="仿宋" w:eastAsia="仿宋" w:hAnsi="仿宋"/>
            <w:b/>
            <w:noProof/>
            <w:sz w:val="28"/>
            <w:szCs w:val="28"/>
          </w:rPr>
          <w:tab/>
        </w:r>
        <w:r w:rsidRPr="002136AC">
          <w:rPr>
            <w:rFonts w:ascii="仿宋" w:eastAsia="仿宋" w:hAnsi="仿宋"/>
            <w:b/>
            <w:noProof/>
            <w:sz w:val="28"/>
            <w:szCs w:val="28"/>
          </w:rPr>
          <w:fldChar w:fldCharType="begin"/>
        </w:r>
        <w:r w:rsidR="002136AC" w:rsidRPr="002136AC">
          <w:rPr>
            <w:rFonts w:ascii="仿宋" w:eastAsia="仿宋" w:hAnsi="仿宋"/>
            <w:b/>
            <w:noProof/>
            <w:sz w:val="28"/>
            <w:szCs w:val="28"/>
          </w:rPr>
          <w:instrText xml:space="preserve"> PAGEREF _Toc497915496 \h </w:instrText>
        </w:r>
        <w:r w:rsidRPr="002136AC">
          <w:rPr>
            <w:rFonts w:ascii="仿宋" w:eastAsia="仿宋" w:hAnsi="仿宋"/>
            <w:b/>
            <w:noProof/>
            <w:sz w:val="28"/>
            <w:szCs w:val="28"/>
          </w:rPr>
        </w:r>
        <w:r w:rsidRPr="002136AC">
          <w:rPr>
            <w:rFonts w:ascii="仿宋" w:eastAsia="仿宋" w:hAnsi="仿宋"/>
            <w:b/>
            <w:noProof/>
            <w:sz w:val="28"/>
            <w:szCs w:val="28"/>
          </w:rPr>
          <w:fldChar w:fldCharType="separate"/>
        </w:r>
        <w:r w:rsidR="00552D9E">
          <w:rPr>
            <w:rFonts w:ascii="仿宋" w:eastAsia="仿宋" w:hAnsi="仿宋"/>
            <w:b/>
            <w:noProof/>
            <w:sz w:val="28"/>
            <w:szCs w:val="28"/>
          </w:rPr>
          <w:t>24</w:t>
        </w:r>
        <w:r w:rsidRPr="002136AC">
          <w:rPr>
            <w:rFonts w:ascii="仿宋" w:eastAsia="仿宋" w:hAnsi="仿宋"/>
            <w:b/>
            <w:noProof/>
            <w:sz w:val="28"/>
            <w:szCs w:val="28"/>
          </w:rPr>
          <w:fldChar w:fldCharType="end"/>
        </w:r>
      </w:hyperlink>
    </w:p>
    <w:p w:rsidR="002136AC" w:rsidRPr="002908C1" w:rsidRDefault="00B35090" w:rsidP="002136AC">
      <w:pPr>
        <w:pStyle w:val="10"/>
        <w:tabs>
          <w:tab w:val="right" w:leader="dot" w:pos="8949"/>
        </w:tabs>
        <w:spacing w:line="600" w:lineRule="auto"/>
        <w:rPr>
          <w:rFonts w:ascii="仿宋" w:eastAsia="仿宋" w:hAnsi="仿宋"/>
          <w:b/>
          <w:noProof/>
          <w:kern w:val="2"/>
          <w:sz w:val="28"/>
          <w:szCs w:val="28"/>
        </w:rPr>
      </w:pPr>
      <w:hyperlink w:anchor="_Toc497915497" w:history="1">
        <w:r w:rsidR="002136AC" w:rsidRPr="002136AC">
          <w:rPr>
            <w:rStyle w:val="af2"/>
            <w:rFonts w:ascii="仿宋" w:eastAsia="仿宋" w:hAnsi="仿宋"/>
            <w:b/>
            <w:noProof/>
            <w:sz w:val="28"/>
            <w:szCs w:val="28"/>
          </w:rPr>
          <w:t>第七章  供应商响应文件要求、询价程序和成交标准、询价工作纪律及注意事项</w:t>
        </w:r>
        <w:r w:rsidR="002136AC" w:rsidRPr="002136AC">
          <w:rPr>
            <w:rFonts w:ascii="仿宋" w:eastAsia="仿宋" w:hAnsi="仿宋"/>
            <w:b/>
            <w:noProof/>
            <w:sz w:val="28"/>
            <w:szCs w:val="28"/>
          </w:rPr>
          <w:tab/>
        </w:r>
        <w:r w:rsidRPr="002136AC">
          <w:rPr>
            <w:rFonts w:ascii="仿宋" w:eastAsia="仿宋" w:hAnsi="仿宋"/>
            <w:b/>
            <w:noProof/>
            <w:sz w:val="28"/>
            <w:szCs w:val="28"/>
          </w:rPr>
          <w:fldChar w:fldCharType="begin"/>
        </w:r>
        <w:r w:rsidR="002136AC" w:rsidRPr="002136AC">
          <w:rPr>
            <w:rFonts w:ascii="仿宋" w:eastAsia="仿宋" w:hAnsi="仿宋"/>
            <w:b/>
            <w:noProof/>
            <w:sz w:val="28"/>
            <w:szCs w:val="28"/>
          </w:rPr>
          <w:instrText xml:space="preserve"> PAGEREF _Toc497915497 \h </w:instrText>
        </w:r>
        <w:r w:rsidRPr="002136AC">
          <w:rPr>
            <w:rFonts w:ascii="仿宋" w:eastAsia="仿宋" w:hAnsi="仿宋"/>
            <w:b/>
            <w:noProof/>
            <w:sz w:val="28"/>
            <w:szCs w:val="28"/>
          </w:rPr>
        </w:r>
        <w:r w:rsidRPr="002136AC">
          <w:rPr>
            <w:rFonts w:ascii="仿宋" w:eastAsia="仿宋" w:hAnsi="仿宋"/>
            <w:b/>
            <w:noProof/>
            <w:sz w:val="28"/>
            <w:szCs w:val="28"/>
          </w:rPr>
          <w:fldChar w:fldCharType="separate"/>
        </w:r>
        <w:r w:rsidR="00552D9E">
          <w:rPr>
            <w:rFonts w:ascii="仿宋" w:eastAsia="仿宋" w:hAnsi="仿宋"/>
            <w:b/>
            <w:noProof/>
            <w:sz w:val="28"/>
            <w:szCs w:val="28"/>
          </w:rPr>
          <w:t>43</w:t>
        </w:r>
        <w:r w:rsidRPr="002136AC">
          <w:rPr>
            <w:rFonts w:ascii="仿宋" w:eastAsia="仿宋" w:hAnsi="仿宋"/>
            <w:b/>
            <w:noProof/>
            <w:sz w:val="28"/>
            <w:szCs w:val="28"/>
          </w:rPr>
          <w:fldChar w:fldCharType="end"/>
        </w:r>
      </w:hyperlink>
    </w:p>
    <w:p w:rsidR="002136AC" w:rsidRPr="002908C1" w:rsidRDefault="00B35090" w:rsidP="002136AC">
      <w:pPr>
        <w:pStyle w:val="10"/>
        <w:tabs>
          <w:tab w:val="right" w:leader="dot" w:pos="8949"/>
        </w:tabs>
        <w:spacing w:line="600" w:lineRule="auto"/>
        <w:rPr>
          <w:rFonts w:ascii="仿宋" w:eastAsia="仿宋" w:hAnsi="仿宋"/>
          <w:b/>
          <w:noProof/>
          <w:kern w:val="2"/>
          <w:sz w:val="28"/>
          <w:szCs w:val="28"/>
        </w:rPr>
      </w:pPr>
      <w:hyperlink w:anchor="_Toc497915498" w:history="1">
        <w:r w:rsidR="002136AC" w:rsidRPr="002136AC">
          <w:rPr>
            <w:rStyle w:val="af2"/>
            <w:rFonts w:ascii="仿宋" w:eastAsia="仿宋" w:hAnsi="仿宋"/>
            <w:b/>
            <w:noProof/>
            <w:sz w:val="28"/>
            <w:szCs w:val="28"/>
          </w:rPr>
          <w:t>第八章  合同主要条款</w:t>
        </w:r>
        <w:r w:rsidR="002136AC" w:rsidRPr="002136AC">
          <w:rPr>
            <w:rFonts w:ascii="仿宋" w:eastAsia="仿宋" w:hAnsi="仿宋"/>
            <w:b/>
            <w:noProof/>
            <w:sz w:val="28"/>
            <w:szCs w:val="28"/>
          </w:rPr>
          <w:tab/>
        </w:r>
        <w:r w:rsidRPr="002136AC">
          <w:rPr>
            <w:rFonts w:ascii="仿宋" w:eastAsia="仿宋" w:hAnsi="仿宋"/>
            <w:b/>
            <w:noProof/>
            <w:sz w:val="28"/>
            <w:szCs w:val="28"/>
          </w:rPr>
          <w:fldChar w:fldCharType="begin"/>
        </w:r>
        <w:r w:rsidR="002136AC" w:rsidRPr="002136AC">
          <w:rPr>
            <w:rFonts w:ascii="仿宋" w:eastAsia="仿宋" w:hAnsi="仿宋"/>
            <w:b/>
            <w:noProof/>
            <w:sz w:val="28"/>
            <w:szCs w:val="28"/>
          </w:rPr>
          <w:instrText xml:space="preserve"> PAGEREF _Toc497915498 \h </w:instrText>
        </w:r>
        <w:r w:rsidRPr="002136AC">
          <w:rPr>
            <w:rFonts w:ascii="仿宋" w:eastAsia="仿宋" w:hAnsi="仿宋"/>
            <w:b/>
            <w:noProof/>
            <w:sz w:val="28"/>
            <w:szCs w:val="28"/>
          </w:rPr>
        </w:r>
        <w:r w:rsidRPr="002136AC">
          <w:rPr>
            <w:rFonts w:ascii="仿宋" w:eastAsia="仿宋" w:hAnsi="仿宋"/>
            <w:b/>
            <w:noProof/>
            <w:sz w:val="28"/>
            <w:szCs w:val="28"/>
          </w:rPr>
          <w:fldChar w:fldCharType="separate"/>
        </w:r>
        <w:r w:rsidR="00552D9E">
          <w:rPr>
            <w:rFonts w:ascii="仿宋" w:eastAsia="仿宋" w:hAnsi="仿宋"/>
            <w:b/>
            <w:noProof/>
            <w:sz w:val="28"/>
            <w:szCs w:val="28"/>
          </w:rPr>
          <w:t>48</w:t>
        </w:r>
        <w:r w:rsidRPr="002136AC">
          <w:rPr>
            <w:rFonts w:ascii="仿宋" w:eastAsia="仿宋" w:hAnsi="仿宋"/>
            <w:b/>
            <w:noProof/>
            <w:sz w:val="28"/>
            <w:szCs w:val="28"/>
          </w:rPr>
          <w:fldChar w:fldCharType="end"/>
        </w:r>
      </w:hyperlink>
    </w:p>
    <w:p w:rsidR="00DA176F" w:rsidRPr="002136AC" w:rsidRDefault="00B35090" w:rsidP="002136AC">
      <w:pPr>
        <w:spacing w:line="600" w:lineRule="auto"/>
        <w:rPr>
          <w:rFonts w:ascii="仿宋" w:eastAsia="仿宋" w:hAnsi="仿宋"/>
          <w:bCs/>
          <w:color w:val="000000"/>
          <w:sz w:val="28"/>
          <w:szCs w:val="28"/>
        </w:rPr>
      </w:pPr>
      <w:r w:rsidRPr="002136AC">
        <w:rPr>
          <w:rFonts w:ascii="仿宋" w:eastAsia="仿宋" w:hAnsi="仿宋" w:cs="宋体" w:hint="eastAsia"/>
          <w:b/>
          <w:color w:val="000000"/>
          <w:sz w:val="28"/>
          <w:szCs w:val="28"/>
        </w:rPr>
        <w:fldChar w:fldCharType="end"/>
      </w:r>
    </w:p>
    <w:p w:rsidR="00DA176F" w:rsidRDefault="00DA176F">
      <w:pPr>
        <w:pStyle w:val="1"/>
        <w:spacing w:line="360" w:lineRule="exact"/>
        <w:rPr>
          <w:bCs w:val="0"/>
          <w:color w:val="000000"/>
          <w:sz w:val="36"/>
        </w:rPr>
        <w:sectPr w:rsidR="00DA176F" w:rsidSect="00295219">
          <w:footerReference w:type="default" r:id="rId11"/>
          <w:pgSz w:w="11907" w:h="16840"/>
          <w:pgMar w:top="1440" w:right="1474" w:bottom="1440" w:left="1474" w:header="851" w:footer="992" w:gutter="0"/>
          <w:cols w:space="720"/>
          <w:docGrid w:linePitch="462"/>
        </w:sectPr>
      </w:pPr>
    </w:p>
    <w:p w:rsidR="00DA176F" w:rsidRPr="006235B6" w:rsidRDefault="00DA176F" w:rsidP="00F84E57">
      <w:pPr>
        <w:pStyle w:val="1"/>
        <w:spacing w:line="240" w:lineRule="auto"/>
        <w:rPr>
          <w:rFonts w:ascii="仿宋" w:hAnsi="仿宋"/>
          <w:bCs w:val="0"/>
          <w:color w:val="000000"/>
          <w:sz w:val="36"/>
        </w:rPr>
      </w:pPr>
      <w:bookmarkStart w:id="3" w:name="_Toc497915491"/>
      <w:r w:rsidRPr="006235B6">
        <w:rPr>
          <w:rFonts w:ascii="仿宋" w:hAnsi="仿宋" w:hint="eastAsia"/>
          <w:bCs w:val="0"/>
          <w:color w:val="000000"/>
          <w:sz w:val="36"/>
        </w:rPr>
        <w:lastRenderedPageBreak/>
        <w:t>第一章</w:t>
      </w:r>
      <w:r w:rsidR="001B1D1B">
        <w:rPr>
          <w:rFonts w:ascii="仿宋" w:hAnsi="仿宋" w:hint="eastAsia"/>
          <w:bCs w:val="0"/>
          <w:color w:val="000000"/>
          <w:sz w:val="36"/>
        </w:rPr>
        <w:t>询价</w:t>
      </w:r>
      <w:r w:rsidRPr="006235B6">
        <w:rPr>
          <w:rFonts w:ascii="仿宋" w:hAnsi="仿宋" w:hint="eastAsia"/>
          <w:bCs w:val="0"/>
          <w:color w:val="000000"/>
          <w:sz w:val="36"/>
        </w:rPr>
        <w:t>邀请</w:t>
      </w:r>
      <w:r w:rsidR="001B1D1B">
        <w:rPr>
          <w:rFonts w:ascii="仿宋" w:hAnsi="仿宋" w:hint="eastAsia"/>
          <w:bCs w:val="0"/>
          <w:color w:val="000000"/>
          <w:sz w:val="36"/>
        </w:rPr>
        <w:t>函</w:t>
      </w:r>
      <w:bookmarkEnd w:id="3"/>
    </w:p>
    <w:p w:rsidR="00DA176F" w:rsidRPr="006235B6" w:rsidRDefault="00A31C08" w:rsidP="00A31C08">
      <w:pPr>
        <w:ind w:firstLineChars="200" w:firstLine="562"/>
        <w:jc w:val="left"/>
        <w:rPr>
          <w:rFonts w:ascii="仿宋" w:eastAsia="仿宋" w:hAnsi="仿宋"/>
          <w:color w:val="000000"/>
          <w:sz w:val="28"/>
          <w:szCs w:val="28"/>
        </w:rPr>
      </w:pPr>
      <w:bookmarkStart w:id="4" w:name="_Hlk516667883"/>
      <w:r w:rsidRPr="00A31C08">
        <w:rPr>
          <w:rFonts w:ascii="仿宋" w:eastAsia="仿宋" w:hAnsi="仿宋" w:hint="eastAsia"/>
          <w:b/>
          <w:color w:val="000000"/>
          <w:sz w:val="28"/>
          <w:szCs w:val="28"/>
          <w:u w:val="single"/>
        </w:rPr>
        <w:t>四川省戒毒管理局</w:t>
      </w:r>
      <w:bookmarkStart w:id="5" w:name="_Hlk516667951"/>
      <w:r w:rsidRPr="00A31C08">
        <w:rPr>
          <w:rFonts w:ascii="仿宋" w:eastAsia="仿宋" w:hAnsi="仿宋" w:hint="eastAsia"/>
          <w:b/>
          <w:color w:val="000000"/>
          <w:sz w:val="28"/>
          <w:szCs w:val="28"/>
          <w:u w:val="single"/>
        </w:rPr>
        <w:t>干部人事档案数字化管理设备</w:t>
      </w:r>
      <w:bookmarkEnd w:id="5"/>
      <w:r w:rsidRPr="00A31C08">
        <w:rPr>
          <w:rFonts w:ascii="仿宋" w:eastAsia="仿宋" w:hAnsi="仿宋" w:hint="eastAsia"/>
          <w:b/>
          <w:color w:val="000000"/>
          <w:sz w:val="28"/>
          <w:szCs w:val="28"/>
          <w:u w:val="single"/>
        </w:rPr>
        <w:t>采购项目</w:t>
      </w:r>
      <w:bookmarkEnd w:id="4"/>
      <w:r w:rsidR="001855D7" w:rsidRPr="001855D7">
        <w:rPr>
          <w:rFonts w:ascii="仿宋" w:eastAsia="仿宋" w:hAnsi="仿宋" w:hint="eastAsia"/>
          <w:color w:val="000000"/>
          <w:sz w:val="28"/>
          <w:szCs w:val="28"/>
        </w:rPr>
        <w:t>采用询价方式进行采购</w:t>
      </w:r>
      <w:r w:rsidR="00DA176F" w:rsidRPr="006235B6">
        <w:rPr>
          <w:rFonts w:ascii="仿宋" w:eastAsia="仿宋" w:hAnsi="仿宋" w:hint="eastAsia"/>
          <w:color w:val="000000"/>
          <w:sz w:val="28"/>
          <w:szCs w:val="28"/>
        </w:rPr>
        <w:t>，</w:t>
      </w:r>
      <w:r w:rsidR="001855D7">
        <w:rPr>
          <w:rFonts w:ascii="仿宋" w:eastAsia="仿宋" w:hAnsi="仿宋" w:hint="eastAsia"/>
          <w:color w:val="000000"/>
          <w:sz w:val="28"/>
          <w:szCs w:val="28"/>
        </w:rPr>
        <w:t>兹邀请</w:t>
      </w:r>
      <w:r w:rsidR="00272B7A">
        <w:rPr>
          <w:rFonts w:ascii="仿宋" w:eastAsia="仿宋" w:hAnsi="仿宋" w:hint="eastAsia"/>
          <w:color w:val="000000"/>
          <w:sz w:val="28"/>
          <w:szCs w:val="28"/>
        </w:rPr>
        <w:t>合格供应商根据以下条件进行报价</w:t>
      </w:r>
      <w:r w:rsidR="00DA176F" w:rsidRPr="006235B6">
        <w:rPr>
          <w:rFonts w:ascii="仿宋" w:eastAsia="仿宋" w:hAnsi="仿宋" w:hint="eastAsia"/>
          <w:color w:val="000000"/>
          <w:sz w:val="28"/>
          <w:szCs w:val="28"/>
        </w:rPr>
        <w:t>。</w:t>
      </w:r>
    </w:p>
    <w:p w:rsidR="00DA176F" w:rsidRPr="006235B6" w:rsidRDefault="00A31C08" w:rsidP="00F84E57">
      <w:pPr>
        <w:ind w:firstLineChars="200" w:firstLine="562"/>
        <w:rPr>
          <w:rFonts w:ascii="仿宋" w:eastAsia="仿宋" w:hAnsi="仿宋"/>
          <w:b/>
          <w:sz w:val="28"/>
          <w:szCs w:val="28"/>
          <w:u w:val="single"/>
          <w:lang w:val="zh-CN"/>
        </w:rPr>
      </w:pPr>
      <w:r>
        <w:rPr>
          <w:rFonts w:ascii="仿宋" w:eastAsia="仿宋" w:hAnsi="仿宋" w:hint="eastAsia"/>
          <w:b/>
          <w:sz w:val="28"/>
          <w:szCs w:val="28"/>
        </w:rPr>
        <w:t>一</w:t>
      </w:r>
      <w:r w:rsidR="00DA176F" w:rsidRPr="006235B6">
        <w:rPr>
          <w:rFonts w:ascii="仿宋" w:eastAsia="仿宋" w:hAnsi="仿宋" w:hint="eastAsia"/>
          <w:b/>
          <w:sz w:val="28"/>
          <w:szCs w:val="28"/>
        </w:rPr>
        <w:t>、</w:t>
      </w:r>
      <w:r w:rsidR="00FA0504">
        <w:rPr>
          <w:rFonts w:ascii="仿宋" w:eastAsia="仿宋" w:hAnsi="仿宋" w:hint="eastAsia"/>
          <w:b/>
          <w:sz w:val="28"/>
          <w:szCs w:val="28"/>
        </w:rPr>
        <w:t>项目名称</w:t>
      </w:r>
      <w:r w:rsidR="00DA176F" w:rsidRPr="006235B6">
        <w:rPr>
          <w:rFonts w:ascii="仿宋" w:eastAsia="仿宋" w:hAnsi="仿宋" w:hint="eastAsia"/>
          <w:b/>
          <w:sz w:val="28"/>
          <w:szCs w:val="28"/>
        </w:rPr>
        <w:t>：</w:t>
      </w:r>
      <w:r w:rsidRPr="00A31C08">
        <w:rPr>
          <w:rFonts w:ascii="仿宋" w:eastAsia="仿宋" w:hAnsi="仿宋" w:hint="eastAsia"/>
          <w:b/>
          <w:color w:val="000000"/>
          <w:sz w:val="28"/>
          <w:szCs w:val="28"/>
          <w:u w:val="single"/>
        </w:rPr>
        <w:t>四川省戒毒管理局干部人事档案数字化管理设备采购项目</w:t>
      </w:r>
    </w:p>
    <w:p w:rsidR="00DA176F" w:rsidRDefault="00DA176F" w:rsidP="00F84E57">
      <w:pPr>
        <w:ind w:firstLineChars="196" w:firstLine="551"/>
        <w:rPr>
          <w:rFonts w:ascii="仿宋" w:eastAsia="仿宋" w:hAnsi="仿宋"/>
          <w:b/>
          <w:sz w:val="28"/>
          <w:szCs w:val="28"/>
          <w:u w:val="single"/>
        </w:rPr>
      </w:pPr>
      <w:r w:rsidRPr="006235B6">
        <w:rPr>
          <w:rFonts w:ascii="仿宋" w:eastAsia="仿宋" w:hAnsi="仿宋" w:hint="eastAsia"/>
          <w:b/>
          <w:sz w:val="28"/>
          <w:szCs w:val="28"/>
        </w:rPr>
        <w:t>三、资金</w:t>
      </w:r>
      <w:r w:rsidR="00A31C08">
        <w:rPr>
          <w:rFonts w:ascii="仿宋" w:eastAsia="仿宋" w:hAnsi="仿宋" w:hint="eastAsia"/>
          <w:b/>
          <w:sz w:val="28"/>
          <w:szCs w:val="28"/>
        </w:rPr>
        <w:t>落实情况</w:t>
      </w:r>
      <w:r w:rsidRPr="006235B6">
        <w:rPr>
          <w:rFonts w:ascii="仿宋" w:eastAsia="仿宋" w:hAnsi="仿宋" w:hint="eastAsia"/>
          <w:b/>
          <w:sz w:val="28"/>
          <w:szCs w:val="28"/>
        </w:rPr>
        <w:t>：</w:t>
      </w:r>
      <w:r w:rsidR="00A31C08">
        <w:rPr>
          <w:rFonts w:ascii="仿宋" w:eastAsia="仿宋" w:hAnsi="仿宋" w:hint="eastAsia"/>
          <w:b/>
          <w:sz w:val="28"/>
          <w:szCs w:val="28"/>
        </w:rPr>
        <w:t>已落实</w:t>
      </w:r>
    </w:p>
    <w:p w:rsidR="00315307" w:rsidRPr="006235B6" w:rsidRDefault="00315307" w:rsidP="00F84E57">
      <w:pPr>
        <w:ind w:firstLineChars="196" w:firstLine="551"/>
        <w:rPr>
          <w:rFonts w:ascii="仿宋" w:eastAsia="仿宋" w:hAnsi="仿宋"/>
          <w:b/>
          <w:sz w:val="28"/>
          <w:szCs w:val="28"/>
        </w:rPr>
      </w:pPr>
      <w:r w:rsidRPr="00315307">
        <w:rPr>
          <w:rFonts w:ascii="仿宋" w:eastAsia="仿宋" w:hAnsi="仿宋" w:hint="eastAsia"/>
          <w:b/>
          <w:sz w:val="28"/>
          <w:szCs w:val="28"/>
        </w:rPr>
        <w:t>四、预算金额：</w:t>
      </w:r>
      <w:r w:rsidR="0063490C">
        <w:rPr>
          <w:rFonts w:ascii="仿宋" w:eastAsia="仿宋" w:hAnsi="仿宋" w:hint="eastAsia"/>
          <w:b/>
          <w:sz w:val="28"/>
          <w:szCs w:val="28"/>
          <w:u w:val="single"/>
        </w:rPr>
        <w:t>10.58</w:t>
      </w:r>
      <w:r w:rsidRPr="007C5A37">
        <w:rPr>
          <w:rFonts w:ascii="仿宋" w:eastAsia="仿宋" w:hAnsi="仿宋" w:hint="eastAsia"/>
          <w:b/>
          <w:sz w:val="28"/>
          <w:szCs w:val="28"/>
        </w:rPr>
        <w:t>万元。</w:t>
      </w:r>
    </w:p>
    <w:p w:rsidR="00DA176F" w:rsidRPr="006235B6" w:rsidRDefault="00315307" w:rsidP="00F84E57">
      <w:pPr>
        <w:ind w:firstLineChars="200" w:firstLine="562"/>
        <w:rPr>
          <w:rFonts w:ascii="仿宋" w:eastAsia="仿宋" w:hAnsi="仿宋"/>
          <w:color w:val="000000"/>
          <w:sz w:val="28"/>
          <w:szCs w:val="28"/>
        </w:rPr>
      </w:pPr>
      <w:r>
        <w:rPr>
          <w:rFonts w:ascii="仿宋" w:eastAsia="仿宋" w:hAnsi="仿宋" w:hint="eastAsia"/>
          <w:b/>
          <w:bCs/>
          <w:color w:val="000000"/>
          <w:sz w:val="28"/>
          <w:szCs w:val="28"/>
        </w:rPr>
        <w:t>五</w:t>
      </w:r>
      <w:r w:rsidR="00DA176F" w:rsidRPr="006235B6">
        <w:rPr>
          <w:rFonts w:ascii="仿宋" w:eastAsia="仿宋" w:hAnsi="仿宋" w:hint="eastAsia"/>
          <w:b/>
          <w:bCs/>
          <w:color w:val="000000"/>
          <w:sz w:val="28"/>
          <w:szCs w:val="28"/>
        </w:rPr>
        <w:t>、</w:t>
      </w:r>
      <w:r w:rsidR="00FA0504">
        <w:rPr>
          <w:rFonts w:ascii="仿宋" w:eastAsia="仿宋" w:hAnsi="仿宋" w:hint="eastAsia"/>
          <w:b/>
          <w:bCs/>
          <w:color w:val="000000"/>
          <w:sz w:val="28"/>
          <w:szCs w:val="28"/>
        </w:rPr>
        <w:t>采购</w:t>
      </w:r>
      <w:r w:rsidR="00DA176F" w:rsidRPr="006235B6">
        <w:rPr>
          <w:rFonts w:ascii="仿宋" w:eastAsia="仿宋" w:hAnsi="仿宋" w:hint="eastAsia"/>
          <w:b/>
          <w:color w:val="000000"/>
          <w:sz w:val="28"/>
          <w:szCs w:val="28"/>
        </w:rPr>
        <w:t>项目简介：</w:t>
      </w:r>
    </w:p>
    <w:p w:rsidR="002B1AB8" w:rsidRPr="005F45B2" w:rsidRDefault="002B1AB8" w:rsidP="00BD2C8A">
      <w:pPr>
        <w:spacing w:afterLines="50"/>
        <w:ind w:firstLineChars="200" w:firstLine="560"/>
        <w:rPr>
          <w:rFonts w:ascii="仿宋" w:eastAsia="仿宋" w:hAnsi="仿宋"/>
          <w:color w:val="000000"/>
          <w:spacing w:val="-4"/>
          <w:sz w:val="28"/>
          <w:szCs w:val="28"/>
        </w:rPr>
      </w:pPr>
      <w:r w:rsidRPr="005F45B2">
        <w:rPr>
          <w:rFonts w:ascii="仿宋" w:eastAsia="仿宋" w:hAnsi="仿宋" w:hint="eastAsia"/>
          <w:sz w:val="28"/>
          <w:szCs w:val="28"/>
        </w:rPr>
        <w:t>本项目分为</w:t>
      </w:r>
      <w:r w:rsidRPr="005F45B2">
        <w:rPr>
          <w:rFonts w:ascii="仿宋" w:eastAsia="仿宋" w:hAnsi="仿宋" w:hint="eastAsia"/>
          <w:b/>
          <w:color w:val="000000"/>
          <w:sz w:val="28"/>
          <w:szCs w:val="28"/>
        </w:rPr>
        <w:t>1</w:t>
      </w:r>
      <w:r w:rsidRPr="005F45B2">
        <w:rPr>
          <w:rFonts w:ascii="仿宋" w:eastAsia="仿宋" w:hAnsi="仿宋" w:hint="eastAsia"/>
          <w:sz w:val="28"/>
          <w:szCs w:val="28"/>
        </w:rPr>
        <w:t>个包</w:t>
      </w:r>
      <w:r>
        <w:rPr>
          <w:rFonts w:ascii="仿宋" w:eastAsia="仿宋" w:hAnsi="仿宋" w:hint="eastAsia"/>
          <w:sz w:val="28"/>
          <w:szCs w:val="28"/>
        </w:rPr>
        <w:t>，</w:t>
      </w:r>
      <w:r w:rsidR="00A31C08" w:rsidRPr="00A31C08">
        <w:rPr>
          <w:rFonts w:ascii="仿宋" w:eastAsia="仿宋" w:hAnsi="仿宋" w:hint="eastAsia"/>
          <w:b/>
          <w:color w:val="000000"/>
          <w:sz w:val="28"/>
          <w:szCs w:val="28"/>
          <w:u w:val="single"/>
        </w:rPr>
        <w:t>四川省戒毒管理局</w:t>
      </w:r>
      <w:r w:rsidR="00272B7A" w:rsidRPr="00272B7A">
        <w:rPr>
          <w:rFonts w:ascii="仿宋" w:eastAsia="仿宋" w:hAnsi="仿宋" w:hint="eastAsia"/>
          <w:color w:val="000000"/>
          <w:sz w:val="28"/>
          <w:szCs w:val="28"/>
        </w:rPr>
        <w:t>拟采购</w:t>
      </w:r>
      <w:r w:rsidR="00A31C08" w:rsidRPr="00A31C08">
        <w:rPr>
          <w:rFonts w:ascii="仿宋" w:eastAsia="仿宋" w:hAnsi="仿宋" w:hint="eastAsia"/>
          <w:b/>
          <w:color w:val="000000"/>
          <w:sz w:val="28"/>
          <w:szCs w:val="28"/>
          <w:u w:val="single"/>
        </w:rPr>
        <w:t>干部人事档案数字化管理设备</w:t>
      </w:r>
      <w:r w:rsidR="00272B7A" w:rsidRPr="00272B7A">
        <w:rPr>
          <w:rFonts w:ascii="仿宋" w:eastAsia="仿宋" w:hAnsi="仿宋" w:hint="eastAsia"/>
          <w:color w:val="000000"/>
          <w:sz w:val="28"/>
          <w:szCs w:val="28"/>
        </w:rPr>
        <w:t>一</w:t>
      </w:r>
      <w:r w:rsidR="0043522E">
        <w:rPr>
          <w:rFonts w:ascii="仿宋" w:eastAsia="仿宋" w:hAnsi="仿宋" w:hint="eastAsia"/>
          <w:color w:val="000000"/>
          <w:sz w:val="28"/>
          <w:szCs w:val="28"/>
        </w:rPr>
        <w:t>批</w:t>
      </w:r>
      <w:r w:rsidRPr="005F45B2">
        <w:rPr>
          <w:rFonts w:ascii="仿宋" w:eastAsia="仿宋" w:hAnsi="仿宋" w:hint="eastAsia"/>
          <w:sz w:val="28"/>
          <w:szCs w:val="28"/>
        </w:rPr>
        <w:t>。</w:t>
      </w:r>
      <w:r w:rsidRPr="005F45B2">
        <w:rPr>
          <w:rFonts w:ascii="仿宋" w:eastAsia="仿宋" w:hAnsi="仿宋" w:hint="eastAsia"/>
          <w:color w:val="000000"/>
          <w:sz w:val="28"/>
          <w:szCs w:val="28"/>
        </w:rPr>
        <w:t>（具体内容详见</w:t>
      </w:r>
      <w:r w:rsidR="00272B7A">
        <w:rPr>
          <w:rFonts w:ascii="仿宋" w:eastAsia="仿宋" w:hAnsi="仿宋" w:hint="eastAsia"/>
          <w:color w:val="000000"/>
          <w:sz w:val="28"/>
          <w:szCs w:val="28"/>
        </w:rPr>
        <w:t>询价</w:t>
      </w:r>
      <w:r w:rsidR="00E56E3D">
        <w:rPr>
          <w:rFonts w:ascii="仿宋" w:eastAsia="仿宋" w:hAnsi="仿宋" w:hint="eastAsia"/>
          <w:color w:val="000000"/>
          <w:sz w:val="28"/>
          <w:szCs w:val="28"/>
        </w:rPr>
        <w:t>通知书</w:t>
      </w:r>
      <w:r w:rsidRPr="005F45B2">
        <w:rPr>
          <w:rFonts w:ascii="仿宋" w:eastAsia="仿宋" w:hAnsi="仿宋" w:hint="eastAsia"/>
          <w:color w:val="000000"/>
          <w:sz w:val="28"/>
          <w:szCs w:val="28"/>
        </w:rPr>
        <w:t>第</w:t>
      </w:r>
      <w:r w:rsidRPr="005F45B2">
        <w:rPr>
          <w:rFonts w:ascii="仿宋" w:eastAsia="仿宋" w:hAnsi="仿宋" w:hint="eastAsia"/>
          <w:b/>
          <w:bCs/>
          <w:color w:val="000000"/>
          <w:sz w:val="28"/>
          <w:szCs w:val="28"/>
        </w:rPr>
        <w:t>六</w:t>
      </w:r>
      <w:r w:rsidRPr="005F45B2">
        <w:rPr>
          <w:rFonts w:ascii="仿宋" w:eastAsia="仿宋" w:hAnsi="仿宋" w:hint="eastAsia"/>
          <w:color w:val="000000"/>
          <w:sz w:val="28"/>
          <w:szCs w:val="28"/>
        </w:rPr>
        <w:t>章）。</w:t>
      </w:r>
    </w:p>
    <w:p w:rsidR="00DA176F" w:rsidRPr="006235B6" w:rsidRDefault="00315307" w:rsidP="00BD2C8A">
      <w:pPr>
        <w:spacing w:afterLines="50"/>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六</w:t>
      </w:r>
      <w:r w:rsidR="00DA176F" w:rsidRPr="006235B6">
        <w:rPr>
          <w:rFonts w:ascii="仿宋" w:eastAsia="仿宋" w:hAnsi="仿宋" w:hint="eastAsia"/>
          <w:b/>
          <w:bCs/>
          <w:color w:val="000000"/>
          <w:sz w:val="28"/>
          <w:szCs w:val="28"/>
        </w:rPr>
        <w:t>、供应商参加本次政府采购活动应具备下列条件：</w:t>
      </w:r>
    </w:p>
    <w:p w:rsidR="002F77BE" w:rsidRPr="00CF1280" w:rsidRDefault="002F77BE" w:rsidP="00F84E57">
      <w:pPr>
        <w:tabs>
          <w:tab w:val="left" w:pos="7665"/>
        </w:tabs>
        <w:ind w:firstLineChars="250" w:firstLine="700"/>
        <w:jc w:val="left"/>
        <w:rPr>
          <w:rFonts w:ascii="仿宋" w:eastAsia="仿宋" w:hAnsi="仿宋"/>
          <w:color w:val="000000"/>
          <w:sz w:val="28"/>
          <w:szCs w:val="28"/>
        </w:rPr>
      </w:pPr>
      <w:r w:rsidRPr="00CF1280">
        <w:rPr>
          <w:rFonts w:ascii="仿宋" w:eastAsia="仿宋" w:hAnsi="仿宋" w:hint="eastAsia"/>
          <w:color w:val="000000"/>
          <w:sz w:val="28"/>
          <w:szCs w:val="28"/>
        </w:rPr>
        <w:t xml:space="preserve">（1）具有独立承担民事责任的能力； </w:t>
      </w:r>
    </w:p>
    <w:p w:rsidR="002F77BE" w:rsidRPr="00CF1280" w:rsidRDefault="002F77BE" w:rsidP="00F84E57">
      <w:pPr>
        <w:tabs>
          <w:tab w:val="left" w:pos="7665"/>
        </w:tabs>
        <w:ind w:firstLineChars="250" w:firstLine="700"/>
        <w:jc w:val="left"/>
        <w:rPr>
          <w:rFonts w:ascii="仿宋" w:eastAsia="仿宋" w:hAnsi="仿宋"/>
          <w:color w:val="000000"/>
          <w:sz w:val="28"/>
          <w:szCs w:val="28"/>
        </w:rPr>
      </w:pPr>
      <w:r w:rsidRPr="00CF1280">
        <w:rPr>
          <w:rFonts w:ascii="仿宋" w:eastAsia="仿宋" w:hAnsi="仿宋" w:hint="eastAsia"/>
          <w:color w:val="000000"/>
          <w:sz w:val="28"/>
          <w:szCs w:val="28"/>
        </w:rPr>
        <w:t xml:space="preserve">（2）具有良好的商业信誉和健全的财务会计制度； </w:t>
      </w:r>
    </w:p>
    <w:p w:rsidR="002F77BE" w:rsidRPr="00CF1280" w:rsidRDefault="002F77BE" w:rsidP="00F84E57">
      <w:pPr>
        <w:tabs>
          <w:tab w:val="left" w:pos="7665"/>
        </w:tabs>
        <w:ind w:firstLineChars="250" w:firstLine="700"/>
        <w:jc w:val="left"/>
        <w:rPr>
          <w:rFonts w:ascii="仿宋" w:eastAsia="仿宋" w:hAnsi="仿宋"/>
          <w:color w:val="000000"/>
          <w:sz w:val="28"/>
          <w:szCs w:val="28"/>
        </w:rPr>
      </w:pPr>
      <w:r w:rsidRPr="00CF1280">
        <w:rPr>
          <w:rFonts w:ascii="仿宋" w:eastAsia="仿宋" w:hAnsi="仿宋" w:hint="eastAsia"/>
          <w:color w:val="000000"/>
          <w:sz w:val="28"/>
          <w:szCs w:val="28"/>
        </w:rPr>
        <w:t xml:space="preserve">（3）具有履行合同所必需的设备和专业技术能力； </w:t>
      </w:r>
    </w:p>
    <w:p w:rsidR="002F77BE" w:rsidRPr="00CF1280" w:rsidRDefault="002F77BE" w:rsidP="00F84E57">
      <w:pPr>
        <w:tabs>
          <w:tab w:val="left" w:pos="7665"/>
        </w:tabs>
        <w:ind w:firstLineChars="250" w:firstLine="700"/>
        <w:jc w:val="left"/>
        <w:rPr>
          <w:rFonts w:ascii="仿宋" w:eastAsia="仿宋" w:hAnsi="仿宋"/>
          <w:color w:val="000000"/>
          <w:sz w:val="28"/>
          <w:szCs w:val="28"/>
        </w:rPr>
      </w:pPr>
      <w:r w:rsidRPr="00CF1280">
        <w:rPr>
          <w:rFonts w:ascii="仿宋" w:eastAsia="仿宋" w:hAnsi="仿宋" w:hint="eastAsia"/>
          <w:color w:val="000000"/>
          <w:sz w:val="28"/>
          <w:szCs w:val="28"/>
        </w:rPr>
        <w:t xml:space="preserve">（4）具有依法交纳税收和社会保障资金的良好记录； </w:t>
      </w:r>
    </w:p>
    <w:p w:rsidR="00681252" w:rsidRDefault="002F77BE" w:rsidP="00F84E57">
      <w:pPr>
        <w:tabs>
          <w:tab w:val="left" w:pos="7665"/>
        </w:tabs>
        <w:ind w:firstLineChars="250" w:firstLine="700"/>
        <w:jc w:val="left"/>
        <w:rPr>
          <w:rFonts w:ascii="仿宋" w:eastAsia="仿宋" w:hAnsi="仿宋"/>
          <w:color w:val="000000"/>
          <w:sz w:val="28"/>
          <w:szCs w:val="28"/>
        </w:rPr>
      </w:pPr>
      <w:r w:rsidRPr="00CF1280">
        <w:rPr>
          <w:rFonts w:ascii="仿宋" w:eastAsia="仿宋" w:hAnsi="仿宋" w:hint="eastAsia"/>
          <w:color w:val="000000"/>
          <w:sz w:val="28"/>
          <w:szCs w:val="28"/>
        </w:rPr>
        <w:t xml:space="preserve">（5）参加本次政府采购活动前三年内，在经营活动中没有重大违法记录； </w:t>
      </w:r>
    </w:p>
    <w:p w:rsidR="002F77BE" w:rsidRPr="00CF1280" w:rsidRDefault="00E56E3D" w:rsidP="00F84E57">
      <w:pPr>
        <w:tabs>
          <w:tab w:val="left" w:pos="7665"/>
        </w:tabs>
        <w:ind w:firstLineChars="250" w:firstLine="700"/>
        <w:jc w:val="left"/>
        <w:rPr>
          <w:rFonts w:ascii="仿宋" w:eastAsia="仿宋" w:hAnsi="仿宋"/>
          <w:color w:val="000000"/>
          <w:sz w:val="28"/>
          <w:szCs w:val="28"/>
        </w:rPr>
      </w:pPr>
      <w:r>
        <w:rPr>
          <w:rFonts w:ascii="仿宋" w:eastAsia="仿宋" w:hAnsi="仿宋" w:hint="eastAsia"/>
          <w:color w:val="000000"/>
          <w:sz w:val="28"/>
          <w:szCs w:val="28"/>
        </w:rPr>
        <w:t>（</w:t>
      </w:r>
      <w:r w:rsidR="00F84E57">
        <w:rPr>
          <w:rFonts w:ascii="仿宋" w:eastAsia="仿宋" w:hAnsi="仿宋"/>
          <w:color w:val="000000"/>
          <w:sz w:val="28"/>
          <w:szCs w:val="28"/>
        </w:rPr>
        <w:t>6</w:t>
      </w:r>
      <w:r>
        <w:rPr>
          <w:rFonts w:ascii="仿宋" w:eastAsia="仿宋" w:hAnsi="仿宋" w:hint="eastAsia"/>
          <w:color w:val="000000"/>
          <w:sz w:val="28"/>
          <w:szCs w:val="28"/>
        </w:rPr>
        <w:t>）</w:t>
      </w:r>
      <w:r w:rsidR="002F77BE" w:rsidRPr="00CF1280">
        <w:rPr>
          <w:rFonts w:ascii="仿宋" w:eastAsia="仿宋" w:hAnsi="仿宋" w:hint="eastAsia"/>
          <w:color w:val="000000"/>
          <w:sz w:val="28"/>
          <w:szCs w:val="28"/>
        </w:rPr>
        <w:t>本项目不接受联合体；</w:t>
      </w:r>
    </w:p>
    <w:p w:rsidR="002F77BE" w:rsidRDefault="002F77BE" w:rsidP="00F84E57">
      <w:pPr>
        <w:tabs>
          <w:tab w:val="left" w:pos="7665"/>
        </w:tabs>
        <w:ind w:firstLineChars="250" w:firstLine="700"/>
        <w:jc w:val="left"/>
        <w:rPr>
          <w:rFonts w:ascii="仿宋" w:eastAsia="仿宋" w:hAnsi="仿宋"/>
          <w:color w:val="000000"/>
          <w:sz w:val="28"/>
          <w:szCs w:val="28"/>
        </w:rPr>
      </w:pPr>
      <w:r w:rsidRPr="00CF1280">
        <w:rPr>
          <w:rFonts w:ascii="仿宋" w:eastAsia="仿宋" w:hAnsi="仿宋" w:hint="eastAsia"/>
          <w:color w:val="000000"/>
          <w:sz w:val="28"/>
          <w:szCs w:val="28"/>
        </w:rPr>
        <w:t>（</w:t>
      </w:r>
      <w:r w:rsidR="00F84E57">
        <w:rPr>
          <w:rFonts w:ascii="仿宋" w:eastAsia="仿宋" w:hAnsi="仿宋"/>
          <w:color w:val="000000"/>
          <w:sz w:val="28"/>
          <w:szCs w:val="28"/>
        </w:rPr>
        <w:t>7</w:t>
      </w:r>
      <w:r w:rsidRPr="00CF1280">
        <w:rPr>
          <w:rFonts w:ascii="仿宋" w:eastAsia="仿宋" w:hAnsi="仿宋" w:hint="eastAsia"/>
          <w:color w:val="000000"/>
          <w:sz w:val="28"/>
          <w:szCs w:val="28"/>
        </w:rPr>
        <w:t>）法律、行政法规规定的其他条件。</w:t>
      </w:r>
    </w:p>
    <w:p w:rsidR="00315307" w:rsidRPr="006235B6" w:rsidRDefault="00315307" w:rsidP="00F84E57">
      <w:pPr>
        <w:spacing w:after="50"/>
        <w:ind w:firstLineChars="200" w:firstLine="562"/>
        <w:rPr>
          <w:rFonts w:ascii="仿宋" w:eastAsia="仿宋" w:hAnsi="仿宋"/>
          <w:b/>
          <w:color w:val="000000"/>
          <w:sz w:val="28"/>
          <w:szCs w:val="28"/>
        </w:rPr>
      </w:pPr>
      <w:r>
        <w:rPr>
          <w:rFonts w:ascii="仿宋" w:eastAsia="仿宋" w:hAnsi="仿宋" w:hint="eastAsia"/>
          <w:b/>
          <w:color w:val="000000"/>
          <w:sz w:val="28"/>
          <w:szCs w:val="28"/>
        </w:rPr>
        <w:t>七</w:t>
      </w:r>
      <w:r w:rsidRPr="006235B6">
        <w:rPr>
          <w:rFonts w:ascii="仿宋" w:eastAsia="仿宋" w:hAnsi="仿宋" w:hint="eastAsia"/>
          <w:b/>
          <w:color w:val="000000"/>
          <w:sz w:val="28"/>
          <w:szCs w:val="28"/>
        </w:rPr>
        <w:t>、</w:t>
      </w:r>
      <w:r>
        <w:rPr>
          <w:rFonts w:ascii="仿宋" w:eastAsia="仿宋" w:hAnsi="仿宋" w:hint="eastAsia"/>
          <w:b/>
          <w:color w:val="000000"/>
          <w:sz w:val="28"/>
          <w:szCs w:val="28"/>
        </w:rPr>
        <w:t>供应商资格审查</w:t>
      </w:r>
      <w:r w:rsidRPr="006235B6">
        <w:rPr>
          <w:rFonts w:ascii="仿宋" w:eastAsia="仿宋" w:hAnsi="仿宋" w:hint="eastAsia"/>
          <w:b/>
          <w:color w:val="000000"/>
          <w:sz w:val="28"/>
          <w:szCs w:val="28"/>
        </w:rPr>
        <w:t>：</w:t>
      </w:r>
    </w:p>
    <w:p w:rsidR="00315307" w:rsidRPr="00F84E57" w:rsidRDefault="00315307" w:rsidP="00F84E57">
      <w:pPr>
        <w:pStyle w:val="ab"/>
        <w:spacing w:line="240" w:lineRule="auto"/>
        <w:ind w:firstLineChars="250" w:firstLine="700"/>
        <w:rPr>
          <w:rFonts w:ascii="仿宋" w:eastAsia="仿宋" w:hAnsi="仿宋"/>
          <w:color w:val="000000"/>
          <w:kern w:val="0"/>
          <w:sz w:val="28"/>
          <w:szCs w:val="28"/>
        </w:rPr>
      </w:pPr>
      <w:r w:rsidRPr="00315307">
        <w:rPr>
          <w:rFonts w:ascii="仿宋" w:eastAsia="仿宋" w:hAnsi="仿宋" w:hint="eastAsia"/>
          <w:color w:val="000000"/>
          <w:kern w:val="0"/>
          <w:sz w:val="28"/>
          <w:szCs w:val="28"/>
        </w:rPr>
        <w:t>供应商资格由评审委员会进行审查。确定参加报价的供应商数量采用合格数量制，即评审委员会对各供应商资格审查后，凡符合本询价通知书规定，通过资格审查的，均进入参加报价的供应商名单。</w:t>
      </w:r>
    </w:p>
    <w:p w:rsidR="00DA176F" w:rsidRPr="006235B6" w:rsidRDefault="00315307" w:rsidP="00F84E57">
      <w:pPr>
        <w:spacing w:after="50"/>
        <w:ind w:firstLineChars="200" w:firstLine="562"/>
        <w:rPr>
          <w:rFonts w:ascii="仿宋" w:eastAsia="仿宋" w:hAnsi="仿宋"/>
          <w:b/>
          <w:color w:val="000000"/>
          <w:sz w:val="28"/>
          <w:szCs w:val="28"/>
        </w:rPr>
      </w:pPr>
      <w:r>
        <w:rPr>
          <w:rFonts w:ascii="仿宋" w:eastAsia="仿宋" w:hAnsi="仿宋" w:hint="eastAsia"/>
          <w:b/>
          <w:color w:val="000000"/>
          <w:sz w:val="28"/>
          <w:szCs w:val="28"/>
        </w:rPr>
        <w:t>八</w:t>
      </w:r>
      <w:r w:rsidR="00DA176F" w:rsidRPr="006235B6">
        <w:rPr>
          <w:rFonts w:ascii="仿宋" w:eastAsia="仿宋" w:hAnsi="仿宋" w:hint="eastAsia"/>
          <w:b/>
          <w:color w:val="000000"/>
          <w:sz w:val="28"/>
          <w:szCs w:val="28"/>
        </w:rPr>
        <w:t>、</w:t>
      </w:r>
      <w:r w:rsidR="001E7D58">
        <w:rPr>
          <w:rFonts w:ascii="仿宋" w:eastAsia="仿宋" w:hAnsi="仿宋" w:hint="eastAsia"/>
          <w:b/>
          <w:color w:val="000000"/>
          <w:sz w:val="28"/>
          <w:szCs w:val="28"/>
        </w:rPr>
        <w:t>询价</w:t>
      </w:r>
      <w:r>
        <w:rPr>
          <w:rFonts w:ascii="仿宋" w:eastAsia="仿宋" w:hAnsi="仿宋" w:hint="eastAsia"/>
          <w:b/>
          <w:color w:val="000000"/>
          <w:sz w:val="28"/>
          <w:szCs w:val="28"/>
        </w:rPr>
        <w:t>通知书</w:t>
      </w:r>
      <w:r w:rsidR="00DA176F" w:rsidRPr="006235B6">
        <w:rPr>
          <w:rFonts w:ascii="仿宋" w:eastAsia="仿宋" w:hAnsi="仿宋" w:hint="eastAsia"/>
          <w:b/>
          <w:color w:val="000000"/>
          <w:sz w:val="28"/>
          <w:szCs w:val="28"/>
        </w:rPr>
        <w:t>发售时间、地点：</w:t>
      </w:r>
    </w:p>
    <w:p w:rsidR="00DA176F" w:rsidRPr="006235B6" w:rsidRDefault="001E7D58" w:rsidP="00F84E57">
      <w:pPr>
        <w:spacing w:after="50"/>
        <w:ind w:firstLineChars="200" w:firstLine="560"/>
        <w:rPr>
          <w:rFonts w:ascii="仿宋" w:eastAsia="仿宋" w:hAnsi="仿宋"/>
          <w:color w:val="000000"/>
          <w:sz w:val="28"/>
          <w:szCs w:val="28"/>
        </w:rPr>
      </w:pPr>
      <w:r>
        <w:rPr>
          <w:rFonts w:ascii="仿宋" w:eastAsia="仿宋" w:hAnsi="仿宋" w:hint="eastAsia"/>
          <w:color w:val="000000"/>
          <w:sz w:val="28"/>
          <w:szCs w:val="28"/>
        </w:rPr>
        <w:t>询价</w:t>
      </w:r>
      <w:r w:rsidR="00315307">
        <w:rPr>
          <w:rFonts w:ascii="仿宋" w:eastAsia="仿宋" w:hAnsi="仿宋" w:hint="eastAsia"/>
          <w:color w:val="000000"/>
          <w:sz w:val="28"/>
          <w:szCs w:val="28"/>
        </w:rPr>
        <w:t>通知书</w:t>
      </w:r>
      <w:r w:rsidR="00DA176F" w:rsidRPr="006235B6">
        <w:rPr>
          <w:rFonts w:ascii="仿宋" w:eastAsia="仿宋" w:hAnsi="仿宋" w:hint="eastAsia"/>
          <w:color w:val="000000"/>
          <w:sz w:val="28"/>
          <w:szCs w:val="28"/>
        </w:rPr>
        <w:t>自</w:t>
      </w:r>
      <w:r w:rsidR="002E7DA9" w:rsidRPr="009421F7">
        <w:rPr>
          <w:rFonts w:ascii="仿宋" w:eastAsia="仿宋" w:hAnsi="仿宋" w:hint="eastAsia"/>
          <w:color w:val="000000"/>
          <w:sz w:val="28"/>
          <w:szCs w:val="28"/>
          <w:u w:val="single"/>
        </w:rPr>
        <w:t>2018年</w:t>
      </w:r>
      <w:r w:rsidR="003222FC" w:rsidRPr="009421F7">
        <w:rPr>
          <w:rFonts w:ascii="仿宋" w:eastAsia="仿宋" w:hAnsi="仿宋" w:hint="eastAsia"/>
          <w:color w:val="000000"/>
          <w:sz w:val="28"/>
          <w:szCs w:val="28"/>
          <w:u w:val="single"/>
        </w:rPr>
        <w:t>0</w:t>
      </w:r>
      <w:r w:rsidR="002E7DA9" w:rsidRPr="009421F7">
        <w:rPr>
          <w:rFonts w:ascii="仿宋" w:eastAsia="仿宋" w:hAnsi="仿宋" w:hint="eastAsia"/>
          <w:color w:val="000000"/>
          <w:sz w:val="28"/>
          <w:szCs w:val="28"/>
          <w:u w:val="single"/>
        </w:rPr>
        <w:t>6月</w:t>
      </w:r>
      <w:r w:rsidR="006619E2">
        <w:rPr>
          <w:rFonts w:ascii="仿宋" w:eastAsia="仿宋" w:hAnsi="仿宋" w:hint="eastAsia"/>
          <w:color w:val="000000"/>
          <w:sz w:val="28"/>
          <w:szCs w:val="28"/>
          <w:u w:val="single"/>
        </w:rPr>
        <w:t xml:space="preserve"> </w:t>
      </w:r>
      <w:r w:rsidR="00B425AF">
        <w:rPr>
          <w:rFonts w:ascii="仿宋" w:eastAsia="仿宋" w:hAnsi="仿宋" w:hint="eastAsia"/>
          <w:color w:val="000000"/>
          <w:sz w:val="28"/>
          <w:szCs w:val="28"/>
          <w:u w:val="single"/>
        </w:rPr>
        <w:t>19</w:t>
      </w:r>
      <w:r w:rsidR="0063490C">
        <w:rPr>
          <w:rFonts w:ascii="仿宋" w:eastAsia="仿宋" w:hAnsi="仿宋" w:hint="eastAsia"/>
          <w:color w:val="000000"/>
          <w:sz w:val="28"/>
          <w:szCs w:val="28"/>
          <w:u w:val="single"/>
        </w:rPr>
        <w:t xml:space="preserve"> </w:t>
      </w:r>
      <w:r w:rsidR="002E7DA9" w:rsidRPr="009421F7">
        <w:rPr>
          <w:rFonts w:ascii="仿宋" w:eastAsia="仿宋" w:hAnsi="仿宋" w:hint="eastAsia"/>
          <w:color w:val="000000"/>
          <w:sz w:val="28"/>
          <w:szCs w:val="28"/>
          <w:u w:val="single"/>
        </w:rPr>
        <w:t>日</w:t>
      </w:r>
      <w:r w:rsidR="003222FC" w:rsidRPr="009421F7">
        <w:rPr>
          <w:rFonts w:ascii="仿宋" w:eastAsia="仿宋" w:hAnsi="仿宋" w:hint="eastAsia"/>
          <w:color w:val="000000"/>
          <w:sz w:val="28"/>
          <w:szCs w:val="28"/>
          <w:u w:val="single"/>
        </w:rPr>
        <w:t>至2018年06</w:t>
      </w:r>
      <w:r w:rsidR="009421F7" w:rsidRPr="009421F7">
        <w:rPr>
          <w:rFonts w:ascii="仿宋" w:eastAsia="仿宋" w:hAnsi="仿宋" w:hint="eastAsia"/>
          <w:color w:val="000000"/>
          <w:sz w:val="28"/>
          <w:szCs w:val="28"/>
          <w:u w:val="single"/>
        </w:rPr>
        <w:t>年</w:t>
      </w:r>
      <w:r w:rsidR="006619E2">
        <w:rPr>
          <w:rFonts w:ascii="仿宋" w:eastAsia="仿宋" w:hAnsi="仿宋" w:hint="eastAsia"/>
          <w:color w:val="000000"/>
          <w:sz w:val="28"/>
          <w:szCs w:val="28"/>
          <w:u w:val="single"/>
        </w:rPr>
        <w:t xml:space="preserve"> </w:t>
      </w:r>
      <w:r w:rsidR="00B425AF">
        <w:rPr>
          <w:rFonts w:ascii="仿宋" w:eastAsia="仿宋" w:hAnsi="仿宋" w:hint="eastAsia"/>
          <w:color w:val="000000"/>
          <w:sz w:val="28"/>
          <w:szCs w:val="28"/>
          <w:u w:val="single"/>
        </w:rPr>
        <w:t>21</w:t>
      </w:r>
      <w:r w:rsidR="0063490C">
        <w:rPr>
          <w:rFonts w:ascii="仿宋" w:eastAsia="仿宋" w:hAnsi="仿宋" w:hint="eastAsia"/>
          <w:color w:val="000000"/>
          <w:sz w:val="28"/>
          <w:szCs w:val="28"/>
          <w:u w:val="single"/>
        </w:rPr>
        <w:t xml:space="preserve"> </w:t>
      </w:r>
      <w:r w:rsidR="009421F7" w:rsidRPr="009421F7">
        <w:rPr>
          <w:rFonts w:ascii="仿宋" w:eastAsia="仿宋" w:hAnsi="仿宋" w:hint="eastAsia"/>
          <w:color w:val="000000"/>
          <w:sz w:val="28"/>
          <w:szCs w:val="28"/>
          <w:u w:val="single"/>
        </w:rPr>
        <w:t>日</w:t>
      </w:r>
      <w:r w:rsidR="00DA176F" w:rsidRPr="006235B6">
        <w:rPr>
          <w:rFonts w:ascii="仿宋" w:eastAsia="仿宋" w:hAnsi="仿宋" w:hint="eastAsia"/>
          <w:color w:val="000000"/>
          <w:sz w:val="28"/>
          <w:szCs w:val="28"/>
        </w:rPr>
        <w:t>09</w:t>
      </w:r>
      <w:r w:rsidR="00DA176F" w:rsidRPr="006235B6">
        <w:rPr>
          <w:rFonts w:ascii="仿宋" w:eastAsia="仿宋" w:hAnsi="仿宋"/>
          <w:color w:val="000000"/>
          <w:sz w:val="28"/>
          <w:szCs w:val="28"/>
        </w:rPr>
        <w:t>:</w:t>
      </w:r>
      <w:r w:rsidR="00DA176F" w:rsidRPr="006235B6">
        <w:rPr>
          <w:rFonts w:ascii="仿宋" w:eastAsia="仿宋" w:hAnsi="仿宋" w:hint="eastAsia"/>
          <w:color w:val="000000"/>
          <w:sz w:val="28"/>
          <w:szCs w:val="28"/>
        </w:rPr>
        <w:t>00-11:00；14</w:t>
      </w:r>
      <w:r w:rsidR="00DA176F" w:rsidRPr="006235B6">
        <w:rPr>
          <w:rFonts w:ascii="仿宋" w:eastAsia="仿宋" w:hAnsi="仿宋"/>
          <w:color w:val="000000"/>
          <w:sz w:val="28"/>
          <w:szCs w:val="28"/>
        </w:rPr>
        <w:t>:</w:t>
      </w:r>
      <w:r w:rsidR="00C44D9A">
        <w:rPr>
          <w:rFonts w:ascii="仿宋" w:eastAsia="仿宋" w:hAnsi="仿宋" w:hint="eastAsia"/>
          <w:color w:val="000000"/>
          <w:sz w:val="28"/>
          <w:szCs w:val="28"/>
        </w:rPr>
        <w:t>00-</w:t>
      </w:r>
      <w:r w:rsidR="00DA176F" w:rsidRPr="006235B6">
        <w:rPr>
          <w:rFonts w:ascii="仿宋" w:eastAsia="仿宋" w:hAnsi="仿宋" w:hint="eastAsia"/>
          <w:color w:val="000000"/>
          <w:sz w:val="28"/>
          <w:szCs w:val="28"/>
        </w:rPr>
        <w:t>16</w:t>
      </w:r>
      <w:r w:rsidR="00DA176F" w:rsidRPr="006235B6">
        <w:rPr>
          <w:rFonts w:ascii="仿宋" w:eastAsia="仿宋" w:hAnsi="仿宋"/>
          <w:color w:val="000000"/>
          <w:sz w:val="28"/>
          <w:szCs w:val="28"/>
        </w:rPr>
        <w:t>:</w:t>
      </w:r>
      <w:r w:rsidR="00DA176F" w:rsidRPr="006235B6">
        <w:rPr>
          <w:rFonts w:ascii="仿宋" w:eastAsia="仿宋" w:hAnsi="仿宋" w:hint="eastAsia"/>
          <w:color w:val="000000"/>
          <w:sz w:val="28"/>
          <w:szCs w:val="28"/>
        </w:rPr>
        <w:t>00</w:t>
      </w:r>
      <w:r w:rsidR="00DA176F" w:rsidRPr="006235B6">
        <w:rPr>
          <w:rFonts w:ascii="仿宋" w:eastAsia="仿宋" w:hAnsi="仿宋"/>
          <w:color w:val="000000"/>
          <w:sz w:val="28"/>
          <w:szCs w:val="28"/>
        </w:rPr>
        <w:t>（北京时间</w:t>
      </w:r>
      <w:r w:rsidR="00DA176F" w:rsidRPr="006235B6">
        <w:rPr>
          <w:rFonts w:ascii="仿宋" w:eastAsia="仿宋" w:hAnsi="仿宋" w:hint="eastAsia"/>
          <w:color w:val="000000"/>
          <w:sz w:val="28"/>
          <w:szCs w:val="28"/>
        </w:rPr>
        <w:t>，法定节假日除外</w:t>
      </w:r>
      <w:r w:rsidR="00DA176F" w:rsidRPr="006235B6">
        <w:rPr>
          <w:rFonts w:ascii="仿宋" w:eastAsia="仿宋" w:hAnsi="仿宋"/>
          <w:color w:val="000000"/>
          <w:sz w:val="28"/>
          <w:szCs w:val="28"/>
        </w:rPr>
        <w:t>）</w:t>
      </w:r>
      <w:r w:rsidR="00DA176F" w:rsidRPr="006235B6">
        <w:rPr>
          <w:rFonts w:ascii="仿宋" w:eastAsia="仿宋" w:hAnsi="仿宋" w:hint="eastAsia"/>
          <w:color w:val="000000"/>
          <w:sz w:val="28"/>
          <w:szCs w:val="28"/>
        </w:rPr>
        <w:t>在</w:t>
      </w:r>
      <w:r w:rsidR="00C8464E" w:rsidRPr="006235B6">
        <w:rPr>
          <w:rFonts w:ascii="仿宋" w:eastAsia="仿宋" w:hAnsi="仿宋" w:hint="eastAsia"/>
          <w:b/>
          <w:bCs/>
          <w:color w:val="000000"/>
          <w:sz w:val="28"/>
          <w:szCs w:val="28"/>
          <w:u w:val="single"/>
        </w:rPr>
        <w:t>成都</w:t>
      </w:r>
      <w:r w:rsidR="00C8464E" w:rsidRPr="006235B6">
        <w:rPr>
          <w:rFonts w:ascii="仿宋" w:eastAsia="仿宋" w:hAnsi="仿宋" w:hint="eastAsia"/>
          <w:b/>
          <w:bCs/>
          <w:color w:val="000000"/>
          <w:sz w:val="28"/>
          <w:szCs w:val="28"/>
          <w:u w:val="single"/>
        </w:rPr>
        <w:lastRenderedPageBreak/>
        <w:t>市</w:t>
      </w:r>
      <w:r w:rsidR="002E7DA9">
        <w:rPr>
          <w:rFonts w:ascii="仿宋" w:eastAsia="仿宋" w:hAnsi="仿宋" w:hint="eastAsia"/>
          <w:b/>
          <w:bCs/>
          <w:color w:val="000000"/>
          <w:sz w:val="28"/>
          <w:szCs w:val="28"/>
          <w:u w:val="single"/>
        </w:rPr>
        <w:t>金牛区</w:t>
      </w:r>
      <w:r w:rsidR="00A31C08">
        <w:rPr>
          <w:rFonts w:ascii="仿宋" w:eastAsia="仿宋" w:hAnsi="仿宋" w:hint="eastAsia"/>
          <w:b/>
          <w:bCs/>
          <w:color w:val="000000"/>
          <w:sz w:val="28"/>
          <w:szCs w:val="28"/>
          <w:u w:val="single"/>
        </w:rPr>
        <w:t>蜀通街9</w:t>
      </w:r>
      <w:r w:rsidR="00A31C08">
        <w:rPr>
          <w:rFonts w:ascii="仿宋" w:eastAsia="仿宋" w:hAnsi="仿宋"/>
          <w:b/>
          <w:bCs/>
          <w:color w:val="000000"/>
          <w:sz w:val="28"/>
          <w:szCs w:val="28"/>
          <w:u w:val="single"/>
        </w:rPr>
        <w:t>0</w:t>
      </w:r>
      <w:r w:rsidR="00A31C08">
        <w:rPr>
          <w:rFonts w:ascii="仿宋" w:eastAsia="仿宋" w:hAnsi="仿宋" w:hint="eastAsia"/>
          <w:b/>
          <w:bCs/>
          <w:color w:val="000000"/>
          <w:sz w:val="28"/>
          <w:szCs w:val="28"/>
          <w:u w:val="single"/>
        </w:rPr>
        <w:t>号</w:t>
      </w:r>
      <w:r w:rsidR="002E7DA9">
        <w:rPr>
          <w:rFonts w:ascii="仿宋" w:eastAsia="仿宋" w:hAnsi="仿宋" w:hint="eastAsia"/>
          <w:b/>
          <w:bCs/>
          <w:color w:val="000000"/>
          <w:sz w:val="28"/>
          <w:szCs w:val="28"/>
          <w:u w:val="single"/>
        </w:rPr>
        <w:t>四川省戒毒管理局</w:t>
      </w:r>
      <w:r w:rsidR="00A31C08">
        <w:rPr>
          <w:rFonts w:ascii="仿宋" w:eastAsia="仿宋" w:hAnsi="仿宋" w:hint="eastAsia"/>
          <w:b/>
          <w:bCs/>
          <w:color w:val="000000"/>
          <w:sz w:val="28"/>
          <w:szCs w:val="28"/>
          <w:u w:val="single"/>
        </w:rPr>
        <w:t>3</w:t>
      </w:r>
      <w:r w:rsidR="00A31C08">
        <w:rPr>
          <w:rFonts w:ascii="仿宋" w:eastAsia="仿宋" w:hAnsi="仿宋"/>
          <w:b/>
          <w:bCs/>
          <w:color w:val="000000"/>
          <w:sz w:val="28"/>
          <w:szCs w:val="28"/>
          <w:u w:val="single"/>
        </w:rPr>
        <w:t>07</w:t>
      </w:r>
      <w:r w:rsidR="00A31C08">
        <w:rPr>
          <w:rFonts w:ascii="仿宋" w:eastAsia="仿宋" w:hAnsi="仿宋" w:hint="eastAsia"/>
          <w:b/>
          <w:bCs/>
          <w:color w:val="000000"/>
          <w:sz w:val="28"/>
          <w:szCs w:val="28"/>
          <w:u w:val="single"/>
        </w:rPr>
        <w:t>办公室</w:t>
      </w:r>
      <w:r w:rsidR="00A31C08">
        <w:rPr>
          <w:rFonts w:ascii="仿宋" w:eastAsia="仿宋" w:hAnsi="仿宋" w:hint="eastAsia"/>
          <w:color w:val="000000"/>
          <w:sz w:val="28"/>
          <w:szCs w:val="28"/>
        </w:rPr>
        <w:t>领取</w:t>
      </w:r>
      <w:r w:rsidR="00DA176F" w:rsidRPr="006235B6">
        <w:rPr>
          <w:rFonts w:ascii="仿宋" w:eastAsia="仿宋" w:hAnsi="仿宋" w:hint="eastAsia"/>
          <w:color w:val="000000"/>
          <w:sz w:val="28"/>
          <w:szCs w:val="28"/>
        </w:rPr>
        <w:t>。（</w:t>
      </w:r>
      <w:r w:rsidR="00315307">
        <w:rPr>
          <w:rFonts w:ascii="仿宋" w:eastAsia="仿宋" w:hAnsi="仿宋" w:hint="eastAsia"/>
          <w:color w:val="000000"/>
          <w:sz w:val="28"/>
          <w:szCs w:val="28"/>
        </w:rPr>
        <w:t>报价</w:t>
      </w:r>
      <w:r w:rsidR="00DA176F" w:rsidRPr="006235B6">
        <w:rPr>
          <w:rFonts w:ascii="仿宋" w:eastAsia="仿宋" w:hAnsi="仿宋" w:hint="eastAsia"/>
          <w:color w:val="000000"/>
          <w:sz w:val="28"/>
          <w:szCs w:val="28"/>
        </w:rPr>
        <w:t>资格不能转让）。</w:t>
      </w:r>
    </w:p>
    <w:p w:rsidR="00DA176F" w:rsidRPr="006235B6" w:rsidRDefault="00DA176F" w:rsidP="00F84E57">
      <w:pPr>
        <w:spacing w:after="50"/>
        <w:ind w:firstLineChars="200" w:firstLine="560"/>
        <w:rPr>
          <w:rFonts w:ascii="仿宋" w:eastAsia="仿宋" w:hAnsi="仿宋"/>
          <w:sz w:val="28"/>
          <w:szCs w:val="28"/>
          <w:shd w:val="pct10" w:color="auto" w:fill="FFFFFF"/>
        </w:rPr>
      </w:pPr>
      <w:r w:rsidRPr="006235B6">
        <w:rPr>
          <w:rFonts w:ascii="仿宋" w:eastAsia="仿宋" w:hAnsi="仿宋"/>
          <w:sz w:val="28"/>
          <w:szCs w:val="28"/>
        </w:rPr>
        <w:t>供应商</w:t>
      </w:r>
      <w:r w:rsidR="00A31C08">
        <w:rPr>
          <w:rFonts w:ascii="仿宋" w:eastAsia="仿宋" w:hAnsi="仿宋" w:hint="eastAsia"/>
          <w:sz w:val="28"/>
          <w:szCs w:val="28"/>
        </w:rPr>
        <w:t>领取</w:t>
      </w:r>
      <w:r w:rsidR="001E7D58">
        <w:rPr>
          <w:rFonts w:ascii="仿宋" w:eastAsia="仿宋" w:hAnsi="仿宋" w:hint="eastAsia"/>
          <w:sz w:val="28"/>
          <w:szCs w:val="28"/>
        </w:rPr>
        <w:t>询价</w:t>
      </w:r>
      <w:r w:rsidR="00315307">
        <w:rPr>
          <w:rFonts w:ascii="仿宋" w:eastAsia="仿宋" w:hAnsi="仿宋" w:hint="eastAsia"/>
          <w:sz w:val="28"/>
          <w:szCs w:val="28"/>
        </w:rPr>
        <w:t>通知书</w:t>
      </w:r>
      <w:r w:rsidRPr="006235B6">
        <w:rPr>
          <w:rFonts w:ascii="仿宋" w:eastAsia="仿宋" w:hAnsi="仿宋"/>
          <w:sz w:val="28"/>
          <w:szCs w:val="28"/>
        </w:rPr>
        <w:t>必须携带以下资料：</w:t>
      </w:r>
      <w:r w:rsidRPr="006235B6">
        <w:rPr>
          <w:rFonts w:ascii="仿宋" w:eastAsia="仿宋" w:hAnsi="仿宋" w:hint="eastAsia"/>
          <w:sz w:val="28"/>
          <w:szCs w:val="28"/>
        </w:rPr>
        <w:t>供应商为法人或者其他组织的，需提供单位介绍信或</w:t>
      </w:r>
      <w:r w:rsidRPr="006235B6">
        <w:rPr>
          <w:rFonts w:ascii="仿宋" w:eastAsia="仿宋" w:hAnsi="仿宋"/>
          <w:sz w:val="28"/>
          <w:szCs w:val="28"/>
        </w:rPr>
        <w:t>法人授权书</w:t>
      </w:r>
      <w:r w:rsidRPr="006235B6">
        <w:rPr>
          <w:rFonts w:ascii="仿宋" w:eastAsia="仿宋" w:hAnsi="仿宋" w:hint="eastAsia"/>
          <w:sz w:val="28"/>
          <w:szCs w:val="28"/>
        </w:rPr>
        <w:t>、授权</w:t>
      </w:r>
      <w:r w:rsidRPr="006235B6">
        <w:rPr>
          <w:rFonts w:ascii="仿宋" w:eastAsia="仿宋" w:hAnsi="仿宋"/>
          <w:sz w:val="28"/>
          <w:szCs w:val="28"/>
        </w:rPr>
        <w:t>代表</w:t>
      </w:r>
      <w:r w:rsidRPr="006235B6">
        <w:rPr>
          <w:rFonts w:ascii="仿宋" w:eastAsia="仿宋" w:hAnsi="仿宋" w:hint="eastAsia"/>
          <w:sz w:val="28"/>
          <w:szCs w:val="28"/>
        </w:rPr>
        <w:t>身份证</w:t>
      </w:r>
      <w:r w:rsidRPr="006235B6">
        <w:rPr>
          <w:rFonts w:ascii="仿宋" w:eastAsia="仿宋" w:hAnsi="仿宋" w:hint="eastAsia"/>
          <w:b/>
          <w:sz w:val="28"/>
          <w:szCs w:val="28"/>
        </w:rPr>
        <w:t>（验原件，留加盖公司公章的复印件）</w:t>
      </w:r>
      <w:r w:rsidRPr="006235B6">
        <w:rPr>
          <w:rFonts w:ascii="仿宋" w:eastAsia="仿宋" w:hAnsi="仿宋" w:hint="eastAsia"/>
          <w:sz w:val="28"/>
          <w:szCs w:val="28"/>
        </w:rPr>
        <w:t>；供应商为自然人的，需提供本人身份证明（</w:t>
      </w:r>
      <w:r w:rsidRPr="006235B6">
        <w:rPr>
          <w:rFonts w:ascii="仿宋" w:eastAsia="仿宋" w:hAnsi="仿宋" w:hint="eastAsia"/>
          <w:b/>
          <w:sz w:val="28"/>
          <w:szCs w:val="28"/>
        </w:rPr>
        <w:t>验原件，留本人签字的复印件</w:t>
      </w:r>
      <w:r w:rsidR="00315307">
        <w:rPr>
          <w:rFonts w:ascii="仿宋" w:eastAsia="仿宋" w:hAnsi="仿宋" w:hint="eastAsia"/>
          <w:sz w:val="28"/>
          <w:szCs w:val="28"/>
        </w:rPr>
        <w:t>）。</w:t>
      </w:r>
    </w:p>
    <w:p w:rsidR="00DA176F" w:rsidRPr="006235B6" w:rsidRDefault="00315307" w:rsidP="00BD2C8A">
      <w:pPr>
        <w:spacing w:afterLines="50"/>
        <w:ind w:firstLineChars="200" w:firstLine="562"/>
        <w:rPr>
          <w:rFonts w:ascii="仿宋" w:eastAsia="仿宋" w:hAnsi="仿宋"/>
          <w:color w:val="000000"/>
          <w:sz w:val="28"/>
          <w:szCs w:val="28"/>
        </w:rPr>
      </w:pPr>
      <w:r>
        <w:rPr>
          <w:rFonts w:ascii="仿宋" w:eastAsia="仿宋" w:hAnsi="仿宋" w:hint="eastAsia"/>
          <w:b/>
          <w:color w:val="000000"/>
          <w:sz w:val="28"/>
          <w:szCs w:val="28"/>
        </w:rPr>
        <w:t>九</w:t>
      </w:r>
      <w:r w:rsidR="00DA176F" w:rsidRPr="006235B6">
        <w:rPr>
          <w:rFonts w:ascii="仿宋" w:eastAsia="仿宋" w:hAnsi="仿宋" w:hint="eastAsia"/>
          <w:b/>
          <w:color w:val="000000"/>
          <w:sz w:val="28"/>
          <w:szCs w:val="28"/>
        </w:rPr>
        <w:t>、</w:t>
      </w:r>
      <w:r>
        <w:rPr>
          <w:rFonts w:ascii="仿宋" w:eastAsia="仿宋" w:hAnsi="仿宋" w:hint="eastAsia"/>
          <w:b/>
          <w:color w:val="000000"/>
          <w:sz w:val="28"/>
          <w:szCs w:val="28"/>
        </w:rPr>
        <w:t>递交响应文件时间及询价时间</w:t>
      </w:r>
      <w:r w:rsidR="00DA176F" w:rsidRPr="006235B6">
        <w:rPr>
          <w:rFonts w:ascii="仿宋" w:eastAsia="仿宋" w:hAnsi="仿宋" w:hint="eastAsia"/>
          <w:b/>
          <w:color w:val="000000"/>
          <w:sz w:val="28"/>
          <w:szCs w:val="28"/>
        </w:rPr>
        <w:t>：</w:t>
      </w:r>
      <w:r w:rsidR="00DA176F" w:rsidRPr="00334A72">
        <w:rPr>
          <w:rFonts w:ascii="仿宋" w:eastAsia="仿宋" w:hAnsi="仿宋" w:hint="eastAsia"/>
          <w:b/>
          <w:bCs/>
          <w:color w:val="000000"/>
          <w:sz w:val="28"/>
          <w:szCs w:val="28"/>
          <w:u w:val="single"/>
        </w:rPr>
        <w:t>201</w:t>
      </w:r>
      <w:r w:rsidR="006067F4">
        <w:rPr>
          <w:rFonts w:ascii="仿宋" w:eastAsia="仿宋" w:hAnsi="仿宋"/>
          <w:b/>
          <w:bCs/>
          <w:color w:val="000000"/>
          <w:sz w:val="28"/>
          <w:szCs w:val="28"/>
          <w:u w:val="single"/>
        </w:rPr>
        <w:t>8</w:t>
      </w:r>
      <w:r w:rsidR="00DA176F" w:rsidRPr="00334A72">
        <w:rPr>
          <w:rFonts w:ascii="仿宋" w:eastAsia="仿宋" w:hAnsi="仿宋" w:hint="eastAsia"/>
          <w:b/>
          <w:bCs/>
          <w:color w:val="000000"/>
          <w:sz w:val="28"/>
          <w:szCs w:val="28"/>
          <w:u w:val="single"/>
        </w:rPr>
        <w:t>年</w:t>
      </w:r>
      <w:r w:rsidR="006067F4">
        <w:rPr>
          <w:rFonts w:ascii="仿宋" w:eastAsia="仿宋" w:hAnsi="仿宋"/>
          <w:b/>
          <w:bCs/>
          <w:color w:val="000000"/>
          <w:sz w:val="28"/>
          <w:szCs w:val="28"/>
          <w:u w:val="single"/>
        </w:rPr>
        <w:t>0</w:t>
      </w:r>
      <w:r w:rsidR="00B425AF">
        <w:rPr>
          <w:rFonts w:ascii="仿宋" w:eastAsia="仿宋" w:hAnsi="仿宋" w:hint="eastAsia"/>
          <w:b/>
          <w:bCs/>
          <w:color w:val="000000"/>
          <w:sz w:val="28"/>
          <w:szCs w:val="28"/>
          <w:u w:val="single"/>
        </w:rPr>
        <w:t>6</w:t>
      </w:r>
      <w:r w:rsidR="00DA176F" w:rsidRPr="00334A72">
        <w:rPr>
          <w:rFonts w:ascii="仿宋" w:eastAsia="仿宋" w:hAnsi="仿宋" w:hint="eastAsia"/>
          <w:b/>
          <w:bCs/>
          <w:color w:val="000000"/>
          <w:sz w:val="28"/>
          <w:szCs w:val="28"/>
          <w:u w:val="single"/>
        </w:rPr>
        <w:t>月</w:t>
      </w:r>
      <w:r w:rsidR="006619E2">
        <w:rPr>
          <w:rFonts w:ascii="仿宋" w:eastAsia="仿宋" w:hAnsi="仿宋" w:hint="eastAsia"/>
          <w:b/>
          <w:bCs/>
          <w:color w:val="000000"/>
          <w:sz w:val="28"/>
          <w:szCs w:val="28"/>
          <w:u w:val="single"/>
        </w:rPr>
        <w:t xml:space="preserve"> </w:t>
      </w:r>
      <w:r w:rsidR="00B425AF">
        <w:rPr>
          <w:rFonts w:ascii="仿宋" w:eastAsia="仿宋" w:hAnsi="仿宋" w:hint="eastAsia"/>
          <w:b/>
          <w:bCs/>
          <w:color w:val="000000"/>
          <w:sz w:val="28"/>
          <w:szCs w:val="28"/>
          <w:u w:val="single"/>
        </w:rPr>
        <w:t>26</w:t>
      </w:r>
      <w:r w:rsidR="0063490C">
        <w:rPr>
          <w:rFonts w:ascii="仿宋" w:eastAsia="仿宋" w:hAnsi="仿宋" w:hint="eastAsia"/>
          <w:b/>
          <w:bCs/>
          <w:color w:val="000000"/>
          <w:sz w:val="28"/>
          <w:szCs w:val="28"/>
          <w:u w:val="single"/>
        </w:rPr>
        <w:t xml:space="preserve"> </w:t>
      </w:r>
      <w:r w:rsidR="00DA176F" w:rsidRPr="00334A72">
        <w:rPr>
          <w:rFonts w:ascii="仿宋" w:eastAsia="仿宋" w:hAnsi="仿宋" w:hint="eastAsia"/>
          <w:b/>
          <w:bCs/>
          <w:color w:val="000000"/>
          <w:sz w:val="28"/>
          <w:szCs w:val="28"/>
          <w:u w:val="single"/>
        </w:rPr>
        <w:t>日10</w:t>
      </w:r>
      <w:r w:rsidR="00DA176F" w:rsidRPr="00334A72">
        <w:rPr>
          <w:rFonts w:ascii="仿宋" w:eastAsia="仿宋" w:hAnsi="仿宋"/>
          <w:b/>
          <w:bCs/>
          <w:color w:val="000000"/>
          <w:sz w:val="28"/>
          <w:szCs w:val="28"/>
          <w:u w:val="single"/>
        </w:rPr>
        <w:t>:</w:t>
      </w:r>
      <w:r w:rsidR="00DA176F" w:rsidRPr="00334A72">
        <w:rPr>
          <w:rFonts w:ascii="仿宋" w:eastAsia="仿宋" w:hAnsi="仿宋" w:hint="eastAsia"/>
          <w:b/>
          <w:bCs/>
          <w:color w:val="000000"/>
          <w:sz w:val="28"/>
          <w:szCs w:val="28"/>
          <w:u w:val="single"/>
        </w:rPr>
        <w:t>00</w:t>
      </w:r>
      <w:r w:rsidR="00DA176F" w:rsidRPr="00334A72">
        <w:rPr>
          <w:rFonts w:ascii="仿宋" w:eastAsia="仿宋" w:hAnsi="仿宋"/>
          <w:b/>
          <w:color w:val="000000"/>
          <w:sz w:val="28"/>
          <w:szCs w:val="28"/>
          <w:u w:val="single"/>
        </w:rPr>
        <w:t>（北京时间）</w:t>
      </w:r>
      <w:r w:rsidR="00DA176F" w:rsidRPr="00334A72">
        <w:rPr>
          <w:rFonts w:ascii="仿宋" w:eastAsia="仿宋" w:hAnsi="仿宋" w:hint="eastAsia"/>
          <w:b/>
          <w:color w:val="000000"/>
          <w:sz w:val="28"/>
          <w:szCs w:val="28"/>
          <w:u w:val="single"/>
        </w:rPr>
        <w:t>。</w:t>
      </w:r>
    </w:p>
    <w:p w:rsidR="00DA176F" w:rsidRPr="006235B6" w:rsidRDefault="00315307" w:rsidP="00BD2C8A">
      <w:pPr>
        <w:pStyle w:val="ac"/>
        <w:spacing w:afterLines="50"/>
        <w:ind w:firstLine="480"/>
        <w:rPr>
          <w:rFonts w:ascii="仿宋" w:eastAsia="仿宋" w:hAnsi="仿宋"/>
          <w:sz w:val="28"/>
          <w:szCs w:val="28"/>
        </w:rPr>
      </w:pPr>
      <w:r>
        <w:rPr>
          <w:rFonts w:ascii="仿宋" w:eastAsia="仿宋" w:hAnsi="仿宋" w:hint="eastAsia"/>
          <w:color w:val="000000"/>
          <w:sz w:val="28"/>
          <w:szCs w:val="28"/>
        </w:rPr>
        <w:t>响应</w:t>
      </w:r>
      <w:r w:rsidR="00DA176F" w:rsidRPr="006235B6">
        <w:rPr>
          <w:rFonts w:ascii="仿宋" w:eastAsia="仿宋" w:hAnsi="仿宋" w:hint="eastAsia"/>
          <w:color w:val="000000"/>
          <w:sz w:val="28"/>
          <w:szCs w:val="28"/>
        </w:rPr>
        <w:t>文件必须在</w:t>
      </w:r>
      <w:r>
        <w:rPr>
          <w:rFonts w:ascii="仿宋" w:eastAsia="仿宋" w:hAnsi="仿宋" w:hint="eastAsia"/>
          <w:color w:val="000000"/>
          <w:sz w:val="28"/>
          <w:szCs w:val="28"/>
        </w:rPr>
        <w:t>提交响应文件</w:t>
      </w:r>
      <w:r w:rsidR="00DA176F" w:rsidRPr="006235B6">
        <w:rPr>
          <w:rFonts w:ascii="仿宋" w:eastAsia="仿宋" w:hAnsi="仿宋" w:hint="eastAsia"/>
          <w:color w:val="000000"/>
          <w:sz w:val="28"/>
          <w:szCs w:val="28"/>
        </w:rPr>
        <w:t>截止时间前送达</w:t>
      </w:r>
      <w:r>
        <w:rPr>
          <w:rFonts w:ascii="仿宋" w:eastAsia="仿宋" w:hAnsi="仿宋" w:hint="eastAsia"/>
          <w:color w:val="000000"/>
          <w:sz w:val="28"/>
          <w:szCs w:val="28"/>
        </w:rPr>
        <w:t>递交响应文件</w:t>
      </w:r>
      <w:r w:rsidR="00DA176F" w:rsidRPr="006235B6">
        <w:rPr>
          <w:rFonts w:ascii="仿宋" w:eastAsia="仿宋" w:hAnsi="仿宋" w:hint="eastAsia"/>
          <w:color w:val="000000"/>
          <w:sz w:val="28"/>
          <w:szCs w:val="28"/>
        </w:rPr>
        <w:t>地点。逾期送达的</w:t>
      </w:r>
      <w:r>
        <w:rPr>
          <w:rFonts w:ascii="仿宋" w:eastAsia="仿宋" w:hAnsi="仿宋" w:hint="eastAsia"/>
          <w:color w:val="000000"/>
          <w:sz w:val="28"/>
          <w:szCs w:val="28"/>
        </w:rPr>
        <w:t>响应</w:t>
      </w:r>
      <w:r w:rsidR="00DA176F" w:rsidRPr="006235B6">
        <w:rPr>
          <w:rFonts w:ascii="仿宋" w:eastAsia="仿宋" w:hAnsi="仿宋" w:hint="eastAsia"/>
          <w:color w:val="000000"/>
          <w:sz w:val="28"/>
          <w:szCs w:val="28"/>
        </w:rPr>
        <w:t>文件恕不接收。</w:t>
      </w:r>
      <w:r w:rsidR="00DA176F" w:rsidRPr="006235B6">
        <w:rPr>
          <w:rFonts w:ascii="仿宋" w:eastAsia="仿宋" w:hAnsi="仿宋" w:hint="eastAsia"/>
          <w:sz w:val="28"/>
          <w:szCs w:val="28"/>
        </w:rPr>
        <w:t>本次</w:t>
      </w:r>
      <w:r>
        <w:rPr>
          <w:rFonts w:ascii="仿宋" w:eastAsia="仿宋" w:hAnsi="仿宋" w:hint="eastAsia"/>
          <w:sz w:val="28"/>
          <w:szCs w:val="28"/>
        </w:rPr>
        <w:t>询价</w:t>
      </w:r>
      <w:r w:rsidR="00DA176F" w:rsidRPr="006235B6">
        <w:rPr>
          <w:rFonts w:ascii="仿宋" w:eastAsia="仿宋" w:hAnsi="仿宋" w:hint="eastAsia"/>
          <w:sz w:val="28"/>
          <w:szCs w:val="28"/>
        </w:rPr>
        <w:t>不接受邮寄的</w:t>
      </w:r>
      <w:r>
        <w:rPr>
          <w:rFonts w:ascii="仿宋" w:eastAsia="仿宋" w:hAnsi="仿宋" w:hint="eastAsia"/>
          <w:sz w:val="28"/>
          <w:szCs w:val="28"/>
        </w:rPr>
        <w:t>响应</w:t>
      </w:r>
      <w:r w:rsidR="00DA176F" w:rsidRPr="006235B6">
        <w:rPr>
          <w:rFonts w:ascii="仿宋" w:eastAsia="仿宋" w:hAnsi="仿宋" w:hint="eastAsia"/>
          <w:sz w:val="28"/>
          <w:szCs w:val="28"/>
        </w:rPr>
        <w:t>文件。</w:t>
      </w:r>
    </w:p>
    <w:p w:rsidR="00DA176F" w:rsidRPr="006235B6" w:rsidRDefault="000C7D1C" w:rsidP="00F84E57">
      <w:pPr>
        <w:spacing w:after="50"/>
        <w:ind w:firstLineChars="203" w:firstLine="571"/>
        <w:rPr>
          <w:rFonts w:ascii="仿宋" w:eastAsia="仿宋" w:hAnsi="仿宋"/>
          <w:color w:val="000000"/>
          <w:sz w:val="28"/>
          <w:szCs w:val="28"/>
        </w:rPr>
      </w:pPr>
      <w:r w:rsidRPr="008D2129">
        <w:rPr>
          <w:rFonts w:ascii="仿宋" w:eastAsia="仿宋" w:hAnsi="仿宋" w:hint="eastAsia"/>
          <w:b/>
          <w:color w:val="000000"/>
          <w:sz w:val="28"/>
          <w:szCs w:val="28"/>
        </w:rPr>
        <w:t>十</w:t>
      </w:r>
      <w:r w:rsidR="00DA176F" w:rsidRPr="008D2129">
        <w:rPr>
          <w:rFonts w:ascii="仿宋" w:eastAsia="仿宋" w:hAnsi="仿宋" w:hint="eastAsia"/>
          <w:b/>
          <w:color w:val="000000"/>
          <w:sz w:val="28"/>
          <w:szCs w:val="28"/>
        </w:rPr>
        <w:t>、</w:t>
      </w:r>
      <w:r w:rsidRPr="008D2129">
        <w:rPr>
          <w:rFonts w:ascii="仿宋" w:eastAsia="仿宋" w:hAnsi="仿宋" w:hint="eastAsia"/>
          <w:b/>
          <w:color w:val="000000"/>
          <w:sz w:val="28"/>
          <w:szCs w:val="28"/>
        </w:rPr>
        <w:t>递交响应文件地点和询价地点</w:t>
      </w:r>
      <w:r w:rsidR="00DA176F" w:rsidRPr="008D2129">
        <w:rPr>
          <w:rFonts w:ascii="仿宋" w:eastAsia="仿宋" w:hAnsi="仿宋"/>
          <w:b/>
          <w:color w:val="000000"/>
          <w:sz w:val="28"/>
          <w:szCs w:val="28"/>
        </w:rPr>
        <w:t>：</w:t>
      </w:r>
      <w:r w:rsidR="002E7DA9">
        <w:rPr>
          <w:rFonts w:ascii="仿宋" w:eastAsia="仿宋" w:hAnsi="仿宋"/>
          <w:b/>
          <w:color w:val="000000"/>
          <w:sz w:val="28"/>
          <w:szCs w:val="28"/>
        </w:rPr>
        <w:t>成都市金牛区蜀通街</w:t>
      </w:r>
      <w:r w:rsidR="002E7DA9">
        <w:rPr>
          <w:rFonts w:ascii="仿宋" w:eastAsia="仿宋" w:hAnsi="仿宋" w:hint="eastAsia"/>
          <w:b/>
          <w:color w:val="000000"/>
          <w:sz w:val="28"/>
          <w:szCs w:val="28"/>
        </w:rPr>
        <w:t>90号四川省戒毒管理局三楼会议室。</w:t>
      </w:r>
    </w:p>
    <w:p w:rsidR="00DA176F" w:rsidRDefault="00DA176F" w:rsidP="00F84E57">
      <w:pPr>
        <w:pStyle w:val="ab"/>
        <w:spacing w:line="240" w:lineRule="auto"/>
        <w:ind w:firstLine="562"/>
        <w:rPr>
          <w:rFonts w:ascii="仿宋" w:eastAsia="仿宋" w:hAnsi="仿宋"/>
          <w:b/>
          <w:color w:val="000000"/>
          <w:sz w:val="28"/>
          <w:szCs w:val="28"/>
        </w:rPr>
      </w:pPr>
      <w:r w:rsidRPr="006235B6">
        <w:rPr>
          <w:rFonts w:ascii="仿宋" w:eastAsia="仿宋" w:hAnsi="仿宋" w:hint="eastAsia"/>
          <w:b/>
          <w:color w:val="000000"/>
          <w:sz w:val="28"/>
          <w:szCs w:val="28"/>
        </w:rPr>
        <w:t>十</w:t>
      </w:r>
      <w:r w:rsidR="006830DF">
        <w:rPr>
          <w:rFonts w:ascii="仿宋" w:eastAsia="仿宋" w:hAnsi="仿宋" w:hint="eastAsia"/>
          <w:b/>
          <w:color w:val="000000"/>
          <w:sz w:val="28"/>
          <w:szCs w:val="28"/>
        </w:rPr>
        <w:t>一</w:t>
      </w:r>
      <w:r w:rsidRPr="006235B6">
        <w:rPr>
          <w:rFonts w:ascii="仿宋" w:eastAsia="仿宋" w:hAnsi="仿宋" w:hint="eastAsia"/>
          <w:b/>
          <w:color w:val="000000"/>
          <w:sz w:val="28"/>
          <w:szCs w:val="28"/>
        </w:rPr>
        <w:t>、联系方式</w:t>
      </w:r>
    </w:p>
    <w:p w:rsidR="00572A02" w:rsidRDefault="00572A02" w:rsidP="009421F7">
      <w:pPr>
        <w:pStyle w:val="ab"/>
        <w:spacing w:line="276" w:lineRule="auto"/>
        <w:ind w:firstLineChars="196" w:firstLine="551"/>
        <w:rPr>
          <w:rFonts w:ascii="仿宋" w:eastAsia="仿宋" w:hAnsi="仿宋"/>
          <w:b/>
          <w:bCs/>
          <w:color w:val="000000"/>
          <w:sz w:val="28"/>
          <w:szCs w:val="28"/>
        </w:rPr>
      </w:pPr>
      <w:r>
        <w:rPr>
          <w:rFonts w:ascii="仿宋" w:eastAsia="仿宋" w:hAnsi="仿宋" w:hint="eastAsia"/>
          <w:b/>
          <w:color w:val="000000"/>
          <w:sz w:val="28"/>
          <w:szCs w:val="28"/>
        </w:rPr>
        <w:t>采购人：</w:t>
      </w:r>
      <w:r w:rsidR="00D64981">
        <w:rPr>
          <w:rFonts w:ascii="仿宋" w:eastAsia="仿宋" w:hAnsi="仿宋" w:hint="eastAsia"/>
          <w:b/>
          <w:color w:val="000000"/>
          <w:sz w:val="28"/>
          <w:szCs w:val="28"/>
        </w:rPr>
        <w:t>四川省戒毒管理局</w:t>
      </w:r>
    </w:p>
    <w:p w:rsidR="00572A02" w:rsidRDefault="00572A02" w:rsidP="009421F7">
      <w:pPr>
        <w:pStyle w:val="ab"/>
        <w:spacing w:line="276" w:lineRule="auto"/>
        <w:ind w:firstLine="560"/>
        <w:rPr>
          <w:rFonts w:ascii="仿宋" w:eastAsia="仿宋" w:hAnsi="仿宋"/>
          <w:color w:val="000000"/>
          <w:sz w:val="28"/>
          <w:szCs w:val="28"/>
        </w:rPr>
      </w:pPr>
      <w:r>
        <w:rPr>
          <w:rFonts w:ascii="仿宋" w:eastAsia="仿宋" w:hAnsi="仿宋" w:hint="eastAsia"/>
          <w:bCs/>
          <w:color w:val="000000"/>
          <w:sz w:val="28"/>
          <w:szCs w:val="28"/>
        </w:rPr>
        <w:t>地    址：成都市</w:t>
      </w:r>
      <w:r w:rsidR="009421F7">
        <w:rPr>
          <w:rFonts w:ascii="仿宋" w:eastAsia="仿宋" w:hAnsi="仿宋" w:hint="eastAsia"/>
          <w:bCs/>
          <w:color w:val="000000"/>
          <w:sz w:val="28"/>
          <w:szCs w:val="28"/>
        </w:rPr>
        <w:t>金牛区</w:t>
      </w:r>
      <w:r w:rsidR="00D64981">
        <w:rPr>
          <w:rFonts w:ascii="仿宋" w:eastAsia="仿宋" w:hAnsi="仿宋" w:hint="eastAsia"/>
          <w:bCs/>
          <w:color w:val="000000"/>
          <w:sz w:val="28"/>
          <w:szCs w:val="28"/>
        </w:rPr>
        <w:t>蜀通街9</w:t>
      </w:r>
      <w:r w:rsidR="00D64981">
        <w:rPr>
          <w:rFonts w:ascii="仿宋" w:eastAsia="仿宋" w:hAnsi="仿宋"/>
          <w:bCs/>
          <w:color w:val="000000"/>
          <w:sz w:val="28"/>
          <w:szCs w:val="28"/>
        </w:rPr>
        <w:t>0</w:t>
      </w:r>
      <w:r w:rsidR="00D64981">
        <w:rPr>
          <w:rFonts w:ascii="仿宋" w:eastAsia="仿宋" w:hAnsi="仿宋" w:hint="eastAsia"/>
          <w:bCs/>
          <w:color w:val="000000"/>
          <w:sz w:val="28"/>
          <w:szCs w:val="28"/>
        </w:rPr>
        <w:t>号</w:t>
      </w:r>
    </w:p>
    <w:p w:rsidR="006619E2" w:rsidRDefault="00572A02" w:rsidP="009421F7">
      <w:pPr>
        <w:pStyle w:val="ab"/>
        <w:spacing w:line="276" w:lineRule="auto"/>
        <w:ind w:firstLine="560"/>
        <w:rPr>
          <w:rFonts w:ascii="仿宋" w:eastAsia="仿宋" w:hAnsi="仿宋"/>
          <w:color w:val="000000"/>
          <w:sz w:val="28"/>
          <w:szCs w:val="28"/>
        </w:rPr>
      </w:pPr>
      <w:r>
        <w:rPr>
          <w:rFonts w:ascii="仿宋" w:eastAsia="仿宋" w:hAnsi="仿宋" w:hint="eastAsia"/>
          <w:color w:val="000000"/>
          <w:sz w:val="28"/>
          <w:szCs w:val="28"/>
        </w:rPr>
        <w:t>联 系 人：</w:t>
      </w:r>
      <w:r w:rsidR="006619E2">
        <w:rPr>
          <w:rFonts w:ascii="仿宋" w:eastAsia="仿宋" w:hAnsi="仿宋" w:hint="eastAsia"/>
          <w:color w:val="000000"/>
          <w:sz w:val="28"/>
          <w:szCs w:val="28"/>
        </w:rPr>
        <w:t xml:space="preserve">李先生 </w:t>
      </w:r>
      <w:r w:rsidR="009421F7">
        <w:rPr>
          <w:rFonts w:ascii="仿宋" w:eastAsia="仿宋" w:hAnsi="仿宋" w:hint="eastAsia"/>
          <w:color w:val="000000"/>
          <w:sz w:val="28"/>
          <w:szCs w:val="28"/>
        </w:rPr>
        <w:t xml:space="preserve"> </w:t>
      </w:r>
      <w:r w:rsidR="00D64981">
        <w:rPr>
          <w:rFonts w:ascii="仿宋" w:eastAsia="仿宋" w:hAnsi="仿宋" w:hint="eastAsia"/>
          <w:bCs/>
          <w:color w:val="000000"/>
          <w:sz w:val="28"/>
          <w:szCs w:val="28"/>
        </w:rPr>
        <w:t>曾</w:t>
      </w:r>
      <w:bookmarkStart w:id="6" w:name="_GoBack"/>
      <w:bookmarkEnd w:id="6"/>
      <w:r w:rsidR="006619E2">
        <w:rPr>
          <w:rFonts w:ascii="仿宋" w:eastAsia="仿宋" w:hAnsi="仿宋" w:hint="eastAsia"/>
          <w:bCs/>
          <w:color w:val="000000"/>
          <w:sz w:val="28"/>
          <w:szCs w:val="28"/>
        </w:rPr>
        <w:t>女士</w:t>
      </w:r>
    </w:p>
    <w:p w:rsidR="00471618" w:rsidRPr="00471618" w:rsidRDefault="00572A02" w:rsidP="009421F7">
      <w:pPr>
        <w:pStyle w:val="ab"/>
        <w:spacing w:line="276" w:lineRule="auto"/>
        <w:ind w:firstLine="560"/>
        <w:rPr>
          <w:rFonts w:ascii="仿宋" w:eastAsia="仿宋" w:hAnsi="仿宋"/>
          <w:bCs/>
          <w:color w:val="000000"/>
          <w:sz w:val="28"/>
          <w:szCs w:val="28"/>
        </w:rPr>
      </w:pPr>
      <w:r>
        <w:rPr>
          <w:rFonts w:ascii="仿宋" w:eastAsia="仿宋" w:hAnsi="仿宋" w:hint="eastAsia"/>
          <w:color w:val="000000"/>
          <w:sz w:val="28"/>
          <w:szCs w:val="28"/>
        </w:rPr>
        <w:t>联系电话：</w:t>
      </w:r>
      <w:r w:rsidR="00D64981" w:rsidRPr="00D64981">
        <w:rPr>
          <w:rFonts w:ascii="仿宋" w:eastAsia="仿宋" w:hAnsi="仿宋"/>
          <w:bCs/>
          <w:color w:val="000000"/>
          <w:sz w:val="28"/>
          <w:szCs w:val="28"/>
        </w:rPr>
        <w:t>028-87534072</w:t>
      </w:r>
    </w:p>
    <w:p w:rsidR="00DA176F" w:rsidRPr="003609D5" w:rsidRDefault="006235B6" w:rsidP="00D64981">
      <w:pPr>
        <w:pStyle w:val="1"/>
        <w:spacing w:line="240" w:lineRule="auto"/>
        <w:rPr>
          <w:sz w:val="44"/>
        </w:rPr>
      </w:pPr>
      <w:r w:rsidRPr="006235B6">
        <w:rPr>
          <w:sz w:val="28"/>
          <w:szCs w:val="28"/>
        </w:rPr>
        <w:br w:type="page"/>
      </w:r>
      <w:bookmarkStart w:id="7" w:name="_Toc213396759"/>
      <w:bookmarkStart w:id="8" w:name="_Toc213396945"/>
      <w:bookmarkStart w:id="9" w:name="_Toc213397009"/>
      <w:bookmarkStart w:id="10" w:name="_Toc213496267"/>
      <w:bookmarkStart w:id="11" w:name="_Toc217446031"/>
      <w:bookmarkStart w:id="12" w:name="_Toc497915492"/>
      <w:r w:rsidR="00DA176F" w:rsidRPr="003609D5">
        <w:rPr>
          <w:rFonts w:hint="eastAsia"/>
          <w:sz w:val="44"/>
        </w:rPr>
        <w:lastRenderedPageBreak/>
        <w:t>第二章</w:t>
      </w:r>
      <w:r w:rsidR="006A7BE9" w:rsidRPr="003609D5">
        <w:rPr>
          <w:rFonts w:hint="eastAsia"/>
          <w:sz w:val="44"/>
        </w:rPr>
        <w:t>供应商</w:t>
      </w:r>
      <w:r w:rsidR="00DA176F" w:rsidRPr="003609D5">
        <w:rPr>
          <w:rFonts w:hint="eastAsia"/>
          <w:sz w:val="44"/>
        </w:rPr>
        <w:t>须知</w:t>
      </w:r>
      <w:bookmarkEnd w:id="7"/>
      <w:bookmarkEnd w:id="8"/>
      <w:bookmarkEnd w:id="9"/>
      <w:bookmarkEnd w:id="10"/>
      <w:bookmarkEnd w:id="11"/>
      <w:bookmarkEnd w:id="12"/>
    </w:p>
    <w:p w:rsidR="00DA176F" w:rsidRPr="006235B6" w:rsidRDefault="00DA176F">
      <w:pPr>
        <w:pStyle w:val="2"/>
        <w:spacing w:line="240" w:lineRule="atLeast"/>
        <w:jc w:val="center"/>
        <w:rPr>
          <w:rFonts w:ascii="仿宋" w:eastAsia="仿宋" w:hAnsi="仿宋"/>
          <w:sz w:val="28"/>
          <w:szCs w:val="28"/>
        </w:rPr>
      </w:pPr>
      <w:bookmarkStart w:id="13" w:name="_Toc189727030"/>
      <w:bookmarkStart w:id="14" w:name="_Toc213396760"/>
      <w:bookmarkStart w:id="15" w:name="_Toc213396946"/>
      <w:bookmarkStart w:id="16" w:name="_Toc213397010"/>
      <w:bookmarkStart w:id="17" w:name="_Toc213496268"/>
      <w:bookmarkStart w:id="18" w:name="_Toc217446032"/>
      <w:r w:rsidRPr="006235B6">
        <w:rPr>
          <w:rFonts w:ascii="仿宋" w:eastAsia="仿宋" w:hAnsi="仿宋" w:hint="eastAsia"/>
          <w:sz w:val="28"/>
          <w:szCs w:val="28"/>
        </w:rPr>
        <w:t>一、</w:t>
      </w:r>
      <w:r w:rsidR="006A7BE9">
        <w:rPr>
          <w:rFonts w:ascii="仿宋" w:eastAsia="仿宋" w:hAnsi="仿宋" w:hint="eastAsia"/>
          <w:sz w:val="28"/>
          <w:szCs w:val="28"/>
        </w:rPr>
        <w:t>供应商</w:t>
      </w:r>
      <w:r w:rsidRPr="006235B6">
        <w:rPr>
          <w:rFonts w:ascii="仿宋" w:eastAsia="仿宋" w:hAnsi="仿宋" w:hint="eastAsia"/>
          <w:sz w:val="28"/>
          <w:szCs w:val="28"/>
        </w:rPr>
        <w:t>须知附表</w:t>
      </w:r>
      <w:bookmarkEnd w:id="13"/>
      <w:bookmarkEnd w:id="14"/>
      <w:bookmarkEnd w:id="15"/>
      <w:bookmarkEnd w:id="16"/>
      <w:bookmarkEnd w:id="17"/>
      <w:bookmarkEnd w:id="18"/>
    </w:p>
    <w:tbl>
      <w:tblPr>
        <w:tblW w:w="1005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70" w:type="dxa"/>
          <w:right w:w="170" w:type="dxa"/>
        </w:tblCellMar>
        <w:tblLook w:val="0000"/>
      </w:tblPr>
      <w:tblGrid>
        <w:gridCol w:w="1013"/>
        <w:gridCol w:w="2409"/>
        <w:gridCol w:w="6633"/>
      </w:tblGrid>
      <w:tr w:rsidR="00DA176F" w:rsidRPr="006235B6" w:rsidTr="00F84E57">
        <w:trPr>
          <w:trHeight w:hRule="exact" w:val="715"/>
          <w:tblHeader/>
          <w:jc w:val="center"/>
        </w:trPr>
        <w:tc>
          <w:tcPr>
            <w:tcW w:w="1013" w:type="dxa"/>
            <w:vAlign w:val="center"/>
          </w:tcPr>
          <w:p w:rsidR="00DA176F" w:rsidRPr="00F70654" w:rsidRDefault="00DA176F" w:rsidP="00F97C0A">
            <w:pPr>
              <w:pStyle w:val="af0"/>
              <w:spacing w:line="276" w:lineRule="auto"/>
              <w:ind w:left="9"/>
              <w:jc w:val="center"/>
              <w:rPr>
                <w:rFonts w:ascii="仿宋" w:eastAsia="仿宋" w:hAnsi="仿宋" w:cs="宋体"/>
                <w:color w:val="000000"/>
                <w:sz w:val="28"/>
                <w:szCs w:val="28"/>
                <w:lang w:val="zh-CN"/>
              </w:rPr>
            </w:pPr>
            <w:r w:rsidRPr="00F70654">
              <w:rPr>
                <w:rFonts w:ascii="仿宋" w:eastAsia="仿宋" w:hAnsi="仿宋" w:cs="宋体" w:hint="eastAsia"/>
                <w:color w:val="000000"/>
                <w:sz w:val="28"/>
                <w:szCs w:val="28"/>
                <w:lang w:val="zh-CN"/>
              </w:rPr>
              <w:t>序号</w:t>
            </w:r>
          </w:p>
        </w:tc>
        <w:tc>
          <w:tcPr>
            <w:tcW w:w="2409" w:type="dxa"/>
            <w:vAlign w:val="center"/>
          </w:tcPr>
          <w:p w:rsidR="00DA176F" w:rsidRPr="00F70654" w:rsidRDefault="00DA176F" w:rsidP="00F97C0A">
            <w:pPr>
              <w:pStyle w:val="af0"/>
              <w:spacing w:line="276" w:lineRule="auto"/>
              <w:ind w:left="38"/>
              <w:jc w:val="center"/>
              <w:rPr>
                <w:rFonts w:ascii="仿宋" w:eastAsia="仿宋" w:hAnsi="仿宋" w:cs="宋体"/>
                <w:color w:val="000000"/>
                <w:sz w:val="28"/>
                <w:szCs w:val="28"/>
                <w:lang w:val="zh-CN"/>
              </w:rPr>
            </w:pPr>
            <w:r w:rsidRPr="00F70654">
              <w:rPr>
                <w:rFonts w:ascii="仿宋" w:eastAsia="仿宋" w:hAnsi="仿宋" w:cs="宋体" w:hint="eastAsia"/>
                <w:color w:val="000000"/>
                <w:sz w:val="28"/>
                <w:szCs w:val="28"/>
                <w:lang w:val="zh-CN"/>
              </w:rPr>
              <w:t>应知事项</w:t>
            </w:r>
          </w:p>
        </w:tc>
        <w:tc>
          <w:tcPr>
            <w:tcW w:w="6633" w:type="dxa"/>
            <w:vAlign w:val="center"/>
          </w:tcPr>
          <w:p w:rsidR="00DA176F" w:rsidRPr="00F70654" w:rsidRDefault="00DA176F" w:rsidP="00F97C0A">
            <w:pPr>
              <w:pStyle w:val="af0"/>
              <w:spacing w:line="276" w:lineRule="auto"/>
              <w:jc w:val="center"/>
              <w:rPr>
                <w:rFonts w:ascii="仿宋" w:eastAsia="仿宋" w:hAnsi="仿宋" w:cs="宋体"/>
                <w:color w:val="000000"/>
                <w:sz w:val="28"/>
                <w:szCs w:val="28"/>
                <w:lang w:val="zh-CN"/>
              </w:rPr>
            </w:pPr>
            <w:r w:rsidRPr="00F70654">
              <w:rPr>
                <w:rFonts w:ascii="仿宋" w:eastAsia="仿宋" w:hAnsi="仿宋" w:cs="宋体" w:hint="eastAsia"/>
                <w:color w:val="000000"/>
                <w:sz w:val="28"/>
                <w:szCs w:val="28"/>
                <w:lang w:val="zh-CN"/>
              </w:rPr>
              <w:t>说明和要求</w:t>
            </w:r>
          </w:p>
        </w:tc>
      </w:tr>
      <w:tr w:rsidR="00DA176F" w:rsidRPr="006235B6" w:rsidTr="00730747">
        <w:trPr>
          <w:trHeight w:hRule="exact" w:val="689"/>
          <w:jc w:val="center"/>
        </w:trPr>
        <w:tc>
          <w:tcPr>
            <w:tcW w:w="1013" w:type="dxa"/>
            <w:vAlign w:val="center"/>
          </w:tcPr>
          <w:p w:rsidR="00DA176F" w:rsidRPr="006235B6" w:rsidRDefault="00DA176F" w:rsidP="00F97C0A">
            <w:pPr>
              <w:pStyle w:val="af0"/>
              <w:spacing w:line="276" w:lineRule="auto"/>
              <w:ind w:right="230"/>
              <w:jc w:val="center"/>
              <w:rPr>
                <w:rFonts w:ascii="仿宋" w:eastAsia="仿宋" w:hAnsi="仿宋" w:cs="Courier New"/>
                <w:color w:val="000000"/>
                <w:sz w:val="28"/>
                <w:szCs w:val="28"/>
                <w:lang w:val="zh-CN"/>
              </w:rPr>
            </w:pPr>
            <w:r w:rsidRPr="006235B6">
              <w:rPr>
                <w:rFonts w:ascii="仿宋" w:eastAsia="仿宋" w:hAnsi="仿宋" w:cs="Courier New" w:hint="eastAsia"/>
                <w:color w:val="000000"/>
                <w:sz w:val="28"/>
                <w:szCs w:val="28"/>
                <w:lang w:val="zh-CN"/>
              </w:rPr>
              <w:t>1</w:t>
            </w:r>
          </w:p>
        </w:tc>
        <w:tc>
          <w:tcPr>
            <w:tcW w:w="2409" w:type="dxa"/>
            <w:vAlign w:val="center"/>
          </w:tcPr>
          <w:p w:rsidR="00DA176F" w:rsidRPr="00F70654" w:rsidRDefault="00DA176F" w:rsidP="00F97C0A">
            <w:pPr>
              <w:pStyle w:val="af0"/>
              <w:spacing w:line="276" w:lineRule="auto"/>
              <w:ind w:left="38"/>
              <w:jc w:val="center"/>
              <w:rPr>
                <w:rFonts w:ascii="仿宋" w:eastAsia="仿宋" w:hAnsi="仿宋" w:cs="宋体"/>
                <w:color w:val="000000"/>
                <w:sz w:val="28"/>
                <w:szCs w:val="28"/>
                <w:lang w:val="zh-CN"/>
              </w:rPr>
            </w:pPr>
            <w:r w:rsidRPr="00F70654">
              <w:rPr>
                <w:rFonts w:ascii="仿宋" w:eastAsia="仿宋" w:hAnsi="仿宋" w:cs="宋体" w:hint="eastAsia"/>
                <w:color w:val="000000"/>
                <w:sz w:val="28"/>
                <w:szCs w:val="28"/>
                <w:lang w:val="zh-CN"/>
              </w:rPr>
              <w:t>价格标的</w:t>
            </w:r>
          </w:p>
        </w:tc>
        <w:tc>
          <w:tcPr>
            <w:tcW w:w="6633" w:type="dxa"/>
            <w:vAlign w:val="center"/>
          </w:tcPr>
          <w:p w:rsidR="00DA176F" w:rsidRPr="00F70654" w:rsidRDefault="00DA176F" w:rsidP="007B704A">
            <w:pPr>
              <w:pStyle w:val="af0"/>
              <w:spacing w:line="276" w:lineRule="auto"/>
              <w:jc w:val="both"/>
              <w:rPr>
                <w:rFonts w:ascii="仿宋" w:eastAsia="仿宋" w:hAnsi="仿宋" w:cs="宋体"/>
                <w:b/>
                <w:bCs/>
                <w:sz w:val="28"/>
                <w:szCs w:val="28"/>
                <w:lang w:val="zh-CN"/>
              </w:rPr>
            </w:pPr>
            <w:r w:rsidRPr="00F70654">
              <w:rPr>
                <w:rFonts w:ascii="仿宋" w:eastAsia="仿宋" w:hAnsi="仿宋" w:cs="宋体" w:hint="eastAsia"/>
                <w:b/>
                <w:bCs/>
                <w:sz w:val="28"/>
                <w:szCs w:val="28"/>
                <w:lang w:val="zh-CN"/>
              </w:rPr>
              <w:t>本项目报价不能超过政府采购预算：</w:t>
            </w:r>
            <w:r w:rsidR="0063490C">
              <w:rPr>
                <w:rFonts w:ascii="仿宋" w:eastAsia="仿宋" w:hAnsi="仿宋" w:cs="宋体" w:hint="eastAsia"/>
                <w:b/>
                <w:bCs/>
                <w:sz w:val="28"/>
                <w:szCs w:val="28"/>
                <w:lang w:val="zh-CN"/>
              </w:rPr>
              <w:t>10.58</w:t>
            </w:r>
            <w:r w:rsidR="005A6D67" w:rsidRPr="007C5A37">
              <w:rPr>
                <w:rFonts w:ascii="仿宋" w:eastAsia="仿宋" w:hAnsi="仿宋" w:cs="宋体" w:hint="eastAsia"/>
                <w:b/>
                <w:bCs/>
                <w:sz w:val="28"/>
                <w:szCs w:val="28"/>
                <w:lang w:val="zh-CN"/>
              </w:rPr>
              <w:t>万元</w:t>
            </w:r>
            <w:r w:rsidRPr="007C5A37">
              <w:rPr>
                <w:rFonts w:ascii="仿宋" w:eastAsia="仿宋" w:hAnsi="仿宋" w:cs="宋体" w:hint="eastAsia"/>
                <w:b/>
                <w:bCs/>
                <w:sz w:val="28"/>
                <w:szCs w:val="28"/>
                <w:lang w:val="zh-CN"/>
              </w:rPr>
              <w:t>。</w:t>
            </w:r>
          </w:p>
        </w:tc>
      </w:tr>
      <w:tr w:rsidR="00DA176F" w:rsidRPr="006235B6" w:rsidTr="00C87079">
        <w:trPr>
          <w:trHeight w:hRule="exact" w:val="597"/>
          <w:jc w:val="center"/>
        </w:trPr>
        <w:tc>
          <w:tcPr>
            <w:tcW w:w="1013" w:type="dxa"/>
            <w:vAlign w:val="center"/>
          </w:tcPr>
          <w:p w:rsidR="00DA176F" w:rsidRPr="006235B6" w:rsidRDefault="006A7BE9" w:rsidP="00F97C0A">
            <w:pPr>
              <w:pStyle w:val="af0"/>
              <w:spacing w:line="276" w:lineRule="auto"/>
              <w:ind w:right="230"/>
              <w:jc w:val="center"/>
              <w:rPr>
                <w:rFonts w:ascii="仿宋" w:eastAsia="仿宋" w:hAnsi="仿宋" w:cs="Courier New"/>
                <w:color w:val="000000"/>
                <w:sz w:val="28"/>
                <w:szCs w:val="28"/>
                <w:lang w:val="zh-CN"/>
              </w:rPr>
            </w:pPr>
            <w:r>
              <w:rPr>
                <w:rFonts w:ascii="仿宋" w:eastAsia="仿宋" w:hAnsi="仿宋" w:cs="Courier New"/>
                <w:color w:val="000000"/>
                <w:sz w:val="28"/>
                <w:szCs w:val="28"/>
                <w:lang w:val="zh-CN"/>
              </w:rPr>
              <w:t>2</w:t>
            </w:r>
          </w:p>
        </w:tc>
        <w:tc>
          <w:tcPr>
            <w:tcW w:w="2409" w:type="dxa"/>
            <w:vAlign w:val="center"/>
          </w:tcPr>
          <w:p w:rsidR="00DA176F" w:rsidRPr="00F70654" w:rsidRDefault="00DA176F" w:rsidP="00F97C0A">
            <w:pPr>
              <w:pStyle w:val="af0"/>
              <w:spacing w:line="276" w:lineRule="auto"/>
              <w:ind w:left="38"/>
              <w:jc w:val="center"/>
              <w:rPr>
                <w:rFonts w:ascii="仿宋" w:eastAsia="仿宋" w:hAnsi="仿宋" w:cs="宋体"/>
                <w:color w:val="000000"/>
                <w:sz w:val="28"/>
                <w:szCs w:val="28"/>
                <w:lang w:val="zh-CN"/>
              </w:rPr>
            </w:pPr>
            <w:r w:rsidRPr="00F70654">
              <w:rPr>
                <w:rFonts w:ascii="仿宋" w:eastAsia="仿宋" w:hAnsi="仿宋" w:cs="宋体" w:hint="eastAsia"/>
                <w:color w:val="000000"/>
                <w:sz w:val="28"/>
                <w:szCs w:val="28"/>
                <w:lang w:val="zh-CN"/>
              </w:rPr>
              <w:t>采购方式</w:t>
            </w:r>
          </w:p>
        </w:tc>
        <w:tc>
          <w:tcPr>
            <w:tcW w:w="6633" w:type="dxa"/>
            <w:vAlign w:val="center"/>
          </w:tcPr>
          <w:p w:rsidR="00DA176F" w:rsidRPr="00F70654" w:rsidRDefault="006A7BE9" w:rsidP="00F97C0A">
            <w:pPr>
              <w:pStyle w:val="af0"/>
              <w:spacing w:line="276" w:lineRule="auto"/>
              <w:jc w:val="both"/>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询价</w:t>
            </w:r>
          </w:p>
        </w:tc>
      </w:tr>
      <w:tr w:rsidR="00DA176F" w:rsidRPr="006235B6" w:rsidTr="00C87079">
        <w:trPr>
          <w:trHeight w:val="475"/>
          <w:jc w:val="center"/>
        </w:trPr>
        <w:tc>
          <w:tcPr>
            <w:tcW w:w="1013" w:type="dxa"/>
            <w:vAlign w:val="center"/>
          </w:tcPr>
          <w:p w:rsidR="00DA176F" w:rsidRPr="006235B6" w:rsidRDefault="006A7BE9" w:rsidP="00F97C0A">
            <w:pPr>
              <w:pStyle w:val="af0"/>
              <w:spacing w:line="276" w:lineRule="auto"/>
              <w:ind w:right="230"/>
              <w:jc w:val="center"/>
              <w:rPr>
                <w:rFonts w:ascii="仿宋" w:eastAsia="仿宋" w:hAnsi="仿宋" w:cs="Courier New"/>
                <w:color w:val="000000"/>
                <w:sz w:val="28"/>
                <w:szCs w:val="28"/>
                <w:lang w:val="zh-CN"/>
              </w:rPr>
            </w:pPr>
            <w:r>
              <w:rPr>
                <w:rFonts w:ascii="仿宋" w:eastAsia="仿宋" w:hAnsi="仿宋" w:cs="Courier New"/>
                <w:color w:val="000000"/>
                <w:sz w:val="28"/>
                <w:szCs w:val="28"/>
                <w:lang w:val="zh-CN"/>
              </w:rPr>
              <w:t>3</w:t>
            </w:r>
          </w:p>
        </w:tc>
        <w:tc>
          <w:tcPr>
            <w:tcW w:w="2409" w:type="dxa"/>
            <w:vAlign w:val="center"/>
          </w:tcPr>
          <w:p w:rsidR="00DA176F" w:rsidRPr="00F70654" w:rsidRDefault="00DA176F" w:rsidP="00F97C0A">
            <w:pPr>
              <w:pStyle w:val="af0"/>
              <w:spacing w:line="276" w:lineRule="auto"/>
              <w:ind w:left="96"/>
              <w:jc w:val="center"/>
              <w:rPr>
                <w:rFonts w:ascii="仿宋" w:eastAsia="仿宋" w:hAnsi="仿宋" w:cs="宋体"/>
                <w:color w:val="000000"/>
                <w:sz w:val="28"/>
                <w:szCs w:val="28"/>
                <w:lang w:val="zh-CN"/>
              </w:rPr>
            </w:pPr>
            <w:r w:rsidRPr="00F70654">
              <w:rPr>
                <w:rFonts w:ascii="仿宋" w:eastAsia="仿宋" w:hAnsi="仿宋" w:cs="宋体" w:hint="eastAsia"/>
                <w:color w:val="000000"/>
                <w:sz w:val="28"/>
                <w:szCs w:val="28"/>
                <w:lang w:val="zh-CN"/>
              </w:rPr>
              <w:t>评</w:t>
            </w:r>
            <w:r w:rsidR="006A7BE9">
              <w:rPr>
                <w:rFonts w:ascii="仿宋" w:eastAsia="仿宋" w:hAnsi="仿宋" w:cs="宋体" w:hint="eastAsia"/>
                <w:color w:val="000000"/>
                <w:sz w:val="28"/>
                <w:szCs w:val="28"/>
                <w:lang w:val="zh-CN"/>
              </w:rPr>
              <w:t>审</w:t>
            </w:r>
            <w:r w:rsidRPr="00F70654">
              <w:rPr>
                <w:rFonts w:ascii="仿宋" w:eastAsia="仿宋" w:hAnsi="仿宋" w:cs="宋体" w:hint="eastAsia"/>
                <w:color w:val="000000"/>
                <w:sz w:val="28"/>
                <w:szCs w:val="28"/>
                <w:lang w:val="zh-CN"/>
              </w:rPr>
              <w:t>方法</w:t>
            </w:r>
          </w:p>
        </w:tc>
        <w:tc>
          <w:tcPr>
            <w:tcW w:w="6633" w:type="dxa"/>
            <w:vAlign w:val="center"/>
          </w:tcPr>
          <w:p w:rsidR="00DA176F" w:rsidRPr="00F70654" w:rsidRDefault="006A7BE9" w:rsidP="00F97C0A">
            <w:pPr>
              <w:pStyle w:val="af0"/>
              <w:spacing w:line="276" w:lineRule="auto"/>
              <w:rPr>
                <w:rFonts w:ascii="仿宋" w:eastAsia="仿宋" w:hAnsi="仿宋" w:cs="宋体"/>
                <w:color w:val="000000"/>
                <w:sz w:val="28"/>
                <w:szCs w:val="28"/>
                <w:lang w:val="zh-CN"/>
              </w:rPr>
            </w:pPr>
            <w:r>
              <w:rPr>
                <w:rFonts w:ascii="仿宋" w:eastAsia="仿宋" w:hAnsi="仿宋" w:cs="宋体" w:hint="eastAsia"/>
                <w:color w:val="000000"/>
                <w:sz w:val="28"/>
                <w:szCs w:val="28"/>
                <w:lang w:val="zh-CN"/>
              </w:rPr>
              <w:t>最低价</w:t>
            </w:r>
            <w:r w:rsidR="00DA176F" w:rsidRPr="00F70654">
              <w:rPr>
                <w:rFonts w:ascii="仿宋" w:eastAsia="仿宋" w:hAnsi="仿宋" w:cs="宋体" w:hint="eastAsia"/>
                <w:color w:val="000000"/>
                <w:sz w:val="28"/>
                <w:szCs w:val="28"/>
                <w:lang w:val="zh-CN"/>
              </w:rPr>
              <w:t>法</w:t>
            </w:r>
          </w:p>
        </w:tc>
      </w:tr>
      <w:tr w:rsidR="00714405" w:rsidRPr="006235B6" w:rsidTr="00C87079">
        <w:trPr>
          <w:trHeight w:val="475"/>
          <w:jc w:val="center"/>
        </w:trPr>
        <w:tc>
          <w:tcPr>
            <w:tcW w:w="1013" w:type="dxa"/>
            <w:vAlign w:val="center"/>
          </w:tcPr>
          <w:p w:rsidR="00714405" w:rsidRDefault="00714405" w:rsidP="00F97C0A">
            <w:pPr>
              <w:pStyle w:val="af0"/>
              <w:spacing w:line="276" w:lineRule="auto"/>
              <w:ind w:right="230"/>
              <w:jc w:val="center"/>
              <w:rPr>
                <w:rFonts w:ascii="仿宋" w:eastAsia="仿宋" w:hAnsi="仿宋" w:cs="Courier New"/>
                <w:color w:val="000000"/>
                <w:sz w:val="28"/>
                <w:szCs w:val="28"/>
                <w:lang w:val="zh-CN"/>
              </w:rPr>
            </w:pPr>
            <w:r>
              <w:rPr>
                <w:rFonts w:ascii="仿宋" w:eastAsia="仿宋" w:hAnsi="仿宋" w:cs="Courier New" w:hint="eastAsia"/>
                <w:color w:val="000000"/>
                <w:sz w:val="28"/>
                <w:szCs w:val="28"/>
                <w:lang w:val="zh-CN"/>
              </w:rPr>
              <w:t>4</w:t>
            </w:r>
          </w:p>
        </w:tc>
        <w:tc>
          <w:tcPr>
            <w:tcW w:w="2409" w:type="dxa"/>
            <w:vAlign w:val="center"/>
          </w:tcPr>
          <w:p w:rsidR="00714405" w:rsidRPr="00F70654" w:rsidRDefault="00714405" w:rsidP="00F97C0A">
            <w:pPr>
              <w:pStyle w:val="af0"/>
              <w:spacing w:line="276" w:lineRule="auto"/>
              <w:ind w:left="96"/>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参加询价供应商来源</w:t>
            </w:r>
          </w:p>
        </w:tc>
        <w:tc>
          <w:tcPr>
            <w:tcW w:w="6633" w:type="dxa"/>
            <w:vAlign w:val="center"/>
          </w:tcPr>
          <w:p w:rsidR="00714405" w:rsidRDefault="00F84E57" w:rsidP="00F97C0A">
            <w:pPr>
              <w:pStyle w:val="af0"/>
              <w:spacing w:line="276" w:lineRule="auto"/>
              <w:rPr>
                <w:rFonts w:ascii="仿宋" w:eastAsia="仿宋" w:hAnsi="仿宋" w:cs="宋体"/>
                <w:color w:val="000000"/>
                <w:sz w:val="28"/>
                <w:szCs w:val="28"/>
                <w:lang w:val="zh-CN"/>
              </w:rPr>
            </w:pPr>
            <w:r>
              <w:rPr>
                <w:rFonts w:ascii="仿宋" w:eastAsia="仿宋" w:hAnsi="仿宋" w:cs="宋体" w:hint="eastAsia"/>
                <w:color w:val="000000"/>
                <w:sz w:val="28"/>
                <w:szCs w:val="28"/>
                <w:lang w:val="zh-CN"/>
              </w:rPr>
              <w:t>邀请</w:t>
            </w:r>
            <w:r w:rsidR="00D64981">
              <w:rPr>
                <w:rFonts w:ascii="仿宋" w:eastAsia="仿宋" w:hAnsi="仿宋" w:cs="宋体" w:hint="eastAsia"/>
                <w:color w:val="000000"/>
                <w:sz w:val="28"/>
                <w:szCs w:val="28"/>
                <w:lang w:val="zh-CN"/>
              </w:rPr>
              <w:t>及网上公示</w:t>
            </w:r>
          </w:p>
        </w:tc>
      </w:tr>
      <w:tr w:rsidR="00DA176F" w:rsidRPr="006235B6" w:rsidTr="00F84E57">
        <w:trPr>
          <w:trHeight w:val="844"/>
          <w:jc w:val="center"/>
        </w:trPr>
        <w:tc>
          <w:tcPr>
            <w:tcW w:w="1013" w:type="dxa"/>
            <w:tcBorders>
              <w:top w:val="single" w:sz="8" w:space="0" w:color="auto"/>
              <w:left w:val="single" w:sz="18" w:space="0" w:color="auto"/>
              <w:bottom w:val="single" w:sz="8" w:space="0" w:color="auto"/>
              <w:right w:val="single" w:sz="8" w:space="0" w:color="auto"/>
            </w:tcBorders>
            <w:vAlign w:val="center"/>
          </w:tcPr>
          <w:p w:rsidR="00DA176F" w:rsidRPr="006235B6" w:rsidRDefault="00714405" w:rsidP="00F97C0A">
            <w:pPr>
              <w:pStyle w:val="af0"/>
              <w:spacing w:line="276" w:lineRule="auto"/>
              <w:ind w:right="230"/>
              <w:jc w:val="center"/>
              <w:rPr>
                <w:rFonts w:ascii="仿宋" w:eastAsia="仿宋" w:hAnsi="仿宋" w:cs="Courier New"/>
                <w:color w:val="000000"/>
                <w:sz w:val="28"/>
                <w:szCs w:val="28"/>
                <w:lang w:val="zh-CN"/>
              </w:rPr>
            </w:pPr>
            <w:r>
              <w:rPr>
                <w:rFonts w:ascii="仿宋" w:eastAsia="仿宋" w:hAnsi="仿宋" w:cs="Courier New" w:hint="eastAsia"/>
                <w:color w:val="000000"/>
                <w:sz w:val="28"/>
                <w:szCs w:val="28"/>
                <w:lang w:val="zh-CN"/>
              </w:rPr>
              <w:t>5</w:t>
            </w:r>
          </w:p>
        </w:tc>
        <w:tc>
          <w:tcPr>
            <w:tcW w:w="2409" w:type="dxa"/>
            <w:tcBorders>
              <w:top w:val="single" w:sz="8" w:space="0" w:color="auto"/>
              <w:left w:val="single" w:sz="8" w:space="0" w:color="auto"/>
              <w:bottom w:val="single" w:sz="8" w:space="0" w:color="auto"/>
              <w:right w:val="single" w:sz="8" w:space="0" w:color="auto"/>
            </w:tcBorders>
            <w:vAlign w:val="center"/>
          </w:tcPr>
          <w:p w:rsidR="00DA176F" w:rsidRPr="00F70654" w:rsidRDefault="00730747" w:rsidP="00F97C0A">
            <w:pPr>
              <w:pStyle w:val="af0"/>
              <w:spacing w:line="276" w:lineRule="auto"/>
              <w:ind w:left="96"/>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报价</w:t>
            </w:r>
            <w:r w:rsidR="00DA176F" w:rsidRPr="00F70654">
              <w:rPr>
                <w:rFonts w:ascii="仿宋" w:eastAsia="仿宋" w:hAnsi="仿宋" w:cs="宋体" w:hint="eastAsia"/>
                <w:color w:val="000000"/>
                <w:sz w:val="28"/>
                <w:szCs w:val="28"/>
                <w:lang w:val="zh-CN"/>
              </w:rPr>
              <w:t>保证金</w:t>
            </w:r>
          </w:p>
        </w:tc>
        <w:tc>
          <w:tcPr>
            <w:tcW w:w="6633" w:type="dxa"/>
            <w:tcBorders>
              <w:top w:val="single" w:sz="8" w:space="0" w:color="auto"/>
              <w:left w:val="single" w:sz="8" w:space="0" w:color="auto"/>
              <w:bottom w:val="single" w:sz="8" w:space="0" w:color="auto"/>
              <w:right w:val="single" w:sz="18" w:space="0" w:color="auto"/>
            </w:tcBorders>
            <w:vAlign w:val="center"/>
          </w:tcPr>
          <w:p w:rsidR="00FB6CC3" w:rsidRPr="006235B6" w:rsidRDefault="00F84E57" w:rsidP="00F97C0A">
            <w:pPr>
              <w:spacing w:line="276" w:lineRule="auto"/>
              <w:rPr>
                <w:rFonts w:ascii="仿宋" w:eastAsia="仿宋" w:hAnsi="仿宋"/>
                <w:color w:val="000000"/>
                <w:sz w:val="28"/>
                <w:szCs w:val="28"/>
                <w:lang w:val="zh-CN"/>
              </w:rPr>
            </w:pPr>
            <w:r>
              <w:rPr>
                <w:rFonts w:ascii="仿宋" w:eastAsia="仿宋" w:hAnsi="仿宋" w:hint="eastAsia"/>
                <w:color w:val="000000"/>
                <w:sz w:val="28"/>
                <w:szCs w:val="28"/>
                <w:lang w:val="zh-CN"/>
              </w:rPr>
              <w:t>无。</w:t>
            </w:r>
          </w:p>
        </w:tc>
      </w:tr>
      <w:tr w:rsidR="00251BE8" w:rsidRPr="006235B6" w:rsidTr="00C87079">
        <w:trPr>
          <w:trHeight w:val="724"/>
          <w:jc w:val="center"/>
        </w:trPr>
        <w:tc>
          <w:tcPr>
            <w:tcW w:w="1013" w:type="dxa"/>
            <w:tcBorders>
              <w:top w:val="single" w:sz="8" w:space="0" w:color="auto"/>
              <w:left w:val="single" w:sz="18" w:space="0" w:color="auto"/>
              <w:bottom w:val="single" w:sz="8" w:space="0" w:color="auto"/>
              <w:right w:val="single" w:sz="8" w:space="0" w:color="auto"/>
            </w:tcBorders>
            <w:vAlign w:val="center"/>
          </w:tcPr>
          <w:p w:rsidR="00251BE8" w:rsidRPr="00F70654" w:rsidRDefault="00251BE8" w:rsidP="00251BE8">
            <w:pPr>
              <w:pStyle w:val="af0"/>
              <w:spacing w:line="276" w:lineRule="auto"/>
              <w:ind w:left="96"/>
              <w:rPr>
                <w:rFonts w:ascii="仿宋" w:eastAsia="仿宋" w:hAnsi="仿宋" w:cs="宋体"/>
                <w:color w:val="000000"/>
                <w:sz w:val="28"/>
                <w:szCs w:val="28"/>
                <w:lang w:val="zh-CN"/>
              </w:rPr>
            </w:pPr>
            <w:r>
              <w:rPr>
                <w:rFonts w:ascii="仿宋" w:eastAsia="仿宋" w:hAnsi="仿宋" w:cs="宋体" w:hint="eastAsia"/>
                <w:color w:val="000000"/>
                <w:sz w:val="28"/>
                <w:szCs w:val="28"/>
                <w:lang w:val="zh-CN"/>
              </w:rPr>
              <w:t>6</w:t>
            </w:r>
          </w:p>
        </w:tc>
        <w:tc>
          <w:tcPr>
            <w:tcW w:w="2409" w:type="dxa"/>
            <w:tcBorders>
              <w:top w:val="single" w:sz="8" w:space="0" w:color="auto"/>
              <w:left w:val="single" w:sz="8" w:space="0" w:color="auto"/>
              <w:bottom w:val="single" w:sz="8" w:space="0" w:color="auto"/>
              <w:right w:val="single" w:sz="8" w:space="0" w:color="auto"/>
            </w:tcBorders>
            <w:vAlign w:val="center"/>
          </w:tcPr>
          <w:p w:rsidR="00251BE8" w:rsidRPr="00137911" w:rsidRDefault="00251BE8" w:rsidP="00251BE8">
            <w:pPr>
              <w:pStyle w:val="af0"/>
              <w:spacing w:line="360" w:lineRule="auto"/>
              <w:ind w:left="38"/>
              <w:jc w:val="center"/>
              <w:rPr>
                <w:rFonts w:ascii="仿宋" w:eastAsia="仿宋" w:hAnsi="仿宋" w:cs="宋体"/>
                <w:color w:val="000000"/>
                <w:sz w:val="28"/>
                <w:szCs w:val="28"/>
                <w:lang w:val="zh-CN"/>
              </w:rPr>
            </w:pPr>
            <w:r w:rsidRPr="00137911">
              <w:rPr>
                <w:rFonts w:ascii="仿宋" w:eastAsia="仿宋" w:hAnsi="仿宋" w:cs="宋体" w:hint="eastAsia"/>
                <w:color w:val="000000"/>
                <w:sz w:val="28"/>
                <w:szCs w:val="28"/>
                <w:lang w:val="zh-CN"/>
              </w:rPr>
              <w:t>低于成本价不正当竞争预防措施</w:t>
            </w:r>
          </w:p>
          <w:p w:rsidR="00251BE8" w:rsidRPr="00137911" w:rsidRDefault="00251BE8" w:rsidP="00251BE8">
            <w:pPr>
              <w:pStyle w:val="af0"/>
              <w:spacing w:line="360" w:lineRule="auto"/>
              <w:ind w:left="38"/>
              <w:jc w:val="center"/>
              <w:rPr>
                <w:rFonts w:ascii="仿宋" w:eastAsia="仿宋" w:hAnsi="仿宋" w:cs="宋体"/>
                <w:color w:val="000000"/>
                <w:sz w:val="28"/>
                <w:szCs w:val="28"/>
                <w:lang w:val="zh-CN"/>
              </w:rPr>
            </w:pPr>
            <w:r w:rsidRPr="00137911">
              <w:rPr>
                <w:rFonts w:ascii="仿宋" w:eastAsia="仿宋" w:hAnsi="仿宋" w:cs="宋体" w:hint="eastAsia"/>
                <w:color w:val="000000"/>
                <w:sz w:val="28"/>
                <w:szCs w:val="28"/>
                <w:lang w:val="zh-CN"/>
              </w:rPr>
              <w:t>（实质性要求）</w:t>
            </w:r>
          </w:p>
        </w:tc>
        <w:tc>
          <w:tcPr>
            <w:tcW w:w="6633" w:type="dxa"/>
            <w:tcBorders>
              <w:top w:val="single" w:sz="8" w:space="0" w:color="auto"/>
              <w:left w:val="single" w:sz="8" w:space="0" w:color="auto"/>
              <w:bottom w:val="single" w:sz="8" w:space="0" w:color="auto"/>
              <w:right w:val="single" w:sz="18" w:space="0" w:color="auto"/>
            </w:tcBorders>
            <w:vAlign w:val="center"/>
          </w:tcPr>
          <w:p w:rsidR="00251BE8" w:rsidRPr="00137911" w:rsidRDefault="00251BE8" w:rsidP="00251BE8">
            <w:pPr>
              <w:pStyle w:val="af0"/>
              <w:jc w:val="both"/>
              <w:rPr>
                <w:rFonts w:ascii="仿宋" w:eastAsia="仿宋" w:hAnsi="仿宋" w:cs="宋体"/>
                <w:color w:val="000000"/>
                <w:sz w:val="28"/>
                <w:szCs w:val="28"/>
                <w:lang w:val="zh-CN"/>
              </w:rPr>
            </w:pPr>
            <w:r w:rsidRPr="00137911">
              <w:rPr>
                <w:rFonts w:ascii="仿宋" w:eastAsia="仿宋" w:hAnsi="仿宋" w:cs="宋体" w:hint="eastAsia"/>
                <w:color w:val="000000"/>
                <w:sz w:val="28"/>
                <w:szCs w:val="28"/>
                <w:lang w:val="zh-CN"/>
              </w:rPr>
              <w:t>在评</w:t>
            </w:r>
            <w:r>
              <w:rPr>
                <w:rFonts w:ascii="仿宋" w:eastAsia="仿宋" w:hAnsi="仿宋" w:cs="宋体" w:hint="eastAsia"/>
                <w:color w:val="000000"/>
                <w:sz w:val="28"/>
                <w:szCs w:val="28"/>
                <w:lang w:val="zh-CN"/>
              </w:rPr>
              <w:t>审</w:t>
            </w:r>
            <w:r w:rsidRPr="00137911">
              <w:rPr>
                <w:rFonts w:ascii="仿宋" w:eastAsia="仿宋" w:hAnsi="仿宋" w:cs="宋体" w:hint="eastAsia"/>
                <w:color w:val="000000"/>
                <w:sz w:val="28"/>
                <w:szCs w:val="28"/>
                <w:lang w:val="zh-CN"/>
              </w:rPr>
              <w:t>过程中，</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报价低于采购预算50%或者低于其他有效</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报价算术平均价40%，有可能影响产品质量或者不能诚信履约的，评标委员会应当要求其在评标现场合理的时间内提供成本构成书面说明，并提交相关证明材料。</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书面说明应当按照国家财务会计制度的规定要求，逐项就</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提供的货物、工程和服务的主营业务成本（应根据投标人企业类型予以区别）、税金及附加、销售费用、管理费用、财务费用等成本构成事项详细陈述。</w:t>
            </w:r>
          </w:p>
          <w:p w:rsidR="00251BE8" w:rsidRPr="00137911" w:rsidRDefault="00251BE8" w:rsidP="00251BE8">
            <w:pPr>
              <w:pStyle w:val="af0"/>
              <w:jc w:val="both"/>
              <w:rPr>
                <w:rFonts w:ascii="仿宋" w:eastAsia="仿宋" w:hAnsi="仿宋" w:cs="宋体"/>
                <w:color w:val="000000"/>
                <w:sz w:val="28"/>
                <w:szCs w:val="28"/>
                <w:lang w:val="zh-CN"/>
              </w:rPr>
            </w:pP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书面说明应当签字确认或者加盖公章，否则无效。书面说明的签字确认，</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为法人的，由其法定代表人或者代理人签字确认；</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为其他组织的，由其主要负责人或者代理人签字确认；</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为自然人的，由其本人或者代理人签字确认。</w:t>
            </w:r>
          </w:p>
          <w:p w:rsidR="00251BE8" w:rsidRPr="00137911" w:rsidRDefault="00251BE8" w:rsidP="00251BE8">
            <w:pPr>
              <w:pStyle w:val="af0"/>
              <w:jc w:val="both"/>
              <w:rPr>
                <w:rFonts w:ascii="仿宋" w:eastAsia="仿宋" w:hAnsi="仿宋" w:cs="宋体"/>
                <w:color w:val="000000"/>
                <w:sz w:val="28"/>
                <w:szCs w:val="28"/>
                <w:lang w:val="zh-CN"/>
              </w:rPr>
            </w:pP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提供书面说明后，评标委员会应当结合采购</w:t>
            </w:r>
            <w:r w:rsidRPr="00137911">
              <w:rPr>
                <w:rFonts w:ascii="仿宋" w:eastAsia="仿宋" w:hAnsi="仿宋" w:cs="宋体" w:hint="eastAsia"/>
                <w:color w:val="000000"/>
                <w:sz w:val="28"/>
                <w:szCs w:val="28"/>
                <w:lang w:val="zh-CN"/>
              </w:rPr>
              <w:lastRenderedPageBreak/>
              <w:t>项目采购需求、专业实际情况、</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财务状况报告、与其他</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比较情况等就</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书面说明进行审查评价。</w:t>
            </w:r>
            <w:r>
              <w:rPr>
                <w:rFonts w:ascii="仿宋" w:eastAsia="仿宋" w:hAnsi="仿宋" w:cs="宋体" w:hint="eastAsia"/>
                <w:color w:val="000000"/>
                <w:sz w:val="28"/>
                <w:szCs w:val="28"/>
                <w:lang w:val="zh-CN"/>
              </w:rPr>
              <w:t>供应商</w:t>
            </w:r>
            <w:r w:rsidRPr="00137911">
              <w:rPr>
                <w:rFonts w:ascii="仿宋" w:eastAsia="仿宋" w:hAnsi="仿宋" w:cs="宋体" w:hint="eastAsia"/>
                <w:color w:val="000000"/>
                <w:sz w:val="28"/>
                <w:szCs w:val="28"/>
                <w:lang w:val="zh-CN"/>
              </w:rPr>
              <w:t>拒绝或者变相拒绝提供有效书面说明或者书面说明不能证明其报价合理性的，评标委员会应当将其</w:t>
            </w:r>
            <w:r>
              <w:rPr>
                <w:rFonts w:ascii="仿宋" w:eastAsia="仿宋" w:hAnsi="仿宋" w:cs="宋体" w:hint="eastAsia"/>
                <w:color w:val="000000"/>
                <w:sz w:val="28"/>
                <w:szCs w:val="28"/>
                <w:lang w:val="zh-CN"/>
              </w:rPr>
              <w:t>响应</w:t>
            </w:r>
            <w:r w:rsidRPr="00137911">
              <w:rPr>
                <w:rFonts w:ascii="仿宋" w:eastAsia="仿宋" w:hAnsi="仿宋" w:cs="宋体" w:hint="eastAsia"/>
                <w:color w:val="000000"/>
                <w:sz w:val="28"/>
                <w:szCs w:val="28"/>
                <w:lang w:val="zh-CN"/>
              </w:rPr>
              <w:t>文件作为无效处理。</w:t>
            </w:r>
          </w:p>
        </w:tc>
      </w:tr>
      <w:tr w:rsidR="00DA176F" w:rsidRPr="006235B6" w:rsidTr="00552D9E">
        <w:trPr>
          <w:trHeight w:val="901"/>
          <w:jc w:val="center"/>
        </w:trPr>
        <w:tc>
          <w:tcPr>
            <w:tcW w:w="1013" w:type="dxa"/>
            <w:tcBorders>
              <w:top w:val="single" w:sz="8" w:space="0" w:color="auto"/>
              <w:left w:val="single" w:sz="18" w:space="0" w:color="auto"/>
              <w:bottom w:val="single" w:sz="8" w:space="0" w:color="auto"/>
              <w:right w:val="single" w:sz="8" w:space="0" w:color="auto"/>
            </w:tcBorders>
            <w:vAlign w:val="center"/>
          </w:tcPr>
          <w:p w:rsidR="00DA176F" w:rsidRPr="006235B6" w:rsidRDefault="00714405" w:rsidP="00F84E57">
            <w:pPr>
              <w:pStyle w:val="af0"/>
              <w:spacing w:line="276" w:lineRule="auto"/>
              <w:ind w:right="230"/>
              <w:rPr>
                <w:rFonts w:ascii="仿宋" w:eastAsia="仿宋" w:hAnsi="仿宋" w:cs="Courier New"/>
                <w:color w:val="000000"/>
                <w:sz w:val="28"/>
                <w:szCs w:val="28"/>
                <w:lang w:val="zh-CN"/>
              </w:rPr>
            </w:pPr>
            <w:r>
              <w:rPr>
                <w:rFonts w:ascii="仿宋" w:eastAsia="仿宋" w:hAnsi="仿宋" w:cs="Courier New" w:hint="eastAsia"/>
                <w:color w:val="000000"/>
                <w:sz w:val="28"/>
                <w:szCs w:val="28"/>
                <w:lang w:val="zh-CN"/>
              </w:rPr>
              <w:lastRenderedPageBreak/>
              <w:t xml:space="preserve"> 7</w:t>
            </w:r>
          </w:p>
        </w:tc>
        <w:tc>
          <w:tcPr>
            <w:tcW w:w="2409" w:type="dxa"/>
            <w:tcBorders>
              <w:top w:val="single" w:sz="8" w:space="0" w:color="auto"/>
              <w:left w:val="single" w:sz="8" w:space="0" w:color="auto"/>
              <w:bottom w:val="single" w:sz="8" w:space="0" w:color="auto"/>
              <w:right w:val="single" w:sz="8" w:space="0" w:color="auto"/>
            </w:tcBorders>
            <w:vAlign w:val="center"/>
          </w:tcPr>
          <w:p w:rsidR="00DA176F" w:rsidRPr="00A23880" w:rsidRDefault="00DA176F" w:rsidP="00F97C0A">
            <w:pPr>
              <w:pStyle w:val="af0"/>
              <w:spacing w:line="276" w:lineRule="auto"/>
              <w:ind w:left="96"/>
              <w:jc w:val="center"/>
              <w:rPr>
                <w:rFonts w:ascii="仿宋" w:eastAsia="仿宋" w:hAnsi="仿宋" w:cs="宋体"/>
                <w:color w:val="000000"/>
                <w:sz w:val="28"/>
                <w:szCs w:val="28"/>
                <w:lang w:val="zh-CN"/>
              </w:rPr>
            </w:pPr>
            <w:r w:rsidRPr="00A23880">
              <w:rPr>
                <w:rFonts w:ascii="仿宋" w:eastAsia="仿宋" w:hAnsi="仿宋" w:cs="宋体" w:hint="eastAsia"/>
                <w:color w:val="000000"/>
                <w:sz w:val="28"/>
                <w:szCs w:val="28"/>
                <w:lang w:val="zh-CN"/>
              </w:rPr>
              <w:t>履约保证金</w:t>
            </w:r>
          </w:p>
        </w:tc>
        <w:tc>
          <w:tcPr>
            <w:tcW w:w="6633" w:type="dxa"/>
            <w:tcBorders>
              <w:top w:val="single" w:sz="8" w:space="0" w:color="auto"/>
              <w:left w:val="single" w:sz="8" w:space="0" w:color="auto"/>
              <w:bottom w:val="single" w:sz="8" w:space="0" w:color="auto"/>
              <w:right w:val="single" w:sz="18" w:space="0" w:color="auto"/>
            </w:tcBorders>
            <w:vAlign w:val="center"/>
          </w:tcPr>
          <w:p w:rsidR="00DA176F" w:rsidRPr="00A23880" w:rsidRDefault="00D64981" w:rsidP="00EC483D">
            <w:pPr>
              <w:spacing w:line="276" w:lineRule="auto"/>
              <w:rPr>
                <w:rFonts w:ascii="仿宋" w:eastAsia="仿宋" w:hAnsi="仿宋" w:cs="宋体"/>
                <w:color w:val="000000"/>
                <w:sz w:val="28"/>
                <w:szCs w:val="28"/>
                <w:lang w:val="zh-CN"/>
              </w:rPr>
            </w:pPr>
            <w:r>
              <w:rPr>
                <w:rFonts w:ascii="仿宋" w:eastAsia="仿宋" w:hAnsi="仿宋" w:cs="宋体" w:hint="eastAsia"/>
                <w:color w:val="000000"/>
                <w:sz w:val="28"/>
                <w:szCs w:val="28"/>
                <w:lang w:val="zh-CN"/>
              </w:rPr>
              <w:t>合同金额的1</w:t>
            </w:r>
            <w:r>
              <w:rPr>
                <w:rFonts w:ascii="仿宋" w:eastAsia="仿宋" w:hAnsi="仿宋" w:cs="宋体"/>
                <w:color w:val="000000"/>
                <w:sz w:val="28"/>
                <w:szCs w:val="28"/>
                <w:lang w:val="zh-CN"/>
              </w:rPr>
              <w:t>0</w:t>
            </w:r>
            <w:r>
              <w:rPr>
                <w:rFonts w:ascii="仿宋" w:eastAsia="仿宋" w:hAnsi="仿宋" w:cs="宋体" w:hint="eastAsia"/>
                <w:color w:val="000000"/>
                <w:sz w:val="28"/>
                <w:szCs w:val="28"/>
                <w:lang w:val="zh-CN"/>
              </w:rPr>
              <w:t>%，签订合同前交至采购人指定账户</w:t>
            </w:r>
            <w:r w:rsidR="00552D9E">
              <w:rPr>
                <w:rFonts w:ascii="仿宋" w:eastAsia="仿宋" w:hAnsi="仿宋" w:cs="宋体" w:hint="eastAsia"/>
                <w:color w:val="000000"/>
                <w:sz w:val="28"/>
                <w:szCs w:val="28"/>
                <w:lang w:val="zh-CN"/>
              </w:rPr>
              <w:t>。</w:t>
            </w:r>
          </w:p>
        </w:tc>
      </w:tr>
      <w:tr w:rsidR="00DA176F" w:rsidRPr="006235B6" w:rsidTr="00C87079">
        <w:trPr>
          <w:trHeight w:val="646"/>
          <w:jc w:val="center"/>
        </w:trPr>
        <w:tc>
          <w:tcPr>
            <w:tcW w:w="1013" w:type="dxa"/>
            <w:tcBorders>
              <w:top w:val="single" w:sz="8" w:space="0" w:color="auto"/>
              <w:left w:val="single" w:sz="18" w:space="0" w:color="auto"/>
              <w:bottom w:val="single" w:sz="8" w:space="0" w:color="auto"/>
              <w:right w:val="single" w:sz="8" w:space="0" w:color="auto"/>
            </w:tcBorders>
            <w:vAlign w:val="center"/>
          </w:tcPr>
          <w:p w:rsidR="00DA176F" w:rsidRPr="006235B6" w:rsidRDefault="00714405" w:rsidP="00F97C0A">
            <w:pPr>
              <w:pStyle w:val="af0"/>
              <w:spacing w:line="276" w:lineRule="auto"/>
              <w:ind w:right="230"/>
              <w:jc w:val="center"/>
              <w:rPr>
                <w:rFonts w:ascii="仿宋" w:eastAsia="仿宋" w:hAnsi="仿宋"/>
                <w:kern w:val="2"/>
                <w:sz w:val="28"/>
                <w:szCs w:val="28"/>
              </w:rPr>
            </w:pPr>
            <w:r>
              <w:rPr>
                <w:rFonts w:ascii="仿宋" w:eastAsia="仿宋" w:hAnsi="仿宋" w:hint="eastAsia"/>
                <w:kern w:val="2"/>
                <w:sz w:val="28"/>
                <w:szCs w:val="28"/>
              </w:rPr>
              <w:t>8</w:t>
            </w:r>
          </w:p>
        </w:tc>
        <w:tc>
          <w:tcPr>
            <w:tcW w:w="2409" w:type="dxa"/>
            <w:tcBorders>
              <w:top w:val="single" w:sz="8" w:space="0" w:color="auto"/>
              <w:left w:val="single" w:sz="8" w:space="0" w:color="auto"/>
              <w:bottom w:val="single" w:sz="8" w:space="0" w:color="auto"/>
              <w:right w:val="single" w:sz="8" w:space="0" w:color="auto"/>
            </w:tcBorders>
            <w:vAlign w:val="center"/>
          </w:tcPr>
          <w:p w:rsidR="00DA176F" w:rsidRPr="00F70654" w:rsidRDefault="00DA176F" w:rsidP="00F97C0A">
            <w:pPr>
              <w:pStyle w:val="af0"/>
              <w:spacing w:line="276" w:lineRule="auto"/>
              <w:ind w:left="235"/>
              <w:jc w:val="center"/>
              <w:rPr>
                <w:rFonts w:ascii="仿宋" w:eastAsia="仿宋" w:hAnsi="仿宋" w:cs="宋体"/>
                <w:color w:val="000000"/>
                <w:sz w:val="28"/>
                <w:szCs w:val="28"/>
                <w:lang w:val="zh-CN"/>
              </w:rPr>
            </w:pPr>
            <w:r w:rsidRPr="00F70654">
              <w:rPr>
                <w:rFonts w:ascii="仿宋" w:eastAsia="仿宋" w:hAnsi="仿宋" w:cs="宋体" w:hint="eastAsia"/>
                <w:color w:val="000000"/>
                <w:sz w:val="28"/>
                <w:szCs w:val="28"/>
                <w:lang w:val="zh-CN"/>
              </w:rPr>
              <w:t>联合体</w:t>
            </w:r>
            <w:r w:rsidR="0002075D">
              <w:rPr>
                <w:rFonts w:ascii="仿宋" w:eastAsia="仿宋" w:hAnsi="仿宋" w:cs="宋体" w:hint="eastAsia"/>
                <w:color w:val="000000"/>
                <w:sz w:val="28"/>
                <w:szCs w:val="28"/>
                <w:lang w:val="zh-CN"/>
              </w:rPr>
              <w:t>报价</w:t>
            </w:r>
          </w:p>
        </w:tc>
        <w:tc>
          <w:tcPr>
            <w:tcW w:w="6633" w:type="dxa"/>
            <w:tcBorders>
              <w:top w:val="single" w:sz="8" w:space="0" w:color="auto"/>
              <w:left w:val="single" w:sz="8" w:space="0" w:color="auto"/>
              <w:bottom w:val="single" w:sz="8" w:space="0" w:color="auto"/>
              <w:right w:val="single" w:sz="18" w:space="0" w:color="auto"/>
            </w:tcBorders>
            <w:vAlign w:val="center"/>
          </w:tcPr>
          <w:p w:rsidR="00DA176F" w:rsidRPr="00F70654" w:rsidRDefault="00DA176F" w:rsidP="00F97C0A">
            <w:pPr>
              <w:pStyle w:val="af0"/>
              <w:spacing w:line="276" w:lineRule="auto"/>
              <w:rPr>
                <w:rFonts w:ascii="仿宋" w:eastAsia="仿宋" w:hAnsi="仿宋" w:cs="宋体"/>
                <w:color w:val="000000"/>
                <w:sz w:val="28"/>
                <w:szCs w:val="28"/>
                <w:lang w:val="zh-CN"/>
              </w:rPr>
            </w:pPr>
            <w:r w:rsidRPr="00F70654">
              <w:rPr>
                <w:rFonts w:ascii="仿宋" w:eastAsia="仿宋" w:hAnsi="仿宋" w:cs="宋体" w:hint="eastAsia"/>
                <w:color w:val="000000"/>
                <w:sz w:val="28"/>
                <w:szCs w:val="28"/>
                <w:lang w:val="zh-CN"/>
              </w:rPr>
              <w:t>本项目不接受联合体</w:t>
            </w:r>
            <w:r w:rsidR="0002075D">
              <w:rPr>
                <w:rFonts w:ascii="仿宋" w:eastAsia="仿宋" w:hAnsi="仿宋" w:cs="宋体" w:hint="eastAsia"/>
                <w:color w:val="000000"/>
                <w:sz w:val="28"/>
                <w:szCs w:val="28"/>
                <w:lang w:val="zh-CN"/>
              </w:rPr>
              <w:t>报价</w:t>
            </w:r>
            <w:r w:rsidRPr="00F70654">
              <w:rPr>
                <w:rFonts w:ascii="仿宋" w:eastAsia="仿宋" w:hAnsi="仿宋" w:cs="宋体" w:hint="eastAsia"/>
                <w:color w:val="000000"/>
                <w:sz w:val="28"/>
                <w:szCs w:val="28"/>
                <w:lang w:val="zh-CN"/>
              </w:rPr>
              <w:t>。</w:t>
            </w:r>
          </w:p>
        </w:tc>
      </w:tr>
      <w:tr w:rsidR="00DA176F" w:rsidRPr="006235B6" w:rsidTr="00C87079">
        <w:trPr>
          <w:trHeight w:val="861"/>
          <w:jc w:val="center"/>
        </w:trPr>
        <w:tc>
          <w:tcPr>
            <w:tcW w:w="1013" w:type="dxa"/>
            <w:tcBorders>
              <w:top w:val="single" w:sz="8" w:space="0" w:color="auto"/>
              <w:left w:val="single" w:sz="18" w:space="0" w:color="auto"/>
              <w:bottom w:val="single" w:sz="8" w:space="0" w:color="auto"/>
              <w:right w:val="single" w:sz="8" w:space="0" w:color="auto"/>
            </w:tcBorders>
            <w:vAlign w:val="center"/>
          </w:tcPr>
          <w:p w:rsidR="00DA176F" w:rsidRPr="006235B6" w:rsidRDefault="00714405" w:rsidP="00F97C0A">
            <w:pPr>
              <w:pStyle w:val="af0"/>
              <w:spacing w:line="276" w:lineRule="auto"/>
              <w:ind w:right="230"/>
              <w:jc w:val="center"/>
              <w:rPr>
                <w:rFonts w:ascii="仿宋" w:eastAsia="仿宋" w:hAnsi="仿宋"/>
                <w:kern w:val="2"/>
                <w:sz w:val="28"/>
                <w:szCs w:val="28"/>
              </w:rPr>
            </w:pPr>
            <w:r>
              <w:rPr>
                <w:rFonts w:ascii="仿宋" w:eastAsia="仿宋" w:hAnsi="仿宋" w:hint="eastAsia"/>
                <w:kern w:val="2"/>
                <w:sz w:val="28"/>
                <w:szCs w:val="28"/>
              </w:rPr>
              <w:t>9</w:t>
            </w:r>
          </w:p>
        </w:tc>
        <w:tc>
          <w:tcPr>
            <w:tcW w:w="2409" w:type="dxa"/>
            <w:tcBorders>
              <w:top w:val="single" w:sz="8" w:space="0" w:color="auto"/>
              <w:left w:val="single" w:sz="8" w:space="0" w:color="auto"/>
              <w:bottom w:val="single" w:sz="8" w:space="0" w:color="auto"/>
              <w:right w:val="single" w:sz="8" w:space="0" w:color="auto"/>
            </w:tcBorders>
            <w:vAlign w:val="center"/>
          </w:tcPr>
          <w:p w:rsidR="00DA176F" w:rsidRPr="00F70654" w:rsidRDefault="00DA176F" w:rsidP="00F97C0A">
            <w:pPr>
              <w:pStyle w:val="af0"/>
              <w:spacing w:line="276" w:lineRule="auto"/>
              <w:ind w:left="52"/>
              <w:jc w:val="center"/>
              <w:rPr>
                <w:rFonts w:ascii="仿宋" w:eastAsia="仿宋" w:hAnsi="仿宋" w:cs="宋体"/>
                <w:color w:val="000000"/>
                <w:sz w:val="28"/>
                <w:szCs w:val="28"/>
                <w:lang w:val="zh-CN"/>
              </w:rPr>
            </w:pPr>
            <w:r w:rsidRPr="00F70654">
              <w:rPr>
                <w:rFonts w:ascii="仿宋" w:eastAsia="仿宋" w:hAnsi="仿宋" w:cs="宋体" w:hint="eastAsia"/>
                <w:color w:val="000000"/>
                <w:sz w:val="28"/>
                <w:szCs w:val="28"/>
                <w:lang w:val="zh-CN"/>
              </w:rPr>
              <w:t>构成</w:t>
            </w:r>
            <w:r w:rsidR="0002075D">
              <w:rPr>
                <w:rFonts w:ascii="仿宋" w:eastAsia="仿宋" w:hAnsi="仿宋" w:cs="宋体" w:hint="eastAsia"/>
                <w:color w:val="000000"/>
                <w:sz w:val="28"/>
                <w:szCs w:val="28"/>
                <w:lang w:val="zh-CN"/>
              </w:rPr>
              <w:t>询价通知书</w:t>
            </w:r>
            <w:r w:rsidRPr="00F70654">
              <w:rPr>
                <w:rFonts w:ascii="仿宋" w:eastAsia="仿宋" w:hAnsi="仿宋" w:cs="宋体" w:hint="eastAsia"/>
                <w:color w:val="000000"/>
                <w:sz w:val="28"/>
                <w:szCs w:val="28"/>
                <w:lang w:val="zh-CN"/>
              </w:rPr>
              <w:t>的其他文件</w:t>
            </w:r>
          </w:p>
        </w:tc>
        <w:tc>
          <w:tcPr>
            <w:tcW w:w="6633" w:type="dxa"/>
            <w:tcBorders>
              <w:top w:val="single" w:sz="8" w:space="0" w:color="auto"/>
              <w:left w:val="single" w:sz="8" w:space="0" w:color="auto"/>
              <w:bottom w:val="single" w:sz="8" w:space="0" w:color="auto"/>
              <w:right w:val="single" w:sz="18" w:space="0" w:color="auto"/>
            </w:tcBorders>
            <w:vAlign w:val="center"/>
          </w:tcPr>
          <w:p w:rsidR="00DA176F" w:rsidRPr="00F70654" w:rsidRDefault="0002075D" w:rsidP="00F97C0A">
            <w:pPr>
              <w:pStyle w:val="af0"/>
              <w:spacing w:line="276" w:lineRule="auto"/>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询价通知书</w:t>
            </w:r>
            <w:r w:rsidR="00DA176F" w:rsidRPr="00F70654">
              <w:rPr>
                <w:rFonts w:ascii="仿宋" w:eastAsia="仿宋" w:hAnsi="仿宋" w:cs="宋体" w:hint="eastAsia"/>
                <w:color w:val="000000"/>
                <w:sz w:val="28"/>
                <w:szCs w:val="28"/>
                <w:lang w:val="zh-CN"/>
              </w:rPr>
              <w:t>的澄清、修改书及有关补充通知为</w:t>
            </w:r>
            <w:r>
              <w:rPr>
                <w:rFonts w:ascii="仿宋" w:eastAsia="仿宋" w:hAnsi="仿宋" w:cs="宋体" w:hint="eastAsia"/>
                <w:color w:val="000000"/>
                <w:sz w:val="28"/>
                <w:szCs w:val="28"/>
                <w:lang w:val="zh-CN"/>
              </w:rPr>
              <w:t>询价通知书</w:t>
            </w:r>
            <w:r w:rsidR="00DA176F" w:rsidRPr="00F70654">
              <w:rPr>
                <w:rFonts w:ascii="仿宋" w:eastAsia="仿宋" w:hAnsi="仿宋" w:cs="宋体" w:hint="eastAsia"/>
                <w:color w:val="000000"/>
                <w:sz w:val="28"/>
                <w:szCs w:val="28"/>
                <w:lang w:val="zh-CN"/>
              </w:rPr>
              <w:t>的有效组成部分。</w:t>
            </w:r>
          </w:p>
        </w:tc>
      </w:tr>
      <w:tr w:rsidR="00251BE8" w:rsidRPr="006235B6" w:rsidTr="00C87079">
        <w:trPr>
          <w:trHeight w:val="861"/>
          <w:jc w:val="center"/>
        </w:trPr>
        <w:tc>
          <w:tcPr>
            <w:tcW w:w="1013" w:type="dxa"/>
            <w:tcBorders>
              <w:top w:val="single" w:sz="8" w:space="0" w:color="auto"/>
              <w:left w:val="single" w:sz="18" w:space="0" w:color="auto"/>
              <w:bottom w:val="single" w:sz="8" w:space="0" w:color="auto"/>
              <w:right w:val="single" w:sz="8" w:space="0" w:color="auto"/>
            </w:tcBorders>
            <w:vAlign w:val="center"/>
          </w:tcPr>
          <w:p w:rsidR="00251BE8" w:rsidRDefault="00251BE8" w:rsidP="00251BE8">
            <w:pPr>
              <w:pStyle w:val="af0"/>
              <w:spacing w:line="276" w:lineRule="auto"/>
              <w:ind w:right="230"/>
              <w:jc w:val="center"/>
              <w:rPr>
                <w:rFonts w:ascii="仿宋" w:eastAsia="仿宋" w:hAnsi="仿宋"/>
                <w:kern w:val="2"/>
                <w:sz w:val="28"/>
                <w:szCs w:val="28"/>
              </w:rPr>
            </w:pPr>
            <w:r>
              <w:rPr>
                <w:rFonts w:ascii="仿宋" w:eastAsia="仿宋" w:hAnsi="仿宋" w:hint="eastAsia"/>
                <w:kern w:val="2"/>
                <w:sz w:val="28"/>
                <w:szCs w:val="28"/>
              </w:rPr>
              <w:t>10</w:t>
            </w:r>
          </w:p>
        </w:tc>
        <w:tc>
          <w:tcPr>
            <w:tcW w:w="2409" w:type="dxa"/>
            <w:tcBorders>
              <w:top w:val="single" w:sz="8" w:space="0" w:color="auto"/>
              <w:left w:val="single" w:sz="8" w:space="0" w:color="auto"/>
              <w:bottom w:val="single" w:sz="8" w:space="0" w:color="auto"/>
              <w:right w:val="single" w:sz="8" w:space="0" w:color="auto"/>
            </w:tcBorders>
            <w:vAlign w:val="center"/>
          </w:tcPr>
          <w:p w:rsidR="00251BE8" w:rsidRPr="00137911" w:rsidRDefault="00251BE8" w:rsidP="00251BE8">
            <w:pPr>
              <w:pStyle w:val="af0"/>
              <w:jc w:val="center"/>
              <w:rPr>
                <w:rFonts w:ascii="仿宋" w:eastAsia="仿宋" w:hAnsi="仿宋" w:cs="宋体"/>
                <w:kern w:val="2"/>
                <w:sz w:val="28"/>
                <w:szCs w:val="28"/>
              </w:rPr>
            </w:pPr>
            <w:r w:rsidRPr="00137911">
              <w:rPr>
                <w:rFonts w:ascii="仿宋" w:eastAsia="仿宋" w:hAnsi="仿宋" w:cs="宋体" w:hint="eastAsia"/>
                <w:kern w:val="2"/>
                <w:sz w:val="28"/>
                <w:szCs w:val="28"/>
              </w:rPr>
              <w:t>小微企业（监狱企业、残疾人福利性单位</w:t>
            </w:r>
            <w:r w:rsidRPr="00137911">
              <w:rPr>
                <w:rFonts w:ascii="仿宋" w:eastAsia="仿宋" w:hAnsi="仿宋" w:cs="宋体" w:hint="eastAsia"/>
                <w:sz w:val="28"/>
                <w:szCs w:val="28"/>
              </w:rPr>
              <w:t>视同小微企业</w:t>
            </w:r>
            <w:r w:rsidRPr="00137911">
              <w:rPr>
                <w:rFonts w:ascii="仿宋" w:eastAsia="仿宋" w:hAnsi="仿宋" w:cs="宋体" w:hint="eastAsia"/>
                <w:kern w:val="2"/>
                <w:sz w:val="28"/>
                <w:szCs w:val="28"/>
              </w:rPr>
              <w:t>）价格扣除和失信企业报价加成</w:t>
            </w:r>
            <w:r w:rsidRPr="00137911">
              <w:rPr>
                <w:rFonts w:ascii="仿宋" w:eastAsia="仿宋" w:hAnsi="仿宋" w:cs="宋体" w:hint="eastAsia"/>
                <w:color w:val="000000"/>
                <w:sz w:val="28"/>
                <w:szCs w:val="28"/>
                <w:lang w:val="zh-CN"/>
              </w:rPr>
              <w:t>（实质性要求）</w:t>
            </w:r>
          </w:p>
        </w:tc>
        <w:tc>
          <w:tcPr>
            <w:tcW w:w="6633" w:type="dxa"/>
            <w:tcBorders>
              <w:top w:val="single" w:sz="8" w:space="0" w:color="auto"/>
              <w:left w:val="single" w:sz="8" w:space="0" w:color="auto"/>
              <w:bottom w:val="single" w:sz="8" w:space="0" w:color="auto"/>
              <w:right w:val="single" w:sz="18" w:space="0" w:color="auto"/>
            </w:tcBorders>
            <w:vAlign w:val="center"/>
          </w:tcPr>
          <w:p w:rsidR="00251BE8" w:rsidRPr="00931206" w:rsidRDefault="00251BE8" w:rsidP="00251BE8">
            <w:pPr>
              <w:widowControl/>
              <w:jc w:val="left"/>
              <w:rPr>
                <w:rFonts w:ascii="仿宋" w:eastAsia="仿宋" w:hAnsi="仿宋"/>
                <w:sz w:val="28"/>
                <w:szCs w:val="28"/>
              </w:rPr>
            </w:pPr>
            <w:r w:rsidRPr="00931206">
              <w:rPr>
                <w:rFonts w:ascii="仿宋" w:eastAsia="仿宋" w:hAnsi="仿宋" w:hint="eastAsia"/>
                <w:sz w:val="28"/>
                <w:szCs w:val="28"/>
              </w:rPr>
              <w:t>一、小微企业（监狱企业</w:t>
            </w:r>
            <w:r>
              <w:rPr>
                <w:rFonts w:ascii="仿宋" w:eastAsia="仿宋" w:hAnsi="仿宋" w:hint="eastAsia"/>
                <w:sz w:val="28"/>
                <w:szCs w:val="28"/>
              </w:rPr>
              <w:t>、残疾人福利性单位</w:t>
            </w:r>
            <w:r w:rsidRPr="00931206">
              <w:rPr>
                <w:rFonts w:ascii="仿宋" w:eastAsia="仿宋" w:hAnsi="仿宋" w:hint="eastAsia"/>
                <w:sz w:val="28"/>
                <w:szCs w:val="28"/>
              </w:rPr>
              <w:t>视同小微企业）价格扣除</w:t>
            </w:r>
          </w:p>
          <w:p w:rsidR="00251BE8" w:rsidRPr="00931206" w:rsidRDefault="00251BE8" w:rsidP="00251BE8">
            <w:pPr>
              <w:widowControl/>
              <w:jc w:val="left"/>
              <w:rPr>
                <w:rFonts w:ascii="仿宋" w:eastAsia="仿宋" w:hAnsi="仿宋"/>
                <w:sz w:val="28"/>
                <w:szCs w:val="28"/>
              </w:rPr>
            </w:pPr>
            <w:r w:rsidRPr="00931206">
              <w:rPr>
                <w:rFonts w:ascii="仿宋" w:eastAsia="仿宋" w:hAnsi="仿宋" w:hint="eastAsia"/>
                <w:sz w:val="28"/>
                <w:szCs w:val="28"/>
              </w:rPr>
              <w:t>1、根据《政府采购促进中小企业发展暂行办法》（财库[2011]181号）</w:t>
            </w:r>
            <w:r>
              <w:rPr>
                <w:rFonts w:ascii="仿宋" w:eastAsia="仿宋" w:hAnsi="仿宋" w:hint="eastAsia"/>
                <w:sz w:val="28"/>
                <w:szCs w:val="28"/>
              </w:rPr>
              <w:t>、《政府采购支持监狱企业发展有关问题的通知》（财库</w:t>
            </w:r>
            <w:r w:rsidRPr="00931206">
              <w:rPr>
                <w:rFonts w:ascii="仿宋" w:eastAsia="仿宋" w:hAnsi="仿宋" w:hint="eastAsia"/>
                <w:sz w:val="28"/>
                <w:szCs w:val="28"/>
              </w:rPr>
              <w:t>[201</w:t>
            </w:r>
            <w:r>
              <w:rPr>
                <w:rFonts w:ascii="仿宋" w:eastAsia="仿宋" w:hAnsi="仿宋"/>
                <w:sz w:val="28"/>
                <w:szCs w:val="28"/>
              </w:rPr>
              <w:t>4</w:t>
            </w:r>
            <w:r w:rsidRPr="00931206">
              <w:rPr>
                <w:rFonts w:ascii="仿宋" w:eastAsia="仿宋" w:hAnsi="仿宋" w:hint="eastAsia"/>
                <w:sz w:val="28"/>
                <w:szCs w:val="28"/>
              </w:rPr>
              <w:t>]</w:t>
            </w:r>
            <w:r>
              <w:rPr>
                <w:rFonts w:ascii="仿宋" w:eastAsia="仿宋" w:hAnsi="仿宋"/>
                <w:sz w:val="28"/>
                <w:szCs w:val="28"/>
              </w:rPr>
              <w:t>68</w:t>
            </w:r>
            <w:r w:rsidRPr="00931206">
              <w:rPr>
                <w:rFonts w:ascii="仿宋" w:eastAsia="仿宋" w:hAnsi="仿宋" w:hint="eastAsia"/>
                <w:sz w:val="28"/>
                <w:szCs w:val="28"/>
              </w:rPr>
              <w:t>号</w:t>
            </w:r>
            <w:r>
              <w:rPr>
                <w:rFonts w:ascii="仿宋" w:eastAsia="仿宋" w:hAnsi="仿宋" w:hint="eastAsia"/>
                <w:sz w:val="28"/>
                <w:szCs w:val="28"/>
              </w:rPr>
              <w:t>）和《财政部 民政部 中国残疾人联合会关于促进残疾人就业政府采购政策的通知》（财库</w:t>
            </w:r>
            <w:r w:rsidRPr="00931206">
              <w:rPr>
                <w:rFonts w:ascii="仿宋" w:eastAsia="仿宋" w:hAnsi="仿宋" w:hint="eastAsia"/>
                <w:sz w:val="28"/>
                <w:szCs w:val="28"/>
              </w:rPr>
              <w:t>[20</w:t>
            </w:r>
            <w:r>
              <w:rPr>
                <w:rFonts w:ascii="仿宋" w:eastAsia="仿宋" w:hAnsi="仿宋"/>
                <w:sz w:val="28"/>
                <w:szCs w:val="28"/>
              </w:rPr>
              <w:t>17</w:t>
            </w:r>
            <w:r w:rsidRPr="00931206">
              <w:rPr>
                <w:rFonts w:ascii="仿宋" w:eastAsia="仿宋" w:hAnsi="仿宋" w:hint="eastAsia"/>
                <w:sz w:val="28"/>
                <w:szCs w:val="28"/>
              </w:rPr>
              <w:t>]</w:t>
            </w:r>
            <w:r>
              <w:rPr>
                <w:rFonts w:ascii="仿宋" w:eastAsia="仿宋" w:hAnsi="仿宋"/>
                <w:sz w:val="28"/>
                <w:szCs w:val="28"/>
              </w:rPr>
              <w:t>141</w:t>
            </w:r>
            <w:r w:rsidRPr="00931206">
              <w:rPr>
                <w:rFonts w:ascii="仿宋" w:eastAsia="仿宋" w:hAnsi="仿宋" w:hint="eastAsia"/>
                <w:sz w:val="28"/>
                <w:szCs w:val="28"/>
              </w:rPr>
              <w:t>号</w:t>
            </w:r>
            <w:r>
              <w:rPr>
                <w:rFonts w:ascii="仿宋" w:eastAsia="仿宋" w:hAnsi="仿宋" w:hint="eastAsia"/>
                <w:sz w:val="28"/>
                <w:szCs w:val="28"/>
              </w:rPr>
              <w:t>）</w:t>
            </w:r>
            <w:r w:rsidRPr="00931206">
              <w:rPr>
                <w:rFonts w:ascii="仿宋" w:eastAsia="仿宋" w:hAnsi="仿宋" w:hint="eastAsia"/>
                <w:sz w:val="28"/>
                <w:szCs w:val="28"/>
              </w:rPr>
              <w:t>的规定，对小型和微型企业产品的价格给予</w:t>
            </w:r>
            <w:r>
              <w:rPr>
                <w:rFonts w:ascii="仿宋" w:eastAsia="仿宋" w:hAnsi="仿宋"/>
                <w:sz w:val="28"/>
                <w:szCs w:val="28"/>
              </w:rPr>
              <w:t>6</w:t>
            </w:r>
            <w:r w:rsidRPr="00931206">
              <w:rPr>
                <w:rFonts w:ascii="仿宋" w:eastAsia="仿宋" w:hAnsi="仿宋" w:hint="eastAsia"/>
                <w:sz w:val="28"/>
                <w:szCs w:val="28"/>
              </w:rPr>
              <w:t>%的价格扣除，用扣除后的价格参与评标。</w:t>
            </w:r>
          </w:p>
          <w:p w:rsidR="00251BE8" w:rsidRPr="00931206" w:rsidRDefault="00251BE8" w:rsidP="00251BE8">
            <w:pPr>
              <w:widowControl/>
              <w:jc w:val="left"/>
              <w:rPr>
                <w:rFonts w:ascii="仿宋" w:eastAsia="仿宋" w:hAnsi="仿宋"/>
                <w:sz w:val="28"/>
                <w:szCs w:val="28"/>
              </w:rPr>
            </w:pPr>
            <w:r w:rsidRPr="00931206">
              <w:rPr>
                <w:rFonts w:ascii="仿宋" w:eastAsia="仿宋" w:hAnsi="仿宋" w:hint="eastAsia"/>
                <w:sz w:val="28"/>
                <w:szCs w:val="28"/>
              </w:rPr>
              <w:t>2、参加政府采购活动的中小企业应当提供《中小企业声明函》原件。</w:t>
            </w:r>
          </w:p>
          <w:p w:rsidR="00251BE8" w:rsidRPr="00931206" w:rsidRDefault="00251BE8" w:rsidP="00251BE8">
            <w:pPr>
              <w:widowControl/>
              <w:jc w:val="left"/>
              <w:rPr>
                <w:rFonts w:ascii="仿宋" w:eastAsia="仿宋" w:hAnsi="仿宋"/>
                <w:sz w:val="28"/>
                <w:szCs w:val="28"/>
              </w:rPr>
            </w:pPr>
            <w:r w:rsidRPr="00931206">
              <w:rPr>
                <w:rFonts w:ascii="仿宋" w:eastAsia="仿宋" w:hAnsi="仿宋" w:hint="eastAsia"/>
                <w:sz w:val="28"/>
                <w:szCs w:val="28"/>
              </w:rPr>
              <w:t>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w:t>
            </w:r>
            <w:r>
              <w:rPr>
                <w:rFonts w:ascii="仿宋" w:eastAsia="仿宋" w:hAnsi="仿宋"/>
                <w:sz w:val="28"/>
                <w:szCs w:val="28"/>
              </w:rPr>
              <w:t>3</w:t>
            </w:r>
            <w:r w:rsidRPr="00931206">
              <w:rPr>
                <w:rFonts w:ascii="仿宋" w:eastAsia="仿宋" w:hAnsi="仿宋" w:hint="eastAsia"/>
                <w:sz w:val="28"/>
                <w:szCs w:val="28"/>
              </w:rPr>
              <w:t xml:space="preserve">%的价格扣除。 </w:t>
            </w:r>
          </w:p>
          <w:p w:rsidR="00251BE8" w:rsidRPr="00931206" w:rsidRDefault="00251BE8" w:rsidP="00251BE8">
            <w:pPr>
              <w:widowControl/>
              <w:jc w:val="left"/>
              <w:rPr>
                <w:rFonts w:ascii="仿宋" w:eastAsia="仿宋" w:hAnsi="仿宋"/>
                <w:sz w:val="28"/>
                <w:szCs w:val="28"/>
              </w:rPr>
            </w:pPr>
            <w:r w:rsidRPr="00931206">
              <w:rPr>
                <w:rFonts w:ascii="仿宋" w:eastAsia="仿宋" w:hAnsi="仿宋" w:hint="eastAsia"/>
                <w:sz w:val="28"/>
                <w:szCs w:val="28"/>
              </w:rPr>
              <w:lastRenderedPageBreak/>
              <w:t xml:space="preserve">联合体各方均为小型、微型企业的，联合体视同为小型、微型企业享受规定的扶持政策。组成联合体的大中型企业和其他自然人、法人或者其他组织，与小型、微型企业之间不得存在投资关系。 </w:t>
            </w:r>
          </w:p>
          <w:p w:rsidR="00251BE8" w:rsidRPr="00931206" w:rsidRDefault="00251BE8" w:rsidP="00251BE8">
            <w:pPr>
              <w:ind w:rightChars="50" w:right="170"/>
              <w:rPr>
                <w:rFonts w:ascii="仿宋" w:eastAsia="仿宋" w:hAnsi="仿宋"/>
                <w:kern w:val="2"/>
                <w:sz w:val="28"/>
                <w:szCs w:val="28"/>
              </w:rPr>
            </w:pPr>
            <w:r w:rsidRPr="00931206">
              <w:rPr>
                <w:rFonts w:ascii="仿宋" w:eastAsia="仿宋" w:hAnsi="仿宋" w:hint="eastAsia"/>
                <w:sz w:val="28"/>
                <w:szCs w:val="28"/>
              </w:rPr>
              <w:t>二、失信企业报价加成或者扣分</w:t>
            </w:r>
          </w:p>
          <w:p w:rsidR="00251BE8" w:rsidRPr="00931206" w:rsidRDefault="00251BE8" w:rsidP="00251BE8">
            <w:pPr>
              <w:widowControl/>
              <w:jc w:val="left"/>
              <w:rPr>
                <w:rFonts w:ascii="仿宋" w:eastAsia="仿宋" w:hAnsi="仿宋"/>
                <w:sz w:val="28"/>
                <w:szCs w:val="28"/>
              </w:rPr>
            </w:pPr>
            <w:r w:rsidRPr="00931206">
              <w:rPr>
                <w:rFonts w:ascii="仿宋" w:eastAsia="仿宋" w:hAnsi="仿宋" w:hint="eastAsia"/>
                <w:sz w:val="28"/>
                <w:szCs w:val="28"/>
              </w:rPr>
              <w:t>1、对按照《四川省政府采购当事人诚信管理办法》（川财采[2015]33号）记入诚信档案的且在有效期内的失信供应商，在参加政府采购活动中实行</w:t>
            </w: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次的报价加成、以加成后报价作为该供应商报价评审，且供应商失信行为惩戒实行无限制累加制，因其失信行为进行报价加成惩戒后报价超过政府采购预算的，其相应文件按照无效处理</w:t>
            </w:r>
            <w:r w:rsidRPr="00931206">
              <w:rPr>
                <w:rFonts w:ascii="仿宋" w:eastAsia="仿宋" w:hAnsi="仿宋" w:hint="eastAsia"/>
                <w:sz w:val="28"/>
                <w:szCs w:val="28"/>
              </w:rPr>
              <w:t>。</w:t>
            </w:r>
          </w:p>
          <w:p w:rsidR="00251BE8" w:rsidRPr="00137911" w:rsidRDefault="00251BE8" w:rsidP="00251BE8">
            <w:pPr>
              <w:pStyle w:val="af0"/>
              <w:jc w:val="both"/>
              <w:rPr>
                <w:rFonts w:ascii="仿宋" w:eastAsia="仿宋" w:hAnsi="仿宋" w:cs="宋体"/>
                <w:sz w:val="28"/>
                <w:szCs w:val="28"/>
                <w:lang w:val="zh-CN"/>
              </w:rPr>
            </w:pPr>
            <w:r w:rsidRPr="00137911">
              <w:rPr>
                <w:rFonts w:ascii="仿宋" w:eastAsia="仿宋" w:hAnsi="仿宋" w:cs="宋体" w:hint="eastAsia"/>
                <w:sz w:val="28"/>
                <w:szCs w:val="28"/>
              </w:rPr>
              <w:t>2、供应商参加政府采购活动时，应当就自己的诚信情况在投标文件中进行承诺。</w:t>
            </w:r>
          </w:p>
        </w:tc>
      </w:tr>
      <w:tr w:rsidR="001F47CB" w:rsidRPr="006235B6" w:rsidTr="00C87079">
        <w:trPr>
          <w:trHeight w:val="861"/>
          <w:jc w:val="center"/>
        </w:trPr>
        <w:tc>
          <w:tcPr>
            <w:tcW w:w="1013" w:type="dxa"/>
            <w:tcBorders>
              <w:top w:val="single" w:sz="8" w:space="0" w:color="auto"/>
              <w:left w:val="single" w:sz="18" w:space="0" w:color="auto"/>
              <w:bottom w:val="single" w:sz="8" w:space="0" w:color="auto"/>
              <w:right w:val="single" w:sz="8" w:space="0" w:color="auto"/>
            </w:tcBorders>
            <w:vAlign w:val="center"/>
          </w:tcPr>
          <w:p w:rsidR="001F47CB" w:rsidRDefault="001F47CB" w:rsidP="00F97C0A">
            <w:pPr>
              <w:pStyle w:val="af0"/>
              <w:spacing w:line="276" w:lineRule="auto"/>
              <w:ind w:right="230"/>
              <w:jc w:val="center"/>
              <w:rPr>
                <w:rFonts w:ascii="仿宋" w:eastAsia="仿宋" w:hAnsi="仿宋"/>
                <w:kern w:val="2"/>
                <w:sz w:val="28"/>
                <w:szCs w:val="28"/>
              </w:rPr>
            </w:pPr>
            <w:r>
              <w:rPr>
                <w:rFonts w:ascii="仿宋" w:eastAsia="仿宋" w:hAnsi="仿宋" w:hint="eastAsia"/>
                <w:kern w:val="2"/>
                <w:sz w:val="28"/>
                <w:szCs w:val="28"/>
              </w:rPr>
              <w:lastRenderedPageBreak/>
              <w:t>11</w:t>
            </w:r>
          </w:p>
        </w:tc>
        <w:tc>
          <w:tcPr>
            <w:tcW w:w="2409" w:type="dxa"/>
            <w:tcBorders>
              <w:top w:val="single" w:sz="8" w:space="0" w:color="auto"/>
              <w:left w:val="single" w:sz="8" w:space="0" w:color="auto"/>
              <w:bottom w:val="single" w:sz="8" w:space="0" w:color="auto"/>
              <w:right w:val="single" w:sz="8" w:space="0" w:color="auto"/>
            </w:tcBorders>
            <w:vAlign w:val="center"/>
          </w:tcPr>
          <w:p w:rsidR="001F47CB" w:rsidRPr="00F84E57" w:rsidRDefault="001F47CB" w:rsidP="00555473">
            <w:pPr>
              <w:pStyle w:val="af0"/>
              <w:ind w:left="96"/>
              <w:jc w:val="center"/>
              <w:rPr>
                <w:rFonts w:ascii="仿宋" w:eastAsia="仿宋" w:hAnsi="仿宋"/>
                <w:sz w:val="28"/>
                <w:szCs w:val="28"/>
              </w:rPr>
            </w:pPr>
            <w:r w:rsidRPr="00F84E57">
              <w:rPr>
                <w:rFonts w:ascii="仿宋" w:eastAsia="仿宋" w:hAnsi="仿宋" w:hint="eastAsia"/>
                <w:sz w:val="28"/>
                <w:szCs w:val="28"/>
              </w:rPr>
              <w:t>解释</w:t>
            </w:r>
          </w:p>
        </w:tc>
        <w:tc>
          <w:tcPr>
            <w:tcW w:w="6633" w:type="dxa"/>
            <w:tcBorders>
              <w:top w:val="single" w:sz="8" w:space="0" w:color="auto"/>
              <w:left w:val="single" w:sz="8" w:space="0" w:color="auto"/>
              <w:bottom w:val="single" w:sz="8" w:space="0" w:color="auto"/>
              <w:right w:val="single" w:sz="18" w:space="0" w:color="auto"/>
            </w:tcBorders>
            <w:vAlign w:val="center"/>
          </w:tcPr>
          <w:p w:rsidR="001F47CB" w:rsidRPr="001F47CB" w:rsidRDefault="001F47CB" w:rsidP="001F47CB">
            <w:pPr>
              <w:spacing w:line="276" w:lineRule="auto"/>
              <w:ind w:rightChars="50" w:right="170"/>
              <w:rPr>
                <w:rFonts w:ascii="仿宋" w:eastAsia="仿宋" w:hAnsi="仿宋"/>
                <w:sz w:val="28"/>
                <w:szCs w:val="28"/>
              </w:rPr>
            </w:pPr>
            <w:r w:rsidRPr="001F47CB">
              <w:rPr>
                <w:rFonts w:ascii="仿宋" w:eastAsia="仿宋" w:hAnsi="仿宋" w:hint="eastAsia"/>
                <w:sz w:val="28"/>
                <w:szCs w:val="28"/>
              </w:rPr>
              <w:t>1.询价通知书第四章第（5款）中“重大违法记录”是指：供应商因违法经营受到刑事处罚或者责令停产、吊销许可证或者执照、较大数额的罚款等行政处罚。其中较大数额罚款的具体金额标准为：采购项目所属行业行政主管部门对较大数额罚款金额标准有明文规定的，以采购项目所属行业行政主管部门规定的较大数额罚款金额标准为准；采购项目所属行业行政主管部门对较大数额罚款未明文规定的，以四川省人民政府规定的行政处罚罚款听证标准金额为准。</w:t>
            </w:r>
          </w:p>
          <w:p w:rsidR="001F47CB" w:rsidRPr="001F47CB" w:rsidRDefault="001F47CB" w:rsidP="001F47CB">
            <w:pPr>
              <w:spacing w:line="276" w:lineRule="auto"/>
              <w:ind w:rightChars="50" w:right="170"/>
              <w:rPr>
                <w:rFonts w:ascii="仿宋" w:eastAsia="仿宋" w:hAnsi="仿宋"/>
                <w:sz w:val="28"/>
                <w:szCs w:val="28"/>
              </w:rPr>
            </w:pPr>
            <w:r w:rsidRPr="001F47CB">
              <w:rPr>
                <w:rFonts w:ascii="仿宋" w:eastAsia="仿宋" w:hAnsi="仿宋" w:hint="eastAsia"/>
                <w:sz w:val="28"/>
                <w:szCs w:val="28"/>
              </w:rPr>
              <w:t>2.为本项目提供整体设计、规范编制或者项目管理、监理、检测等服务的供应商，不得再参加本项</w:t>
            </w:r>
            <w:r w:rsidRPr="001F47CB">
              <w:rPr>
                <w:rFonts w:ascii="仿宋" w:eastAsia="仿宋" w:hAnsi="仿宋" w:hint="eastAsia"/>
                <w:sz w:val="28"/>
                <w:szCs w:val="28"/>
              </w:rPr>
              <w:lastRenderedPageBreak/>
              <w:t>目的响应报价；如果参加了本项目的响应报价，该供应商的响应文件认定为无效响应文件。</w:t>
            </w:r>
          </w:p>
        </w:tc>
      </w:tr>
      <w:tr w:rsidR="00251BE8" w:rsidRPr="006235B6" w:rsidTr="00C87079">
        <w:trPr>
          <w:trHeight w:val="861"/>
          <w:jc w:val="center"/>
        </w:trPr>
        <w:tc>
          <w:tcPr>
            <w:tcW w:w="1013" w:type="dxa"/>
            <w:tcBorders>
              <w:top w:val="single" w:sz="8" w:space="0" w:color="auto"/>
              <w:left w:val="single" w:sz="18" w:space="0" w:color="auto"/>
              <w:bottom w:val="single" w:sz="8" w:space="0" w:color="auto"/>
              <w:right w:val="single" w:sz="8" w:space="0" w:color="auto"/>
            </w:tcBorders>
            <w:vAlign w:val="center"/>
          </w:tcPr>
          <w:p w:rsidR="00251BE8" w:rsidRDefault="00251BE8" w:rsidP="00251BE8">
            <w:pPr>
              <w:pStyle w:val="af0"/>
              <w:spacing w:line="276" w:lineRule="auto"/>
              <w:ind w:right="230"/>
              <w:jc w:val="center"/>
              <w:rPr>
                <w:rFonts w:ascii="仿宋" w:eastAsia="仿宋" w:hAnsi="仿宋"/>
                <w:kern w:val="2"/>
                <w:sz w:val="28"/>
                <w:szCs w:val="28"/>
              </w:rPr>
            </w:pPr>
            <w:r>
              <w:rPr>
                <w:rFonts w:ascii="仿宋" w:eastAsia="仿宋" w:hAnsi="仿宋" w:hint="eastAsia"/>
                <w:kern w:val="2"/>
                <w:sz w:val="28"/>
                <w:szCs w:val="28"/>
              </w:rPr>
              <w:lastRenderedPageBreak/>
              <w:t>1</w:t>
            </w:r>
            <w:r>
              <w:rPr>
                <w:rFonts w:ascii="仿宋" w:eastAsia="仿宋" w:hAnsi="仿宋"/>
                <w:kern w:val="2"/>
                <w:sz w:val="28"/>
                <w:szCs w:val="28"/>
              </w:rPr>
              <w:t>2</w:t>
            </w:r>
          </w:p>
        </w:tc>
        <w:tc>
          <w:tcPr>
            <w:tcW w:w="2409" w:type="dxa"/>
            <w:tcBorders>
              <w:top w:val="single" w:sz="8" w:space="0" w:color="auto"/>
              <w:left w:val="single" w:sz="8" w:space="0" w:color="auto"/>
              <w:bottom w:val="single" w:sz="8" w:space="0" w:color="auto"/>
              <w:right w:val="single" w:sz="8" w:space="0" w:color="auto"/>
            </w:tcBorders>
            <w:vAlign w:val="center"/>
          </w:tcPr>
          <w:p w:rsidR="00251BE8" w:rsidRPr="00831153" w:rsidRDefault="00251BE8" w:rsidP="00251BE8">
            <w:pPr>
              <w:widowControl/>
              <w:jc w:val="left"/>
              <w:rPr>
                <w:rFonts w:ascii="仿宋" w:eastAsia="仿宋" w:hAnsi="仿宋"/>
                <w:sz w:val="28"/>
                <w:szCs w:val="28"/>
              </w:rPr>
            </w:pPr>
            <w:r w:rsidRPr="00831153">
              <w:rPr>
                <w:rFonts w:ascii="仿宋" w:eastAsia="仿宋" w:hAnsi="仿宋" w:hint="eastAsia"/>
                <w:sz w:val="28"/>
                <w:szCs w:val="28"/>
              </w:rPr>
              <w:t xml:space="preserve">国家规定的优先、强制采购范围 </w:t>
            </w:r>
            <w:r w:rsidRPr="00831153">
              <w:rPr>
                <w:rFonts w:ascii="仿宋" w:eastAsia="仿宋" w:hAnsi="仿宋"/>
                <w:sz w:val="28"/>
                <w:szCs w:val="28"/>
              </w:rPr>
              <w:t>（实质性要求）</w:t>
            </w:r>
          </w:p>
        </w:tc>
        <w:tc>
          <w:tcPr>
            <w:tcW w:w="6633" w:type="dxa"/>
            <w:tcBorders>
              <w:top w:val="single" w:sz="8" w:space="0" w:color="auto"/>
              <w:left w:val="single" w:sz="8" w:space="0" w:color="auto"/>
              <w:bottom w:val="single" w:sz="8" w:space="0" w:color="auto"/>
              <w:right w:val="single" w:sz="18" w:space="0" w:color="auto"/>
            </w:tcBorders>
            <w:vAlign w:val="center"/>
          </w:tcPr>
          <w:p w:rsidR="00251BE8" w:rsidRPr="00831153" w:rsidRDefault="00251BE8" w:rsidP="00251BE8">
            <w:pPr>
              <w:widowControl/>
              <w:jc w:val="left"/>
              <w:rPr>
                <w:rFonts w:ascii="仿宋" w:eastAsia="仿宋" w:hAnsi="仿宋"/>
                <w:sz w:val="28"/>
                <w:szCs w:val="28"/>
              </w:rPr>
            </w:pPr>
            <w:r w:rsidRPr="00831153">
              <w:rPr>
                <w:rFonts w:ascii="仿宋" w:eastAsia="仿宋" w:hAnsi="仿宋" w:hint="eastAsia"/>
                <w:sz w:val="28"/>
                <w:szCs w:val="28"/>
              </w:rPr>
              <w:t>本项目采购需求中涉及国家规定的强制采购范围内产品，均应按照国家相关要求进行审核。不管招标文件是否要求，供应商必须提供相关证明材料；若未提供，供应商自行承担由此带来的后果，其投标文件作无效响应处理。优先采购范围内的产品按招标文件约定执行。</w:t>
            </w:r>
          </w:p>
        </w:tc>
      </w:tr>
      <w:tr w:rsidR="00251BE8" w:rsidRPr="006235B6" w:rsidTr="00C87079">
        <w:trPr>
          <w:trHeight w:val="861"/>
          <w:jc w:val="center"/>
        </w:trPr>
        <w:tc>
          <w:tcPr>
            <w:tcW w:w="1013" w:type="dxa"/>
            <w:tcBorders>
              <w:top w:val="single" w:sz="8" w:space="0" w:color="auto"/>
              <w:left w:val="single" w:sz="18" w:space="0" w:color="auto"/>
              <w:bottom w:val="single" w:sz="8" w:space="0" w:color="auto"/>
              <w:right w:val="single" w:sz="8" w:space="0" w:color="auto"/>
            </w:tcBorders>
            <w:vAlign w:val="center"/>
          </w:tcPr>
          <w:p w:rsidR="00251BE8" w:rsidRDefault="00251BE8" w:rsidP="00251BE8">
            <w:pPr>
              <w:pStyle w:val="af0"/>
              <w:spacing w:line="276" w:lineRule="auto"/>
              <w:ind w:right="230"/>
              <w:jc w:val="center"/>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kern w:val="2"/>
                <w:sz w:val="28"/>
                <w:szCs w:val="28"/>
              </w:rPr>
              <w:t>3</w:t>
            </w:r>
          </w:p>
        </w:tc>
        <w:tc>
          <w:tcPr>
            <w:tcW w:w="2409" w:type="dxa"/>
            <w:tcBorders>
              <w:top w:val="single" w:sz="8" w:space="0" w:color="auto"/>
              <w:left w:val="single" w:sz="8" w:space="0" w:color="auto"/>
              <w:bottom w:val="single" w:sz="8" w:space="0" w:color="auto"/>
              <w:right w:val="single" w:sz="8" w:space="0" w:color="auto"/>
            </w:tcBorders>
            <w:vAlign w:val="center"/>
          </w:tcPr>
          <w:p w:rsidR="00251BE8" w:rsidRPr="00831153" w:rsidRDefault="00251BE8" w:rsidP="00251BE8">
            <w:pPr>
              <w:widowControl/>
              <w:jc w:val="left"/>
              <w:rPr>
                <w:rFonts w:ascii="仿宋" w:eastAsia="仿宋" w:hAnsi="仿宋"/>
                <w:sz w:val="28"/>
                <w:szCs w:val="28"/>
              </w:rPr>
            </w:pPr>
            <w:r>
              <w:rPr>
                <w:rFonts w:ascii="仿宋" w:eastAsia="仿宋" w:hAnsi="仿宋" w:hint="eastAsia"/>
                <w:sz w:val="28"/>
                <w:szCs w:val="28"/>
              </w:rPr>
              <w:t>国家有关强制性规定（实质性要求）</w:t>
            </w:r>
          </w:p>
        </w:tc>
        <w:tc>
          <w:tcPr>
            <w:tcW w:w="6633" w:type="dxa"/>
            <w:tcBorders>
              <w:top w:val="single" w:sz="8" w:space="0" w:color="auto"/>
              <w:left w:val="single" w:sz="8" w:space="0" w:color="auto"/>
              <w:bottom w:val="single" w:sz="8" w:space="0" w:color="auto"/>
              <w:right w:val="single" w:sz="18" w:space="0" w:color="auto"/>
            </w:tcBorders>
            <w:vAlign w:val="center"/>
          </w:tcPr>
          <w:p w:rsidR="00251BE8" w:rsidRPr="00831153" w:rsidRDefault="00251BE8" w:rsidP="00251BE8">
            <w:pPr>
              <w:widowControl/>
              <w:jc w:val="left"/>
              <w:rPr>
                <w:rFonts w:ascii="仿宋" w:eastAsia="仿宋" w:hAnsi="仿宋"/>
                <w:sz w:val="28"/>
                <w:szCs w:val="28"/>
              </w:rPr>
            </w:pPr>
            <w:r>
              <w:rPr>
                <w:rFonts w:ascii="仿宋" w:eastAsia="仿宋" w:hAnsi="仿宋" w:hint="eastAsia"/>
                <w:sz w:val="28"/>
                <w:szCs w:val="28"/>
              </w:rPr>
              <w:t>本项目采购需求中如涉及国家有关强制性规定的货物和服务，不管招标文件是否要求，投标人为本项目提供的货物和服务必须符合国家有关强制性规定。</w:t>
            </w:r>
          </w:p>
        </w:tc>
      </w:tr>
      <w:tr w:rsidR="00DA176F" w:rsidRPr="006235B6" w:rsidTr="00C87079">
        <w:trPr>
          <w:trHeight w:val="646"/>
          <w:jc w:val="center"/>
        </w:trPr>
        <w:tc>
          <w:tcPr>
            <w:tcW w:w="1013" w:type="dxa"/>
            <w:tcBorders>
              <w:top w:val="single" w:sz="8" w:space="0" w:color="auto"/>
              <w:left w:val="single" w:sz="18" w:space="0" w:color="auto"/>
              <w:bottom w:val="single" w:sz="8" w:space="0" w:color="auto"/>
              <w:right w:val="single" w:sz="8" w:space="0" w:color="auto"/>
            </w:tcBorders>
            <w:vAlign w:val="center"/>
          </w:tcPr>
          <w:p w:rsidR="00DA176F" w:rsidRPr="006235B6" w:rsidRDefault="00714405" w:rsidP="001F47CB">
            <w:pPr>
              <w:pStyle w:val="af0"/>
              <w:spacing w:line="276" w:lineRule="auto"/>
              <w:ind w:right="230"/>
              <w:jc w:val="center"/>
              <w:rPr>
                <w:rFonts w:ascii="仿宋" w:eastAsia="仿宋" w:hAnsi="仿宋"/>
                <w:kern w:val="2"/>
                <w:sz w:val="28"/>
                <w:szCs w:val="28"/>
              </w:rPr>
            </w:pPr>
            <w:r>
              <w:rPr>
                <w:rFonts w:ascii="仿宋" w:eastAsia="仿宋" w:hAnsi="仿宋" w:hint="eastAsia"/>
                <w:kern w:val="2"/>
                <w:sz w:val="28"/>
                <w:szCs w:val="28"/>
              </w:rPr>
              <w:t>1</w:t>
            </w:r>
            <w:r w:rsidR="00251BE8">
              <w:rPr>
                <w:rFonts w:ascii="仿宋" w:eastAsia="仿宋" w:hAnsi="仿宋"/>
                <w:kern w:val="2"/>
                <w:sz w:val="28"/>
                <w:szCs w:val="28"/>
              </w:rPr>
              <w:t>4</w:t>
            </w:r>
          </w:p>
        </w:tc>
        <w:tc>
          <w:tcPr>
            <w:tcW w:w="2409" w:type="dxa"/>
            <w:tcBorders>
              <w:top w:val="single" w:sz="8" w:space="0" w:color="auto"/>
              <w:left w:val="single" w:sz="8" w:space="0" w:color="auto"/>
              <w:bottom w:val="single" w:sz="8" w:space="0" w:color="auto"/>
              <w:right w:val="single" w:sz="8" w:space="0" w:color="auto"/>
            </w:tcBorders>
            <w:vAlign w:val="center"/>
          </w:tcPr>
          <w:p w:rsidR="00DA176F" w:rsidRPr="00F70654" w:rsidRDefault="001F47CB" w:rsidP="00F97C0A">
            <w:pPr>
              <w:pStyle w:val="af0"/>
              <w:spacing w:line="276" w:lineRule="auto"/>
              <w:ind w:left="33"/>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询价</w:t>
            </w:r>
            <w:r w:rsidR="00DA176F" w:rsidRPr="00F70654">
              <w:rPr>
                <w:rFonts w:ascii="仿宋" w:eastAsia="仿宋" w:hAnsi="仿宋" w:cs="宋体" w:hint="eastAsia"/>
                <w:color w:val="000000"/>
                <w:sz w:val="28"/>
                <w:szCs w:val="28"/>
                <w:lang w:val="zh-CN"/>
              </w:rPr>
              <w:t>有效期</w:t>
            </w:r>
          </w:p>
        </w:tc>
        <w:tc>
          <w:tcPr>
            <w:tcW w:w="6633" w:type="dxa"/>
            <w:tcBorders>
              <w:top w:val="single" w:sz="8" w:space="0" w:color="auto"/>
              <w:left w:val="single" w:sz="8" w:space="0" w:color="auto"/>
              <w:bottom w:val="single" w:sz="8" w:space="0" w:color="auto"/>
              <w:right w:val="single" w:sz="18" w:space="0" w:color="auto"/>
            </w:tcBorders>
            <w:vAlign w:val="center"/>
          </w:tcPr>
          <w:p w:rsidR="00DA176F" w:rsidRPr="00F70654" w:rsidRDefault="00714405" w:rsidP="00F97C0A">
            <w:pPr>
              <w:pStyle w:val="af0"/>
              <w:spacing w:line="276" w:lineRule="auto"/>
              <w:jc w:val="both"/>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询价之日</w:t>
            </w:r>
            <w:r w:rsidR="00DA176F" w:rsidRPr="00F70654">
              <w:rPr>
                <w:rFonts w:ascii="仿宋" w:eastAsia="仿宋" w:hAnsi="仿宋" w:cs="宋体" w:hint="eastAsia"/>
                <w:color w:val="000000"/>
                <w:sz w:val="28"/>
                <w:szCs w:val="28"/>
                <w:lang w:val="zh-CN"/>
              </w:rPr>
              <w:t>后90天。</w:t>
            </w:r>
          </w:p>
        </w:tc>
      </w:tr>
      <w:tr w:rsidR="00DA176F" w:rsidRPr="006235B6" w:rsidTr="00C87079">
        <w:trPr>
          <w:trHeight w:val="828"/>
          <w:jc w:val="center"/>
        </w:trPr>
        <w:tc>
          <w:tcPr>
            <w:tcW w:w="1013" w:type="dxa"/>
            <w:tcBorders>
              <w:top w:val="single" w:sz="8" w:space="0" w:color="auto"/>
              <w:left w:val="single" w:sz="18" w:space="0" w:color="auto"/>
              <w:bottom w:val="single" w:sz="8" w:space="0" w:color="auto"/>
              <w:right w:val="single" w:sz="8" w:space="0" w:color="auto"/>
            </w:tcBorders>
            <w:vAlign w:val="center"/>
          </w:tcPr>
          <w:p w:rsidR="00DA176F" w:rsidRPr="006235B6" w:rsidRDefault="00DA176F" w:rsidP="001F47CB">
            <w:pPr>
              <w:pStyle w:val="af0"/>
              <w:spacing w:line="276" w:lineRule="auto"/>
              <w:ind w:right="264"/>
              <w:jc w:val="center"/>
              <w:rPr>
                <w:rFonts w:ascii="仿宋" w:eastAsia="仿宋" w:hAnsi="仿宋"/>
                <w:kern w:val="2"/>
                <w:sz w:val="28"/>
                <w:szCs w:val="28"/>
              </w:rPr>
            </w:pPr>
            <w:r w:rsidRPr="006235B6">
              <w:rPr>
                <w:rFonts w:ascii="仿宋" w:eastAsia="仿宋" w:hAnsi="仿宋" w:hint="eastAsia"/>
                <w:kern w:val="2"/>
                <w:sz w:val="28"/>
                <w:szCs w:val="28"/>
              </w:rPr>
              <w:t>1</w:t>
            </w:r>
            <w:r w:rsidR="00251BE8">
              <w:rPr>
                <w:rFonts w:ascii="仿宋" w:eastAsia="仿宋" w:hAnsi="仿宋"/>
                <w:kern w:val="2"/>
                <w:sz w:val="28"/>
                <w:szCs w:val="28"/>
              </w:rPr>
              <w:t>5</w:t>
            </w:r>
          </w:p>
        </w:tc>
        <w:tc>
          <w:tcPr>
            <w:tcW w:w="2409" w:type="dxa"/>
            <w:tcBorders>
              <w:top w:val="single" w:sz="8" w:space="0" w:color="auto"/>
              <w:left w:val="single" w:sz="8" w:space="0" w:color="auto"/>
              <w:bottom w:val="single" w:sz="8" w:space="0" w:color="auto"/>
              <w:right w:val="single" w:sz="8" w:space="0" w:color="auto"/>
            </w:tcBorders>
            <w:vAlign w:val="center"/>
          </w:tcPr>
          <w:p w:rsidR="00DA176F" w:rsidRPr="00F70654" w:rsidRDefault="0002075D" w:rsidP="00F97C0A">
            <w:pPr>
              <w:pStyle w:val="af0"/>
              <w:spacing w:line="276" w:lineRule="auto"/>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响应</w:t>
            </w:r>
            <w:r w:rsidR="00DA176F" w:rsidRPr="00F70654">
              <w:rPr>
                <w:rFonts w:ascii="仿宋" w:eastAsia="仿宋" w:hAnsi="仿宋" w:cs="宋体" w:hint="eastAsia"/>
                <w:color w:val="000000"/>
                <w:sz w:val="28"/>
                <w:szCs w:val="28"/>
                <w:lang w:val="zh-CN"/>
              </w:rPr>
              <w:t>文件份数</w:t>
            </w:r>
          </w:p>
        </w:tc>
        <w:tc>
          <w:tcPr>
            <w:tcW w:w="6633" w:type="dxa"/>
            <w:tcBorders>
              <w:top w:val="single" w:sz="8" w:space="0" w:color="auto"/>
              <w:left w:val="single" w:sz="8" w:space="0" w:color="auto"/>
              <w:bottom w:val="single" w:sz="8" w:space="0" w:color="auto"/>
              <w:right w:val="single" w:sz="18" w:space="0" w:color="auto"/>
            </w:tcBorders>
            <w:vAlign w:val="center"/>
          </w:tcPr>
          <w:p w:rsidR="00DA176F" w:rsidRPr="00F70654" w:rsidRDefault="00DA176F" w:rsidP="00F97C0A">
            <w:pPr>
              <w:pStyle w:val="af0"/>
              <w:spacing w:line="276" w:lineRule="auto"/>
              <w:rPr>
                <w:rFonts w:ascii="仿宋" w:eastAsia="仿宋" w:hAnsi="仿宋" w:cs="宋体"/>
                <w:color w:val="000000"/>
                <w:sz w:val="28"/>
                <w:szCs w:val="28"/>
                <w:lang w:val="zh-CN"/>
              </w:rPr>
            </w:pPr>
            <w:r w:rsidRPr="00F70654">
              <w:rPr>
                <w:rFonts w:ascii="仿宋" w:eastAsia="仿宋" w:hAnsi="仿宋" w:cs="宋体" w:hint="eastAsia"/>
                <w:color w:val="000000"/>
                <w:sz w:val="28"/>
                <w:szCs w:val="28"/>
                <w:lang w:val="zh-CN"/>
              </w:rPr>
              <w:t>正本1份、副本</w:t>
            </w:r>
            <w:r w:rsidR="0002075D">
              <w:rPr>
                <w:rFonts w:ascii="仿宋" w:eastAsia="仿宋" w:hAnsi="仿宋" w:cs="宋体"/>
                <w:color w:val="000000"/>
                <w:sz w:val="28"/>
                <w:szCs w:val="28"/>
                <w:lang w:val="zh-CN"/>
              </w:rPr>
              <w:t>2</w:t>
            </w:r>
            <w:r w:rsidRPr="00F70654">
              <w:rPr>
                <w:rFonts w:ascii="仿宋" w:eastAsia="仿宋" w:hAnsi="仿宋" w:cs="宋体" w:hint="eastAsia"/>
                <w:color w:val="000000"/>
                <w:sz w:val="28"/>
                <w:szCs w:val="28"/>
                <w:lang w:val="zh-CN"/>
              </w:rPr>
              <w:t>份</w:t>
            </w:r>
            <w:r w:rsidR="006067F4">
              <w:rPr>
                <w:rFonts w:ascii="仿宋" w:eastAsia="仿宋" w:hAnsi="仿宋" w:cs="宋体" w:hint="eastAsia"/>
                <w:color w:val="000000"/>
                <w:sz w:val="28"/>
                <w:szCs w:val="28"/>
                <w:lang w:val="zh-CN"/>
              </w:rPr>
              <w:t>、电子文档（U盘）1份</w:t>
            </w:r>
            <w:r w:rsidRPr="00F70654">
              <w:rPr>
                <w:rFonts w:ascii="仿宋" w:eastAsia="仿宋" w:hAnsi="仿宋" w:cs="宋体" w:hint="eastAsia"/>
                <w:color w:val="000000"/>
                <w:sz w:val="28"/>
                <w:szCs w:val="28"/>
                <w:lang w:val="zh-CN"/>
              </w:rPr>
              <w:t>。</w:t>
            </w:r>
          </w:p>
        </w:tc>
      </w:tr>
      <w:tr w:rsidR="00DA176F" w:rsidRPr="006235B6" w:rsidTr="0002075D">
        <w:trPr>
          <w:trHeight w:val="2224"/>
          <w:jc w:val="center"/>
        </w:trPr>
        <w:tc>
          <w:tcPr>
            <w:tcW w:w="1013" w:type="dxa"/>
            <w:tcBorders>
              <w:top w:val="single" w:sz="8" w:space="0" w:color="auto"/>
              <w:left w:val="single" w:sz="18" w:space="0" w:color="auto"/>
              <w:bottom w:val="single" w:sz="8" w:space="0" w:color="auto"/>
              <w:right w:val="single" w:sz="8" w:space="0" w:color="auto"/>
            </w:tcBorders>
            <w:vAlign w:val="center"/>
          </w:tcPr>
          <w:p w:rsidR="00DA176F" w:rsidRPr="00F70654" w:rsidRDefault="0002075D" w:rsidP="001F47CB">
            <w:pPr>
              <w:pStyle w:val="af0"/>
              <w:spacing w:line="276" w:lineRule="auto"/>
              <w:ind w:right="264"/>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1</w:t>
            </w:r>
            <w:r w:rsidR="00251BE8">
              <w:rPr>
                <w:rFonts w:ascii="仿宋" w:eastAsia="仿宋" w:hAnsi="仿宋" w:cs="宋体"/>
                <w:color w:val="000000"/>
                <w:sz w:val="28"/>
                <w:szCs w:val="28"/>
                <w:lang w:val="zh-CN"/>
              </w:rPr>
              <w:t>6</w:t>
            </w:r>
          </w:p>
        </w:tc>
        <w:tc>
          <w:tcPr>
            <w:tcW w:w="2409" w:type="dxa"/>
            <w:tcBorders>
              <w:top w:val="single" w:sz="8" w:space="0" w:color="auto"/>
              <w:left w:val="single" w:sz="8" w:space="0" w:color="auto"/>
              <w:bottom w:val="single" w:sz="8" w:space="0" w:color="auto"/>
              <w:right w:val="single" w:sz="8" w:space="0" w:color="auto"/>
            </w:tcBorders>
            <w:vAlign w:val="center"/>
          </w:tcPr>
          <w:p w:rsidR="00DA176F" w:rsidRPr="00F70654" w:rsidRDefault="0002075D" w:rsidP="00F97C0A">
            <w:pPr>
              <w:pStyle w:val="af0"/>
              <w:spacing w:line="276" w:lineRule="auto"/>
              <w:jc w:val="center"/>
              <w:rPr>
                <w:rFonts w:ascii="仿宋" w:eastAsia="仿宋" w:hAnsi="仿宋" w:cs="宋体"/>
                <w:color w:val="000000"/>
                <w:sz w:val="28"/>
                <w:szCs w:val="28"/>
                <w:lang w:val="zh-CN"/>
              </w:rPr>
            </w:pPr>
            <w:r w:rsidRPr="0002075D">
              <w:rPr>
                <w:rFonts w:ascii="仿宋" w:eastAsia="仿宋" w:hAnsi="仿宋" w:cs="宋体" w:hint="eastAsia"/>
                <w:color w:val="000000"/>
                <w:sz w:val="28"/>
                <w:szCs w:val="28"/>
                <w:lang w:val="zh-CN"/>
              </w:rPr>
              <w:t>响应文件的签章、装订</w:t>
            </w:r>
          </w:p>
        </w:tc>
        <w:tc>
          <w:tcPr>
            <w:tcW w:w="6633" w:type="dxa"/>
            <w:tcBorders>
              <w:top w:val="single" w:sz="8" w:space="0" w:color="auto"/>
              <w:left w:val="single" w:sz="8" w:space="0" w:color="auto"/>
              <w:bottom w:val="single" w:sz="8" w:space="0" w:color="auto"/>
              <w:right w:val="single" w:sz="18" w:space="0" w:color="auto"/>
            </w:tcBorders>
            <w:vAlign w:val="center"/>
          </w:tcPr>
          <w:p w:rsidR="0002075D" w:rsidRPr="0002075D" w:rsidRDefault="0002075D" w:rsidP="00F97C0A">
            <w:pPr>
              <w:spacing w:line="276" w:lineRule="auto"/>
              <w:rPr>
                <w:rFonts w:ascii="仿宋" w:eastAsia="仿宋" w:hAnsi="仿宋"/>
                <w:sz w:val="28"/>
                <w:szCs w:val="28"/>
              </w:rPr>
            </w:pPr>
            <w:r w:rsidRPr="0002075D">
              <w:rPr>
                <w:rFonts w:ascii="仿宋" w:eastAsia="仿宋" w:hAnsi="仿宋" w:hint="eastAsia"/>
                <w:sz w:val="28"/>
                <w:szCs w:val="28"/>
              </w:rPr>
              <w:t>1.按照询价通知书的规定和要求签字、盖章；正本、副本分别装订。</w:t>
            </w:r>
          </w:p>
          <w:p w:rsidR="00DA176F" w:rsidRPr="006235B6" w:rsidRDefault="0002075D" w:rsidP="00F97C0A">
            <w:pPr>
              <w:spacing w:line="276" w:lineRule="auto"/>
              <w:ind w:rightChars="50" w:right="170"/>
              <w:rPr>
                <w:rFonts w:ascii="仿宋" w:eastAsia="仿宋" w:hAnsi="仿宋" w:cs="宋体"/>
                <w:color w:val="000000"/>
                <w:sz w:val="28"/>
                <w:szCs w:val="28"/>
                <w:lang w:val="zh-CN"/>
              </w:rPr>
            </w:pPr>
            <w:r w:rsidRPr="0002075D">
              <w:rPr>
                <w:rFonts w:ascii="仿宋" w:eastAsia="仿宋" w:hAnsi="仿宋" w:hint="eastAsia"/>
                <w:sz w:val="28"/>
                <w:szCs w:val="28"/>
              </w:rPr>
              <w:t>2.响应文件须将“资格性响应文件”、“技术、服务性响应文件”分册装订。</w:t>
            </w:r>
          </w:p>
        </w:tc>
      </w:tr>
      <w:tr w:rsidR="0002075D" w:rsidRPr="006235B6" w:rsidTr="0002075D">
        <w:trPr>
          <w:trHeight w:val="2224"/>
          <w:jc w:val="center"/>
        </w:trPr>
        <w:tc>
          <w:tcPr>
            <w:tcW w:w="1013" w:type="dxa"/>
            <w:tcBorders>
              <w:top w:val="single" w:sz="8" w:space="0" w:color="auto"/>
              <w:left w:val="single" w:sz="18" w:space="0" w:color="auto"/>
              <w:bottom w:val="single" w:sz="8" w:space="0" w:color="auto"/>
              <w:right w:val="single" w:sz="8" w:space="0" w:color="auto"/>
            </w:tcBorders>
            <w:vAlign w:val="center"/>
          </w:tcPr>
          <w:p w:rsidR="0002075D" w:rsidRPr="0002075D" w:rsidRDefault="0002075D" w:rsidP="001F47CB">
            <w:pPr>
              <w:pStyle w:val="af0"/>
              <w:spacing w:line="276" w:lineRule="auto"/>
              <w:ind w:right="264"/>
              <w:jc w:val="center"/>
              <w:rPr>
                <w:rFonts w:ascii="仿宋" w:eastAsia="仿宋" w:hAnsi="仿宋"/>
                <w:sz w:val="28"/>
                <w:szCs w:val="28"/>
              </w:rPr>
            </w:pPr>
            <w:r w:rsidRPr="0002075D">
              <w:rPr>
                <w:rFonts w:ascii="仿宋" w:eastAsia="仿宋" w:hAnsi="仿宋" w:hint="eastAsia"/>
                <w:sz w:val="28"/>
                <w:szCs w:val="28"/>
              </w:rPr>
              <w:t>1</w:t>
            </w:r>
            <w:r w:rsidR="00251BE8">
              <w:rPr>
                <w:rFonts w:ascii="仿宋" w:eastAsia="仿宋" w:hAnsi="仿宋"/>
                <w:sz w:val="28"/>
                <w:szCs w:val="28"/>
              </w:rPr>
              <w:t>7</w:t>
            </w:r>
          </w:p>
        </w:tc>
        <w:tc>
          <w:tcPr>
            <w:tcW w:w="2409" w:type="dxa"/>
            <w:tcBorders>
              <w:top w:val="single" w:sz="8" w:space="0" w:color="auto"/>
              <w:left w:val="single" w:sz="8" w:space="0" w:color="auto"/>
              <w:bottom w:val="single" w:sz="8" w:space="0" w:color="auto"/>
              <w:right w:val="single" w:sz="8" w:space="0" w:color="auto"/>
            </w:tcBorders>
            <w:vAlign w:val="center"/>
          </w:tcPr>
          <w:p w:rsidR="0002075D" w:rsidRPr="0002075D" w:rsidRDefault="0002075D" w:rsidP="00F97C0A">
            <w:pPr>
              <w:pStyle w:val="af0"/>
              <w:spacing w:line="276" w:lineRule="auto"/>
              <w:jc w:val="center"/>
              <w:rPr>
                <w:rFonts w:ascii="仿宋" w:eastAsia="仿宋" w:hAnsi="仿宋"/>
                <w:sz w:val="28"/>
                <w:szCs w:val="28"/>
              </w:rPr>
            </w:pPr>
            <w:r w:rsidRPr="0002075D">
              <w:rPr>
                <w:rFonts w:ascii="仿宋" w:eastAsia="仿宋" w:hAnsi="仿宋" w:hint="eastAsia"/>
                <w:sz w:val="28"/>
                <w:szCs w:val="28"/>
              </w:rPr>
              <w:t>响应文件封面及外层密封袋的标注</w:t>
            </w:r>
          </w:p>
        </w:tc>
        <w:tc>
          <w:tcPr>
            <w:tcW w:w="6633" w:type="dxa"/>
            <w:tcBorders>
              <w:top w:val="single" w:sz="8" w:space="0" w:color="auto"/>
              <w:left w:val="single" w:sz="8" w:space="0" w:color="auto"/>
              <w:bottom w:val="single" w:sz="8" w:space="0" w:color="auto"/>
              <w:right w:val="single" w:sz="18" w:space="0" w:color="auto"/>
            </w:tcBorders>
            <w:vAlign w:val="center"/>
          </w:tcPr>
          <w:p w:rsidR="0002075D" w:rsidRPr="0002075D" w:rsidRDefault="0002075D" w:rsidP="00F97C0A">
            <w:pPr>
              <w:spacing w:line="276" w:lineRule="auto"/>
              <w:rPr>
                <w:rFonts w:ascii="仿宋" w:eastAsia="仿宋" w:hAnsi="仿宋"/>
                <w:sz w:val="28"/>
                <w:szCs w:val="28"/>
              </w:rPr>
            </w:pPr>
            <w:r w:rsidRPr="0002075D">
              <w:rPr>
                <w:rFonts w:ascii="仿宋" w:eastAsia="仿宋" w:hAnsi="仿宋" w:hint="eastAsia"/>
                <w:sz w:val="28"/>
                <w:szCs w:val="28"/>
              </w:rPr>
              <w:t>1.响应文件正本、副本（可单个副本分开也可所有副本装在一起）、外层密封袋的封面上均应标明：采购文件编号、所投项目及包号、法定代表人或其代理人、供应商名称（盖章）、年月日；并分别在右上角标明“正本”、“副本”字样。</w:t>
            </w:r>
          </w:p>
          <w:p w:rsidR="0002075D" w:rsidRPr="0002075D" w:rsidRDefault="0002075D" w:rsidP="00F97C0A">
            <w:pPr>
              <w:spacing w:line="276" w:lineRule="auto"/>
              <w:rPr>
                <w:rFonts w:ascii="仿宋" w:eastAsia="仿宋" w:hAnsi="仿宋"/>
                <w:sz w:val="28"/>
                <w:szCs w:val="28"/>
              </w:rPr>
            </w:pPr>
            <w:r w:rsidRPr="0002075D">
              <w:rPr>
                <w:rFonts w:ascii="仿宋" w:eastAsia="仿宋" w:hAnsi="仿宋" w:hint="eastAsia"/>
                <w:sz w:val="28"/>
                <w:szCs w:val="28"/>
              </w:rPr>
              <w:t>2.所有外层密封袋的封口处应粘贴牢固，并加盖供</w:t>
            </w:r>
            <w:r w:rsidRPr="0002075D">
              <w:rPr>
                <w:rFonts w:ascii="仿宋" w:eastAsia="仿宋" w:hAnsi="仿宋" w:hint="eastAsia"/>
                <w:sz w:val="28"/>
                <w:szCs w:val="28"/>
              </w:rPr>
              <w:lastRenderedPageBreak/>
              <w:t>应商印章。每一密封件上应注明“于</w:t>
            </w:r>
            <w:r w:rsidR="006067F4">
              <w:rPr>
                <w:rFonts w:ascii="仿宋" w:eastAsia="仿宋" w:hAnsi="仿宋" w:hint="eastAsia"/>
                <w:sz w:val="28"/>
                <w:szCs w:val="28"/>
              </w:rPr>
              <w:t>XX</w:t>
            </w:r>
            <w:r w:rsidRPr="0002075D">
              <w:rPr>
                <w:rFonts w:ascii="仿宋" w:eastAsia="仿宋" w:hAnsi="仿宋" w:hint="eastAsia"/>
                <w:sz w:val="28"/>
                <w:szCs w:val="28"/>
              </w:rPr>
              <w:t>年XX月XX日XX: XX时之前不准启封”的字样。</w:t>
            </w:r>
          </w:p>
        </w:tc>
      </w:tr>
    </w:tbl>
    <w:p w:rsidR="00B55B92" w:rsidRPr="00722166" w:rsidRDefault="00B55B92" w:rsidP="00B55B92">
      <w:pPr>
        <w:pStyle w:val="2"/>
        <w:spacing w:line="400" w:lineRule="exact"/>
        <w:jc w:val="left"/>
        <w:rPr>
          <w:rFonts w:ascii="仿宋" w:eastAsia="仿宋" w:hAnsi="仿宋"/>
          <w:sz w:val="28"/>
          <w:szCs w:val="28"/>
        </w:rPr>
      </w:pPr>
      <w:r w:rsidRPr="00E747B1">
        <w:rPr>
          <w:rFonts w:ascii="仿宋" w:eastAsia="仿宋" w:hAnsi="仿宋" w:hint="eastAsia"/>
          <w:sz w:val="28"/>
          <w:szCs w:val="28"/>
        </w:rPr>
        <w:lastRenderedPageBreak/>
        <w:t>注：温馨提示：请</w:t>
      </w:r>
      <w:r>
        <w:rPr>
          <w:rFonts w:ascii="仿宋" w:eastAsia="仿宋" w:hAnsi="仿宋" w:hint="eastAsia"/>
          <w:sz w:val="28"/>
          <w:szCs w:val="28"/>
        </w:rPr>
        <w:t>供应商</w:t>
      </w:r>
      <w:r w:rsidRPr="00E747B1">
        <w:rPr>
          <w:rFonts w:ascii="仿宋" w:eastAsia="仿宋" w:hAnsi="仿宋" w:hint="eastAsia"/>
          <w:sz w:val="28"/>
          <w:szCs w:val="28"/>
        </w:rPr>
        <w:t>仔细阅读本</w:t>
      </w:r>
      <w:r>
        <w:rPr>
          <w:rFonts w:ascii="仿宋" w:eastAsia="仿宋" w:hAnsi="仿宋" w:hint="eastAsia"/>
          <w:sz w:val="28"/>
          <w:szCs w:val="28"/>
        </w:rPr>
        <w:t>采购</w:t>
      </w:r>
      <w:r w:rsidRPr="00E747B1">
        <w:rPr>
          <w:rFonts w:ascii="仿宋" w:eastAsia="仿宋" w:hAnsi="仿宋" w:hint="eastAsia"/>
          <w:sz w:val="28"/>
          <w:szCs w:val="28"/>
        </w:rPr>
        <w:t>文件，注意无效标、废标条款和黑体（斜体）内容，确保</w:t>
      </w:r>
      <w:r>
        <w:rPr>
          <w:rFonts w:ascii="仿宋" w:eastAsia="仿宋" w:hAnsi="仿宋" w:hint="eastAsia"/>
          <w:sz w:val="28"/>
          <w:szCs w:val="28"/>
        </w:rPr>
        <w:t>响应</w:t>
      </w:r>
      <w:r w:rsidRPr="00E747B1">
        <w:rPr>
          <w:rFonts w:ascii="仿宋" w:eastAsia="仿宋" w:hAnsi="仿宋" w:hint="eastAsia"/>
          <w:sz w:val="28"/>
          <w:szCs w:val="28"/>
        </w:rPr>
        <w:t>文件符合要求。</w:t>
      </w:r>
    </w:p>
    <w:p w:rsidR="00DA176F" w:rsidRPr="00B55B92" w:rsidRDefault="00DA176F">
      <w:pPr>
        <w:rPr>
          <w:rFonts w:ascii="仿宋" w:eastAsia="仿宋" w:hAnsi="仿宋"/>
          <w:sz w:val="28"/>
          <w:szCs w:val="28"/>
        </w:rPr>
      </w:pPr>
    </w:p>
    <w:p w:rsidR="00DA176F" w:rsidRDefault="00DA176F" w:rsidP="006235B6">
      <w:pPr>
        <w:pStyle w:val="2"/>
        <w:spacing w:line="400" w:lineRule="exact"/>
        <w:jc w:val="center"/>
        <w:rPr>
          <w:rFonts w:ascii="仿宋" w:eastAsia="仿宋" w:hAnsi="仿宋"/>
          <w:bCs w:val="0"/>
          <w:color w:val="000000"/>
          <w:sz w:val="28"/>
          <w:szCs w:val="28"/>
        </w:rPr>
      </w:pPr>
      <w:r w:rsidRPr="006235B6">
        <w:rPr>
          <w:rFonts w:ascii="仿宋" w:eastAsia="仿宋" w:hAnsi="仿宋" w:hint="eastAsia"/>
          <w:bCs w:val="0"/>
          <w:color w:val="000000"/>
          <w:sz w:val="28"/>
          <w:szCs w:val="28"/>
        </w:rPr>
        <w:t>二、</w:t>
      </w:r>
      <w:r w:rsidR="00E40CB5">
        <w:rPr>
          <w:rFonts w:ascii="仿宋" w:eastAsia="仿宋" w:hAnsi="仿宋" w:hint="eastAsia"/>
          <w:bCs w:val="0"/>
          <w:color w:val="000000"/>
          <w:sz w:val="28"/>
          <w:szCs w:val="28"/>
        </w:rPr>
        <w:t>其他事项</w:t>
      </w:r>
    </w:p>
    <w:p w:rsidR="00810B0C" w:rsidRPr="00CC4A6E" w:rsidRDefault="00810B0C" w:rsidP="00CC4A6E">
      <w:pPr>
        <w:pStyle w:val="3"/>
        <w:spacing w:line="276" w:lineRule="auto"/>
        <w:ind w:firstLineChars="200" w:firstLine="562"/>
        <w:rPr>
          <w:rFonts w:ascii="仿宋" w:eastAsia="仿宋" w:hAnsi="仿宋"/>
          <w:color w:val="000000"/>
          <w:sz w:val="28"/>
          <w:szCs w:val="28"/>
        </w:rPr>
      </w:pPr>
      <w:r w:rsidRPr="00CC4A6E">
        <w:rPr>
          <w:rFonts w:ascii="仿宋" w:eastAsia="仿宋" w:hAnsi="仿宋" w:hint="eastAsia"/>
          <w:color w:val="000000"/>
          <w:sz w:val="28"/>
          <w:szCs w:val="28"/>
        </w:rPr>
        <w:t>1</w:t>
      </w:r>
      <w:r w:rsidRPr="00CC4A6E">
        <w:rPr>
          <w:rFonts w:ascii="仿宋" w:eastAsia="仿宋" w:hAnsi="仿宋"/>
          <w:color w:val="000000"/>
          <w:sz w:val="28"/>
          <w:szCs w:val="28"/>
        </w:rPr>
        <w:t>.</w:t>
      </w:r>
      <w:r w:rsidRPr="00CC4A6E">
        <w:rPr>
          <w:rFonts w:ascii="仿宋" w:eastAsia="仿宋" w:hAnsi="仿宋" w:hint="eastAsia"/>
          <w:sz w:val="28"/>
          <w:szCs w:val="28"/>
        </w:rPr>
        <w:t>适用范围</w:t>
      </w:r>
    </w:p>
    <w:p w:rsidR="00810B0C" w:rsidRPr="00CC4A6E" w:rsidRDefault="00810B0C" w:rsidP="00CC4A6E">
      <w:pPr>
        <w:tabs>
          <w:tab w:val="left" w:pos="7665"/>
        </w:tabs>
        <w:spacing w:line="276" w:lineRule="auto"/>
        <w:ind w:firstLineChars="200" w:firstLine="560"/>
        <w:rPr>
          <w:rFonts w:ascii="仿宋" w:eastAsia="仿宋" w:hAnsi="仿宋"/>
          <w:color w:val="000000"/>
          <w:sz w:val="28"/>
          <w:szCs w:val="28"/>
        </w:rPr>
      </w:pPr>
      <w:r w:rsidRPr="00CC4A6E">
        <w:rPr>
          <w:rFonts w:ascii="仿宋" w:eastAsia="仿宋" w:hAnsi="仿宋" w:hint="eastAsia"/>
          <w:sz w:val="28"/>
          <w:szCs w:val="28"/>
        </w:rPr>
        <w:t>1</w:t>
      </w:r>
      <w:r w:rsidRPr="00CC4A6E">
        <w:rPr>
          <w:rFonts w:ascii="仿宋" w:eastAsia="仿宋" w:hAnsi="仿宋"/>
          <w:sz w:val="28"/>
          <w:szCs w:val="28"/>
        </w:rPr>
        <w:t>.</w:t>
      </w:r>
      <w:r w:rsidRPr="00CC4A6E">
        <w:rPr>
          <w:rFonts w:ascii="仿宋" w:eastAsia="仿宋" w:hAnsi="仿宋" w:hint="eastAsia"/>
          <w:sz w:val="28"/>
          <w:szCs w:val="28"/>
        </w:rPr>
        <w:t>1 本询价通知书仅适用于本次询价项目。</w:t>
      </w:r>
    </w:p>
    <w:p w:rsidR="00810B0C" w:rsidRPr="00CC4A6E" w:rsidRDefault="00810B0C" w:rsidP="00CC4A6E">
      <w:pPr>
        <w:pStyle w:val="3"/>
        <w:spacing w:line="276" w:lineRule="auto"/>
        <w:ind w:firstLineChars="200" w:firstLine="562"/>
        <w:rPr>
          <w:rFonts w:ascii="仿宋" w:eastAsia="仿宋" w:hAnsi="仿宋"/>
          <w:color w:val="000000"/>
          <w:sz w:val="28"/>
          <w:szCs w:val="28"/>
        </w:rPr>
      </w:pPr>
      <w:r w:rsidRPr="00CC4A6E">
        <w:rPr>
          <w:rFonts w:ascii="仿宋" w:eastAsia="仿宋" w:hAnsi="仿宋"/>
          <w:color w:val="000000"/>
          <w:sz w:val="28"/>
          <w:szCs w:val="28"/>
        </w:rPr>
        <w:t>2.</w:t>
      </w:r>
      <w:r w:rsidRPr="00CC4A6E">
        <w:rPr>
          <w:rFonts w:ascii="仿宋" w:eastAsia="仿宋" w:hAnsi="仿宋" w:hint="eastAsia"/>
          <w:color w:val="000000"/>
          <w:sz w:val="28"/>
          <w:szCs w:val="28"/>
        </w:rPr>
        <w:t>有关定</w:t>
      </w:r>
      <w:r w:rsidRPr="00CC4A6E">
        <w:rPr>
          <w:rFonts w:ascii="仿宋" w:eastAsia="仿宋" w:hAnsi="仿宋" w:hint="eastAsia"/>
          <w:sz w:val="28"/>
          <w:szCs w:val="28"/>
        </w:rPr>
        <w:t>义</w:t>
      </w:r>
    </w:p>
    <w:p w:rsidR="00810B0C" w:rsidRPr="00CC4A6E" w:rsidRDefault="00810B0C" w:rsidP="00CC4A6E">
      <w:pPr>
        <w:tabs>
          <w:tab w:val="left" w:pos="7665"/>
        </w:tabs>
        <w:spacing w:line="276" w:lineRule="auto"/>
        <w:ind w:firstLineChars="200" w:firstLine="560"/>
        <w:rPr>
          <w:rFonts w:ascii="仿宋" w:eastAsia="仿宋" w:hAnsi="仿宋"/>
          <w:sz w:val="28"/>
          <w:szCs w:val="28"/>
        </w:rPr>
      </w:pPr>
      <w:r w:rsidRPr="00CC4A6E">
        <w:rPr>
          <w:rFonts w:ascii="仿宋" w:eastAsia="仿宋" w:hAnsi="仿宋" w:hint="eastAsia"/>
          <w:sz w:val="28"/>
          <w:szCs w:val="28"/>
        </w:rPr>
        <w:t>2</w:t>
      </w:r>
      <w:r w:rsidRPr="00CC4A6E">
        <w:rPr>
          <w:rFonts w:ascii="仿宋" w:eastAsia="仿宋" w:hAnsi="仿宋"/>
          <w:sz w:val="28"/>
          <w:szCs w:val="28"/>
        </w:rPr>
        <w:t>.</w:t>
      </w:r>
      <w:r w:rsidRPr="00CC4A6E">
        <w:rPr>
          <w:rFonts w:ascii="仿宋" w:eastAsia="仿宋" w:hAnsi="仿宋" w:hint="eastAsia"/>
          <w:sz w:val="28"/>
          <w:szCs w:val="28"/>
        </w:rPr>
        <w:t>1本次采购项目的采购人是</w:t>
      </w:r>
      <w:r w:rsidR="00D64981" w:rsidRPr="00D64981">
        <w:rPr>
          <w:rFonts w:ascii="仿宋" w:eastAsia="仿宋" w:hAnsi="仿宋" w:hint="eastAsia"/>
          <w:sz w:val="28"/>
          <w:szCs w:val="28"/>
          <w:u w:val="single"/>
        </w:rPr>
        <w:t>四川省戒毒管理局</w:t>
      </w:r>
      <w:r w:rsidRPr="00D64981">
        <w:rPr>
          <w:rFonts w:ascii="仿宋" w:eastAsia="仿宋" w:hAnsi="仿宋" w:hint="eastAsia"/>
          <w:b/>
          <w:sz w:val="28"/>
          <w:szCs w:val="28"/>
          <w:u w:val="single"/>
        </w:rPr>
        <w:t>。</w:t>
      </w:r>
    </w:p>
    <w:p w:rsidR="00810B0C" w:rsidRPr="00CC4A6E" w:rsidRDefault="00810B0C" w:rsidP="00CC4A6E">
      <w:pPr>
        <w:tabs>
          <w:tab w:val="left" w:pos="7665"/>
        </w:tabs>
        <w:spacing w:line="276" w:lineRule="auto"/>
        <w:ind w:firstLineChars="200" w:firstLine="560"/>
        <w:rPr>
          <w:rFonts w:ascii="仿宋" w:eastAsia="仿宋" w:hAnsi="仿宋"/>
          <w:sz w:val="28"/>
          <w:szCs w:val="28"/>
        </w:rPr>
      </w:pPr>
      <w:r w:rsidRPr="00CC4A6E">
        <w:rPr>
          <w:rFonts w:ascii="仿宋" w:eastAsia="仿宋" w:hAnsi="仿宋" w:hint="eastAsia"/>
          <w:sz w:val="28"/>
          <w:szCs w:val="28"/>
        </w:rPr>
        <w:t>2</w:t>
      </w:r>
      <w:r w:rsidRPr="00CC4A6E">
        <w:rPr>
          <w:rFonts w:ascii="仿宋" w:eastAsia="仿宋" w:hAnsi="仿宋"/>
          <w:sz w:val="28"/>
          <w:szCs w:val="28"/>
        </w:rPr>
        <w:t>.</w:t>
      </w:r>
      <w:r w:rsidR="00D64981">
        <w:rPr>
          <w:rFonts w:ascii="仿宋" w:eastAsia="仿宋" w:hAnsi="仿宋"/>
          <w:sz w:val="28"/>
          <w:szCs w:val="28"/>
        </w:rPr>
        <w:t>2</w:t>
      </w:r>
      <w:r w:rsidRPr="00CC4A6E">
        <w:rPr>
          <w:rFonts w:ascii="仿宋" w:eastAsia="仿宋" w:hAnsi="仿宋" w:hint="eastAsia"/>
          <w:sz w:val="28"/>
          <w:szCs w:val="28"/>
        </w:rPr>
        <w:t xml:space="preserve"> “供应商”系指</w:t>
      </w:r>
      <w:r w:rsidR="00D64981">
        <w:rPr>
          <w:rFonts w:ascii="仿宋" w:eastAsia="仿宋" w:hAnsi="仿宋" w:hint="eastAsia"/>
          <w:sz w:val="28"/>
          <w:szCs w:val="28"/>
        </w:rPr>
        <w:t>领取</w:t>
      </w:r>
      <w:r w:rsidRPr="00CC4A6E">
        <w:rPr>
          <w:rFonts w:ascii="仿宋" w:eastAsia="仿宋" w:hAnsi="仿宋" w:hint="eastAsia"/>
          <w:sz w:val="28"/>
          <w:szCs w:val="28"/>
        </w:rPr>
        <w:t>了询价通知书拟参加报价和向采购人提供货物的供应商。</w:t>
      </w:r>
    </w:p>
    <w:p w:rsidR="00810B0C" w:rsidRPr="00B55B92" w:rsidRDefault="00810B0C" w:rsidP="00B55B92">
      <w:pPr>
        <w:pStyle w:val="3"/>
        <w:spacing w:line="276" w:lineRule="auto"/>
        <w:ind w:firstLineChars="200" w:firstLine="562"/>
        <w:rPr>
          <w:rFonts w:ascii="仿宋" w:eastAsia="仿宋" w:hAnsi="仿宋"/>
          <w:sz w:val="28"/>
          <w:szCs w:val="28"/>
        </w:rPr>
      </w:pPr>
      <w:r w:rsidRPr="00CC4A6E">
        <w:rPr>
          <w:rFonts w:ascii="仿宋" w:eastAsia="仿宋" w:hAnsi="仿宋"/>
          <w:color w:val="000000"/>
          <w:sz w:val="28"/>
          <w:szCs w:val="28"/>
        </w:rPr>
        <w:t>3.</w:t>
      </w:r>
      <w:r w:rsidRPr="00CC4A6E">
        <w:rPr>
          <w:rFonts w:ascii="仿宋" w:eastAsia="仿宋" w:hAnsi="仿宋" w:hint="eastAsia"/>
          <w:color w:val="000000"/>
          <w:sz w:val="28"/>
          <w:szCs w:val="28"/>
        </w:rPr>
        <w:t>合格的供应商</w:t>
      </w:r>
      <w:r w:rsidR="00B55B92">
        <w:rPr>
          <w:rFonts w:ascii="仿宋" w:eastAsia="仿宋" w:hAnsi="仿宋" w:hint="eastAsia"/>
          <w:sz w:val="28"/>
          <w:szCs w:val="28"/>
        </w:rPr>
        <w:t>（实质性要求）</w:t>
      </w:r>
    </w:p>
    <w:p w:rsidR="00810B0C" w:rsidRPr="00CC4A6E" w:rsidRDefault="00810B0C" w:rsidP="00CC4A6E">
      <w:pPr>
        <w:tabs>
          <w:tab w:val="left" w:pos="7665"/>
        </w:tabs>
        <w:spacing w:line="276" w:lineRule="auto"/>
        <w:rPr>
          <w:rFonts w:ascii="仿宋" w:eastAsia="仿宋" w:hAnsi="仿宋"/>
          <w:color w:val="000000"/>
          <w:sz w:val="28"/>
          <w:szCs w:val="28"/>
        </w:rPr>
      </w:pPr>
      <w:r w:rsidRPr="00CC4A6E">
        <w:rPr>
          <w:rFonts w:ascii="仿宋" w:eastAsia="仿宋" w:hAnsi="仿宋" w:hint="eastAsia"/>
          <w:color w:val="000000"/>
          <w:sz w:val="28"/>
          <w:szCs w:val="28"/>
        </w:rPr>
        <w:t>合格的供应商应具备以下条件：</w:t>
      </w:r>
    </w:p>
    <w:p w:rsidR="00810B0C" w:rsidRPr="00CC4A6E" w:rsidRDefault="00810B0C" w:rsidP="00CC4A6E">
      <w:pPr>
        <w:tabs>
          <w:tab w:val="left" w:pos="7665"/>
        </w:tabs>
        <w:spacing w:line="276" w:lineRule="auto"/>
        <w:ind w:firstLineChars="200" w:firstLine="560"/>
        <w:rPr>
          <w:rFonts w:ascii="仿宋" w:eastAsia="仿宋" w:hAnsi="仿宋"/>
          <w:spacing w:val="-4"/>
          <w:sz w:val="28"/>
          <w:szCs w:val="28"/>
        </w:rPr>
      </w:pPr>
      <w:r w:rsidRPr="00CC4A6E">
        <w:rPr>
          <w:rFonts w:ascii="仿宋" w:eastAsia="仿宋" w:hAnsi="仿宋" w:hint="eastAsia"/>
          <w:color w:val="000000"/>
          <w:sz w:val="28"/>
          <w:szCs w:val="28"/>
        </w:rPr>
        <w:t>（1）本询价通知书</w:t>
      </w:r>
      <w:r w:rsidRPr="00CC4A6E">
        <w:rPr>
          <w:rFonts w:ascii="仿宋" w:eastAsia="仿宋" w:hAnsi="仿宋" w:hint="eastAsia"/>
          <w:sz w:val="28"/>
          <w:szCs w:val="28"/>
        </w:rPr>
        <w:t>规定的</w:t>
      </w:r>
      <w:r w:rsidR="00B55B92">
        <w:rPr>
          <w:rFonts w:ascii="仿宋" w:eastAsia="仿宋" w:hAnsi="仿宋" w:hint="eastAsia"/>
          <w:sz w:val="28"/>
          <w:szCs w:val="28"/>
        </w:rPr>
        <w:t>供应商资格</w:t>
      </w:r>
      <w:r w:rsidRPr="00CC4A6E">
        <w:rPr>
          <w:rFonts w:ascii="仿宋" w:eastAsia="仿宋" w:hAnsi="仿宋" w:hint="eastAsia"/>
          <w:sz w:val="28"/>
          <w:szCs w:val="28"/>
        </w:rPr>
        <w:t>条件</w:t>
      </w:r>
      <w:r w:rsidRPr="00CC4A6E">
        <w:rPr>
          <w:rFonts w:ascii="仿宋" w:eastAsia="仿宋" w:hAnsi="仿宋" w:hint="eastAsia"/>
          <w:spacing w:val="-4"/>
          <w:sz w:val="28"/>
          <w:szCs w:val="28"/>
        </w:rPr>
        <w:t>；</w:t>
      </w:r>
    </w:p>
    <w:p w:rsidR="00810B0C" w:rsidRPr="00CC4A6E" w:rsidRDefault="00810B0C" w:rsidP="00CC4A6E">
      <w:pPr>
        <w:tabs>
          <w:tab w:val="left" w:pos="7665"/>
        </w:tabs>
        <w:spacing w:line="276" w:lineRule="auto"/>
        <w:rPr>
          <w:rFonts w:ascii="仿宋" w:eastAsia="仿宋" w:hAnsi="仿宋"/>
          <w:color w:val="000000"/>
          <w:sz w:val="28"/>
          <w:szCs w:val="28"/>
        </w:rPr>
      </w:pPr>
      <w:r w:rsidRPr="00CC4A6E">
        <w:rPr>
          <w:rFonts w:ascii="仿宋" w:eastAsia="仿宋" w:hAnsi="仿宋" w:hint="eastAsia"/>
          <w:color w:val="000000"/>
          <w:sz w:val="28"/>
          <w:szCs w:val="28"/>
        </w:rPr>
        <w:t xml:space="preserve">    （2）遵守国家有关的法律、法规、规章和其他政策制度；</w:t>
      </w:r>
    </w:p>
    <w:p w:rsidR="00810B0C" w:rsidRPr="00CC4A6E" w:rsidRDefault="00810B0C" w:rsidP="00CC4A6E">
      <w:pPr>
        <w:tabs>
          <w:tab w:val="left" w:pos="7665"/>
        </w:tabs>
        <w:spacing w:line="276" w:lineRule="auto"/>
        <w:ind w:firstLineChars="200" w:firstLine="560"/>
        <w:rPr>
          <w:rFonts w:ascii="仿宋" w:eastAsia="仿宋" w:hAnsi="仿宋"/>
          <w:color w:val="000000"/>
          <w:sz w:val="28"/>
          <w:szCs w:val="28"/>
        </w:rPr>
      </w:pPr>
      <w:r w:rsidRPr="00CC4A6E">
        <w:rPr>
          <w:rFonts w:ascii="仿宋" w:eastAsia="仿宋" w:hAnsi="仿宋" w:hint="eastAsia"/>
          <w:color w:val="000000"/>
          <w:sz w:val="28"/>
          <w:szCs w:val="28"/>
        </w:rPr>
        <w:t>（3）向采购</w:t>
      </w:r>
      <w:r w:rsidR="00D64981">
        <w:rPr>
          <w:rFonts w:ascii="仿宋" w:eastAsia="仿宋" w:hAnsi="仿宋" w:hint="eastAsia"/>
          <w:color w:val="000000"/>
          <w:sz w:val="28"/>
          <w:szCs w:val="28"/>
        </w:rPr>
        <w:t>人领取</w:t>
      </w:r>
      <w:r w:rsidRPr="00CC4A6E">
        <w:rPr>
          <w:rFonts w:ascii="仿宋" w:eastAsia="仿宋" w:hAnsi="仿宋" w:hint="eastAsia"/>
          <w:color w:val="000000"/>
          <w:sz w:val="28"/>
          <w:szCs w:val="28"/>
        </w:rPr>
        <w:t>了询价通知书并登记备案；</w:t>
      </w:r>
    </w:p>
    <w:p w:rsidR="00810B0C" w:rsidRPr="00CC4A6E" w:rsidRDefault="00810B0C" w:rsidP="00CC4A6E">
      <w:pPr>
        <w:pStyle w:val="3"/>
        <w:spacing w:line="276" w:lineRule="auto"/>
        <w:ind w:firstLineChars="200" w:firstLine="562"/>
        <w:rPr>
          <w:rFonts w:ascii="仿宋" w:eastAsia="仿宋" w:hAnsi="仿宋"/>
          <w:color w:val="000000"/>
          <w:sz w:val="28"/>
          <w:szCs w:val="28"/>
        </w:rPr>
      </w:pPr>
      <w:r w:rsidRPr="00CC4A6E">
        <w:rPr>
          <w:rFonts w:ascii="仿宋" w:eastAsia="仿宋" w:hAnsi="仿宋" w:hint="eastAsia"/>
          <w:color w:val="000000"/>
          <w:sz w:val="28"/>
          <w:szCs w:val="28"/>
        </w:rPr>
        <w:lastRenderedPageBreak/>
        <w:t>4. 询价费用</w:t>
      </w:r>
      <w:r w:rsidR="00B55B92">
        <w:rPr>
          <w:rFonts w:ascii="仿宋" w:eastAsia="仿宋" w:hAnsi="仿宋" w:hint="eastAsia"/>
          <w:sz w:val="28"/>
          <w:szCs w:val="28"/>
        </w:rPr>
        <w:t>（实质性要求）</w:t>
      </w:r>
    </w:p>
    <w:p w:rsidR="00810B0C" w:rsidRPr="00CC4A6E" w:rsidRDefault="00810B0C" w:rsidP="00CC4A6E">
      <w:pPr>
        <w:tabs>
          <w:tab w:val="left" w:pos="7665"/>
        </w:tabs>
        <w:spacing w:line="276" w:lineRule="auto"/>
        <w:ind w:firstLine="480"/>
        <w:rPr>
          <w:rFonts w:ascii="仿宋" w:eastAsia="仿宋" w:hAnsi="仿宋"/>
          <w:color w:val="000000"/>
          <w:sz w:val="28"/>
          <w:szCs w:val="28"/>
        </w:rPr>
      </w:pPr>
      <w:r w:rsidRPr="00CC4A6E">
        <w:rPr>
          <w:rFonts w:ascii="仿宋" w:eastAsia="仿宋" w:hAnsi="仿宋" w:hint="eastAsia"/>
          <w:color w:val="000000"/>
          <w:sz w:val="28"/>
          <w:szCs w:val="28"/>
        </w:rPr>
        <w:t>无论询价采购的结果如何，供应商自行承担所有与参加询价有关的全部费用。</w:t>
      </w:r>
    </w:p>
    <w:p w:rsidR="00810B0C" w:rsidRPr="00CC4A6E" w:rsidRDefault="00810B0C" w:rsidP="00CC4A6E">
      <w:pPr>
        <w:pStyle w:val="3"/>
        <w:spacing w:line="276" w:lineRule="auto"/>
        <w:ind w:firstLineChars="200" w:firstLine="562"/>
        <w:rPr>
          <w:rFonts w:ascii="仿宋" w:eastAsia="仿宋" w:hAnsi="仿宋"/>
          <w:color w:val="000000"/>
          <w:sz w:val="28"/>
          <w:szCs w:val="28"/>
        </w:rPr>
      </w:pPr>
      <w:r w:rsidRPr="00CC4A6E">
        <w:rPr>
          <w:rFonts w:ascii="仿宋" w:eastAsia="仿宋" w:hAnsi="仿宋" w:hint="eastAsia"/>
          <w:color w:val="000000"/>
          <w:sz w:val="28"/>
          <w:szCs w:val="28"/>
        </w:rPr>
        <w:t>5、充分、公平竞争保障措施</w:t>
      </w:r>
      <w:r w:rsidR="00B55B92">
        <w:rPr>
          <w:rFonts w:ascii="仿宋" w:eastAsia="仿宋" w:hAnsi="仿宋" w:hint="eastAsia"/>
          <w:sz w:val="28"/>
          <w:szCs w:val="28"/>
        </w:rPr>
        <w:t>（实质性要求）</w:t>
      </w:r>
    </w:p>
    <w:p w:rsidR="00B55B92" w:rsidRPr="00C93647" w:rsidRDefault="00B55B92" w:rsidP="00B55B92">
      <w:pPr>
        <w:tabs>
          <w:tab w:val="left" w:pos="7665"/>
        </w:tabs>
        <w:spacing w:line="276" w:lineRule="auto"/>
        <w:ind w:firstLineChars="200" w:firstLine="562"/>
        <w:rPr>
          <w:rFonts w:ascii="仿宋" w:eastAsia="仿宋" w:hAnsi="仿宋"/>
          <w:sz w:val="28"/>
          <w:szCs w:val="28"/>
        </w:rPr>
      </w:pPr>
      <w:r w:rsidRPr="00C93647">
        <w:rPr>
          <w:rFonts w:ascii="仿宋" w:eastAsia="仿宋" w:hAnsi="仿宋" w:hint="eastAsia"/>
          <w:b/>
          <w:sz w:val="28"/>
          <w:szCs w:val="28"/>
        </w:rPr>
        <w:t>5.</w:t>
      </w:r>
      <w:r>
        <w:rPr>
          <w:rFonts w:ascii="仿宋" w:eastAsia="仿宋" w:hAnsi="仿宋"/>
          <w:b/>
          <w:sz w:val="28"/>
          <w:szCs w:val="28"/>
        </w:rPr>
        <w:t>1</w:t>
      </w:r>
      <w:r w:rsidRPr="00C93647">
        <w:rPr>
          <w:rFonts w:ascii="仿宋" w:eastAsia="仿宋" w:hAnsi="仿宋" w:hint="eastAsia"/>
          <w:b/>
          <w:sz w:val="28"/>
          <w:szCs w:val="28"/>
        </w:rPr>
        <w:t xml:space="preserve"> 利害关系供应商处理。</w:t>
      </w:r>
      <w:r w:rsidRPr="00C93647">
        <w:rPr>
          <w:rFonts w:ascii="仿宋" w:eastAsia="仿宋" w:hAnsi="仿宋" w:hint="eastAsia"/>
          <w:sz w:val="28"/>
          <w:szCs w:val="28"/>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00B55B92" w:rsidRPr="00C93647" w:rsidRDefault="00B55B92" w:rsidP="00B55B92">
      <w:pPr>
        <w:tabs>
          <w:tab w:val="left" w:pos="7665"/>
        </w:tabs>
        <w:spacing w:line="276" w:lineRule="auto"/>
        <w:ind w:firstLineChars="200" w:firstLine="562"/>
        <w:rPr>
          <w:rFonts w:ascii="仿宋" w:eastAsia="仿宋" w:hAnsi="仿宋"/>
          <w:sz w:val="28"/>
          <w:szCs w:val="28"/>
        </w:rPr>
      </w:pPr>
      <w:r w:rsidRPr="00C93647">
        <w:rPr>
          <w:rFonts w:ascii="仿宋" w:eastAsia="仿宋" w:hAnsi="仿宋" w:hint="eastAsia"/>
          <w:b/>
          <w:sz w:val="28"/>
          <w:szCs w:val="28"/>
        </w:rPr>
        <w:t>5.</w:t>
      </w:r>
      <w:r>
        <w:rPr>
          <w:rFonts w:ascii="仿宋" w:eastAsia="仿宋" w:hAnsi="仿宋"/>
          <w:b/>
          <w:sz w:val="28"/>
          <w:szCs w:val="28"/>
        </w:rPr>
        <w:t>2</w:t>
      </w:r>
      <w:r w:rsidRPr="00C93647">
        <w:rPr>
          <w:rFonts w:ascii="仿宋" w:eastAsia="仿宋" w:hAnsi="仿宋" w:hint="eastAsia"/>
          <w:b/>
          <w:sz w:val="28"/>
          <w:szCs w:val="28"/>
        </w:rPr>
        <w:t xml:space="preserve"> 前期参与供应商处理。</w:t>
      </w:r>
      <w:r w:rsidRPr="00C93647">
        <w:rPr>
          <w:rFonts w:ascii="仿宋" w:eastAsia="仿宋" w:hAnsi="仿宋" w:hint="eastAsia"/>
          <w:sz w:val="28"/>
          <w:szCs w:val="28"/>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B55B92" w:rsidRPr="00C93647" w:rsidRDefault="00B55B92" w:rsidP="00B55B92">
      <w:pPr>
        <w:tabs>
          <w:tab w:val="left" w:pos="7665"/>
        </w:tabs>
        <w:spacing w:line="276" w:lineRule="auto"/>
        <w:ind w:firstLineChars="200" w:firstLine="562"/>
        <w:rPr>
          <w:rFonts w:ascii="仿宋" w:eastAsia="仿宋" w:hAnsi="仿宋"/>
          <w:sz w:val="28"/>
          <w:szCs w:val="28"/>
        </w:rPr>
      </w:pPr>
      <w:r w:rsidRPr="00C93647">
        <w:rPr>
          <w:rFonts w:ascii="仿宋" w:eastAsia="仿宋" w:hAnsi="仿宋" w:hint="eastAsia"/>
          <w:b/>
          <w:sz w:val="28"/>
          <w:szCs w:val="28"/>
        </w:rPr>
        <w:t>5.</w:t>
      </w:r>
      <w:r>
        <w:rPr>
          <w:rFonts w:ascii="仿宋" w:eastAsia="仿宋" w:hAnsi="仿宋"/>
          <w:b/>
          <w:sz w:val="28"/>
          <w:szCs w:val="28"/>
        </w:rPr>
        <w:t>3</w:t>
      </w:r>
      <w:r w:rsidRPr="00C93647">
        <w:rPr>
          <w:rFonts w:ascii="仿宋" w:eastAsia="仿宋" w:hAnsi="仿宋" w:hint="eastAsia"/>
          <w:b/>
          <w:sz w:val="28"/>
          <w:szCs w:val="28"/>
        </w:rPr>
        <w:t xml:space="preserve"> 利害关系代理人处理。</w:t>
      </w:r>
      <w:r w:rsidRPr="00C93647">
        <w:rPr>
          <w:rFonts w:ascii="仿宋" w:eastAsia="仿宋" w:hAnsi="仿宋" w:hint="eastAsia"/>
          <w:sz w:val="28"/>
          <w:szCs w:val="28"/>
        </w:rPr>
        <w:t>2家以上的供应商不得在同一合同项下的采购项目中，同时委托同一个自然人、同一家庭的人员、同一单位的人员作为其代理人，否则，其投标文件作为无效处理。</w:t>
      </w:r>
    </w:p>
    <w:p w:rsidR="00810B0C" w:rsidRPr="00CC4A6E" w:rsidRDefault="00810B0C" w:rsidP="00CC4A6E">
      <w:pPr>
        <w:pStyle w:val="3"/>
        <w:spacing w:line="276" w:lineRule="auto"/>
        <w:ind w:firstLineChars="200" w:firstLine="562"/>
        <w:rPr>
          <w:rFonts w:ascii="仿宋" w:eastAsia="仿宋" w:hAnsi="仿宋"/>
          <w:color w:val="000000"/>
          <w:sz w:val="28"/>
          <w:szCs w:val="28"/>
        </w:rPr>
      </w:pPr>
      <w:r w:rsidRPr="00CC4A6E">
        <w:rPr>
          <w:rFonts w:ascii="仿宋" w:eastAsia="仿宋" w:hAnsi="仿宋" w:hint="eastAsia"/>
          <w:color w:val="000000"/>
          <w:sz w:val="28"/>
          <w:szCs w:val="28"/>
        </w:rPr>
        <w:t>6．询价通知书</w:t>
      </w:r>
    </w:p>
    <w:p w:rsidR="00810B0C" w:rsidRPr="00CC4A6E" w:rsidRDefault="00810B0C" w:rsidP="00CC4A6E">
      <w:pPr>
        <w:tabs>
          <w:tab w:val="left" w:pos="7665"/>
        </w:tabs>
        <w:spacing w:line="276" w:lineRule="auto"/>
        <w:ind w:firstLine="480"/>
        <w:rPr>
          <w:rFonts w:ascii="仿宋" w:eastAsia="仿宋" w:hAnsi="仿宋"/>
          <w:color w:val="000000"/>
          <w:sz w:val="28"/>
          <w:szCs w:val="28"/>
        </w:rPr>
      </w:pPr>
      <w:r w:rsidRPr="00CC4A6E">
        <w:rPr>
          <w:rFonts w:ascii="仿宋" w:eastAsia="仿宋" w:hAnsi="仿宋" w:hint="eastAsia"/>
          <w:color w:val="000000"/>
          <w:sz w:val="28"/>
          <w:szCs w:val="28"/>
        </w:rPr>
        <w:t>6</w:t>
      </w:r>
      <w:r w:rsidRPr="00CC4A6E">
        <w:rPr>
          <w:rFonts w:ascii="仿宋" w:eastAsia="仿宋" w:hAnsi="仿宋"/>
          <w:b/>
          <w:bCs/>
          <w:color w:val="000000"/>
          <w:sz w:val="28"/>
          <w:szCs w:val="28"/>
        </w:rPr>
        <w:t>.</w:t>
      </w:r>
      <w:r w:rsidRPr="00CC4A6E">
        <w:rPr>
          <w:rFonts w:ascii="仿宋" w:eastAsia="仿宋" w:hAnsi="仿宋" w:hint="eastAsia"/>
          <w:color w:val="000000"/>
          <w:sz w:val="28"/>
          <w:szCs w:val="28"/>
        </w:rPr>
        <w:t>1 询价通知书是采购人用以阐明所需提供的服务、询价的程序和评定成交供应商的标准、合同主要条款等内容的文件。</w:t>
      </w:r>
    </w:p>
    <w:p w:rsidR="00810B0C" w:rsidRPr="00CC4A6E" w:rsidRDefault="00810B0C" w:rsidP="00CC4A6E">
      <w:pPr>
        <w:tabs>
          <w:tab w:val="left" w:pos="7665"/>
        </w:tabs>
        <w:spacing w:line="276" w:lineRule="auto"/>
        <w:ind w:firstLine="480"/>
        <w:rPr>
          <w:rFonts w:ascii="仿宋" w:eastAsia="仿宋" w:hAnsi="仿宋"/>
          <w:color w:val="000000"/>
          <w:sz w:val="28"/>
          <w:szCs w:val="28"/>
        </w:rPr>
      </w:pPr>
      <w:r w:rsidRPr="00CC4A6E">
        <w:rPr>
          <w:rFonts w:ascii="仿宋" w:eastAsia="仿宋" w:hAnsi="仿宋" w:hint="eastAsia"/>
          <w:color w:val="000000"/>
          <w:sz w:val="28"/>
          <w:szCs w:val="28"/>
        </w:rPr>
        <w:lastRenderedPageBreak/>
        <w:t>6.2询价通知书的组成</w:t>
      </w:r>
    </w:p>
    <w:p w:rsidR="00810B0C" w:rsidRPr="00CC4A6E" w:rsidRDefault="00810B0C" w:rsidP="00CC4A6E">
      <w:pPr>
        <w:tabs>
          <w:tab w:val="left" w:pos="720"/>
        </w:tabs>
        <w:spacing w:line="276" w:lineRule="auto"/>
        <w:ind w:firstLineChars="200" w:firstLine="560"/>
        <w:rPr>
          <w:rFonts w:ascii="仿宋" w:eastAsia="仿宋" w:hAnsi="仿宋"/>
          <w:color w:val="000000"/>
          <w:sz w:val="28"/>
          <w:szCs w:val="28"/>
        </w:rPr>
      </w:pPr>
      <w:r w:rsidRPr="00CC4A6E">
        <w:rPr>
          <w:rFonts w:ascii="仿宋" w:eastAsia="仿宋" w:hAnsi="仿宋" w:hint="eastAsia"/>
          <w:color w:val="000000"/>
          <w:sz w:val="28"/>
          <w:szCs w:val="28"/>
        </w:rPr>
        <w:t>（一）询价邀请函；</w:t>
      </w:r>
    </w:p>
    <w:p w:rsidR="00810B0C" w:rsidRPr="00CC4A6E" w:rsidRDefault="00810B0C" w:rsidP="00CC4A6E">
      <w:pPr>
        <w:tabs>
          <w:tab w:val="left" w:pos="720"/>
        </w:tabs>
        <w:spacing w:line="276" w:lineRule="auto"/>
        <w:ind w:firstLineChars="200" w:firstLine="560"/>
        <w:rPr>
          <w:rFonts w:ascii="仿宋" w:eastAsia="仿宋" w:hAnsi="仿宋"/>
          <w:color w:val="000000"/>
          <w:sz w:val="28"/>
          <w:szCs w:val="28"/>
        </w:rPr>
      </w:pPr>
      <w:r w:rsidRPr="00CC4A6E">
        <w:rPr>
          <w:rFonts w:ascii="仿宋" w:eastAsia="仿宋" w:hAnsi="仿宋" w:hint="eastAsia"/>
          <w:color w:val="000000"/>
          <w:sz w:val="28"/>
          <w:szCs w:val="28"/>
        </w:rPr>
        <w:t>（二）供应商须知；</w:t>
      </w:r>
    </w:p>
    <w:p w:rsidR="00810B0C" w:rsidRPr="00CC4A6E" w:rsidRDefault="00810B0C" w:rsidP="00CC4A6E">
      <w:pPr>
        <w:tabs>
          <w:tab w:val="left" w:pos="720"/>
        </w:tabs>
        <w:spacing w:line="276" w:lineRule="auto"/>
        <w:ind w:firstLineChars="200" w:firstLine="560"/>
        <w:rPr>
          <w:rFonts w:ascii="仿宋" w:eastAsia="仿宋" w:hAnsi="仿宋"/>
          <w:color w:val="000000"/>
          <w:sz w:val="28"/>
          <w:szCs w:val="28"/>
        </w:rPr>
      </w:pPr>
      <w:r w:rsidRPr="00CC4A6E">
        <w:rPr>
          <w:rFonts w:ascii="仿宋" w:eastAsia="仿宋" w:hAnsi="仿宋" w:hint="eastAsia"/>
          <w:color w:val="000000"/>
          <w:sz w:val="28"/>
          <w:szCs w:val="28"/>
        </w:rPr>
        <w:t>（三）响应文件格式；</w:t>
      </w:r>
    </w:p>
    <w:p w:rsidR="00810B0C" w:rsidRPr="00CC4A6E" w:rsidRDefault="00810B0C" w:rsidP="00CC4A6E">
      <w:pPr>
        <w:tabs>
          <w:tab w:val="left" w:pos="720"/>
        </w:tabs>
        <w:spacing w:line="276" w:lineRule="auto"/>
        <w:ind w:firstLineChars="200" w:firstLine="560"/>
        <w:rPr>
          <w:rFonts w:ascii="仿宋" w:eastAsia="仿宋" w:hAnsi="仿宋"/>
          <w:color w:val="000000"/>
          <w:sz w:val="28"/>
          <w:szCs w:val="28"/>
        </w:rPr>
      </w:pPr>
      <w:r w:rsidRPr="00CC4A6E">
        <w:rPr>
          <w:rFonts w:ascii="仿宋" w:eastAsia="仿宋" w:hAnsi="仿宋" w:hint="eastAsia"/>
          <w:color w:val="000000"/>
          <w:sz w:val="28"/>
          <w:szCs w:val="28"/>
        </w:rPr>
        <w:t>（四）供应商及货物、服务的资格条件要求；</w:t>
      </w:r>
    </w:p>
    <w:p w:rsidR="00810B0C" w:rsidRPr="00CC4A6E" w:rsidRDefault="00810B0C" w:rsidP="00CC4A6E">
      <w:pPr>
        <w:tabs>
          <w:tab w:val="left" w:pos="720"/>
        </w:tabs>
        <w:spacing w:line="276" w:lineRule="auto"/>
        <w:ind w:firstLineChars="200" w:firstLine="560"/>
        <w:rPr>
          <w:rFonts w:ascii="仿宋" w:eastAsia="仿宋" w:hAnsi="仿宋"/>
          <w:color w:val="000000"/>
          <w:sz w:val="28"/>
          <w:szCs w:val="28"/>
        </w:rPr>
      </w:pPr>
      <w:r w:rsidRPr="00CC4A6E">
        <w:rPr>
          <w:rFonts w:ascii="仿宋" w:eastAsia="仿宋" w:hAnsi="仿宋" w:hint="eastAsia"/>
          <w:color w:val="000000"/>
          <w:sz w:val="28"/>
          <w:szCs w:val="28"/>
        </w:rPr>
        <w:t>（五）供应商应当提供的资格证明材料；</w:t>
      </w:r>
    </w:p>
    <w:p w:rsidR="00810B0C" w:rsidRPr="00CC4A6E" w:rsidRDefault="00810B0C" w:rsidP="00CC4A6E">
      <w:pPr>
        <w:tabs>
          <w:tab w:val="left" w:pos="720"/>
        </w:tabs>
        <w:spacing w:line="276" w:lineRule="auto"/>
        <w:ind w:firstLineChars="200" w:firstLine="560"/>
        <w:rPr>
          <w:rFonts w:ascii="仿宋" w:eastAsia="仿宋" w:hAnsi="仿宋"/>
          <w:color w:val="000000"/>
          <w:sz w:val="28"/>
          <w:szCs w:val="28"/>
        </w:rPr>
      </w:pPr>
      <w:r w:rsidRPr="00CC4A6E">
        <w:rPr>
          <w:rFonts w:ascii="仿宋" w:eastAsia="仿宋" w:hAnsi="仿宋" w:hint="eastAsia"/>
          <w:color w:val="000000"/>
          <w:sz w:val="28"/>
          <w:szCs w:val="28"/>
        </w:rPr>
        <w:t>（六）采购项目技术和商务要求；</w:t>
      </w:r>
    </w:p>
    <w:p w:rsidR="00810B0C" w:rsidRPr="00CC4A6E" w:rsidRDefault="00810B0C" w:rsidP="00CC4A6E">
      <w:pPr>
        <w:tabs>
          <w:tab w:val="left" w:pos="720"/>
        </w:tabs>
        <w:spacing w:line="276" w:lineRule="auto"/>
        <w:ind w:firstLineChars="200" w:firstLine="560"/>
        <w:rPr>
          <w:rFonts w:ascii="仿宋" w:eastAsia="仿宋" w:hAnsi="仿宋"/>
          <w:color w:val="000000"/>
          <w:sz w:val="28"/>
          <w:szCs w:val="28"/>
        </w:rPr>
      </w:pPr>
      <w:r w:rsidRPr="00CC4A6E">
        <w:rPr>
          <w:rFonts w:ascii="仿宋" w:eastAsia="仿宋" w:hAnsi="仿宋" w:hint="eastAsia"/>
          <w:color w:val="000000"/>
          <w:sz w:val="28"/>
          <w:szCs w:val="28"/>
        </w:rPr>
        <w:t>（七）供应商响应文件要求、询价程序和成交标准、询价工作纪律及注意事项；</w:t>
      </w:r>
    </w:p>
    <w:p w:rsidR="00810B0C" w:rsidRPr="00CC4A6E" w:rsidRDefault="00810B0C" w:rsidP="00CC4A6E">
      <w:pPr>
        <w:tabs>
          <w:tab w:val="left" w:pos="720"/>
        </w:tabs>
        <w:spacing w:line="276" w:lineRule="auto"/>
        <w:ind w:firstLineChars="200" w:firstLine="560"/>
        <w:rPr>
          <w:rFonts w:ascii="仿宋" w:eastAsia="仿宋" w:hAnsi="仿宋"/>
          <w:color w:val="000000"/>
          <w:sz w:val="28"/>
          <w:szCs w:val="28"/>
        </w:rPr>
      </w:pPr>
      <w:r w:rsidRPr="00CC4A6E">
        <w:rPr>
          <w:rFonts w:ascii="仿宋" w:eastAsia="仿宋" w:hAnsi="仿宋" w:hint="eastAsia"/>
          <w:color w:val="000000"/>
          <w:sz w:val="28"/>
          <w:szCs w:val="28"/>
        </w:rPr>
        <w:t>（八）合同主要条款。</w:t>
      </w:r>
    </w:p>
    <w:p w:rsidR="00810B0C" w:rsidRPr="00CC4A6E" w:rsidRDefault="00810B0C" w:rsidP="00CC4A6E">
      <w:pPr>
        <w:tabs>
          <w:tab w:val="left" w:pos="7665"/>
        </w:tabs>
        <w:spacing w:line="276" w:lineRule="auto"/>
        <w:ind w:firstLineChars="200" w:firstLine="560"/>
        <w:rPr>
          <w:rFonts w:ascii="仿宋" w:eastAsia="仿宋" w:hAnsi="仿宋"/>
          <w:color w:val="000000"/>
          <w:sz w:val="28"/>
          <w:szCs w:val="28"/>
        </w:rPr>
      </w:pPr>
      <w:r w:rsidRPr="00CC4A6E">
        <w:rPr>
          <w:rFonts w:ascii="仿宋" w:eastAsia="仿宋" w:hAnsi="仿宋" w:hint="eastAsia"/>
          <w:color w:val="000000"/>
          <w:sz w:val="28"/>
          <w:szCs w:val="28"/>
        </w:rPr>
        <w:t>6</w:t>
      </w:r>
      <w:r w:rsidRPr="00CC4A6E">
        <w:rPr>
          <w:rFonts w:ascii="仿宋" w:eastAsia="仿宋" w:hAnsi="仿宋" w:hint="eastAsia"/>
          <w:b/>
          <w:bCs/>
          <w:color w:val="000000"/>
          <w:sz w:val="28"/>
          <w:szCs w:val="28"/>
        </w:rPr>
        <w:t>.</w:t>
      </w:r>
      <w:r w:rsidRPr="00CC4A6E">
        <w:rPr>
          <w:rFonts w:ascii="仿宋" w:eastAsia="仿宋" w:hAnsi="仿宋" w:hint="eastAsia"/>
          <w:color w:val="000000"/>
          <w:sz w:val="28"/>
          <w:szCs w:val="28"/>
        </w:rPr>
        <w:t>2供应商应详细阅读询价通知书的全部内容，并实质性响应询价通知书的要求。供应商没有对询价通知书做出实质性响应是供应商的风险。</w:t>
      </w:r>
    </w:p>
    <w:p w:rsidR="00810B0C" w:rsidRPr="00CC4A6E" w:rsidRDefault="00810B0C" w:rsidP="00CC4A6E">
      <w:pPr>
        <w:pStyle w:val="3"/>
        <w:spacing w:line="276" w:lineRule="auto"/>
        <w:ind w:firstLineChars="200" w:firstLine="562"/>
        <w:rPr>
          <w:rFonts w:ascii="仿宋" w:eastAsia="仿宋" w:hAnsi="仿宋"/>
          <w:bCs w:val="0"/>
          <w:sz w:val="28"/>
          <w:szCs w:val="28"/>
        </w:rPr>
      </w:pPr>
      <w:r w:rsidRPr="00CC4A6E">
        <w:rPr>
          <w:rFonts w:ascii="仿宋" w:eastAsia="仿宋" w:hAnsi="仿宋" w:hint="eastAsia"/>
          <w:bCs w:val="0"/>
          <w:sz w:val="28"/>
          <w:szCs w:val="28"/>
        </w:rPr>
        <w:t>7．响应文件的语言</w:t>
      </w:r>
      <w:r w:rsidR="00B55B92">
        <w:rPr>
          <w:rFonts w:ascii="仿宋" w:eastAsia="仿宋" w:hAnsi="仿宋" w:hint="eastAsia"/>
          <w:bCs w:val="0"/>
          <w:sz w:val="28"/>
          <w:szCs w:val="28"/>
        </w:rPr>
        <w:t>（实质性要求）</w:t>
      </w:r>
    </w:p>
    <w:p w:rsidR="00810B0C" w:rsidRPr="00CC4A6E" w:rsidRDefault="00810B0C" w:rsidP="00CC4A6E">
      <w:pPr>
        <w:spacing w:line="276" w:lineRule="auto"/>
        <w:ind w:firstLineChars="200" w:firstLine="560"/>
        <w:rPr>
          <w:rFonts w:ascii="仿宋" w:eastAsia="仿宋" w:hAnsi="仿宋"/>
          <w:b/>
          <w:sz w:val="28"/>
          <w:szCs w:val="28"/>
        </w:rPr>
      </w:pPr>
      <w:r w:rsidRPr="00CC4A6E">
        <w:rPr>
          <w:rFonts w:ascii="仿宋" w:eastAsia="仿宋" w:hAnsi="仿宋" w:hint="eastAsia"/>
          <w:sz w:val="28"/>
          <w:szCs w:val="28"/>
        </w:rPr>
        <w:t>7.1 供应商提交的响应文件以及供应商与采购单位就有关询价的所有来往书面文件均须使用中文。</w:t>
      </w:r>
      <w:r w:rsidRPr="00CC4A6E">
        <w:rPr>
          <w:rFonts w:ascii="仿宋" w:eastAsia="仿宋" w:hAnsi="仿宋" w:hint="eastAsia"/>
          <w:b/>
          <w:sz w:val="28"/>
          <w:szCs w:val="28"/>
        </w:rPr>
        <w:t>响应文件中如附有外文资料，必须逐一对应翻译成中文并加盖供应商公章后附在相关外文资料后面，否则，供应商的响应文件中该外文资料不予认可。</w:t>
      </w:r>
    </w:p>
    <w:p w:rsidR="00810B0C" w:rsidRPr="00CC4A6E" w:rsidRDefault="00810B0C" w:rsidP="00CC4A6E">
      <w:pPr>
        <w:spacing w:line="276" w:lineRule="auto"/>
        <w:ind w:firstLineChars="200" w:firstLine="560"/>
        <w:rPr>
          <w:rFonts w:ascii="仿宋" w:eastAsia="仿宋" w:hAnsi="仿宋"/>
          <w:sz w:val="28"/>
          <w:szCs w:val="28"/>
        </w:rPr>
      </w:pPr>
      <w:r w:rsidRPr="00CC4A6E">
        <w:rPr>
          <w:rFonts w:ascii="仿宋" w:eastAsia="仿宋" w:hAnsi="仿宋" w:hint="eastAsia"/>
          <w:sz w:val="28"/>
          <w:szCs w:val="28"/>
        </w:rPr>
        <w:t>7.2 翻译的中文资料与外文资料如果出现差异和矛盾时，以中文为准。但不能故意错误翻译，否则，供应商的响应文件中该外文资料不予认可。</w:t>
      </w:r>
    </w:p>
    <w:p w:rsidR="00810B0C" w:rsidRPr="00CC4A6E" w:rsidRDefault="00810B0C" w:rsidP="00CC4A6E">
      <w:pPr>
        <w:pStyle w:val="3"/>
        <w:spacing w:line="276" w:lineRule="auto"/>
        <w:ind w:firstLineChars="200" w:firstLine="562"/>
        <w:rPr>
          <w:rFonts w:ascii="仿宋" w:eastAsia="仿宋" w:hAnsi="仿宋"/>
          <w:color w:val="000000"/>
          <w:sz w:val="28"/>
          <w:szCs w:val="28"/>
        </w:rPr>
      </w:pPr>
      <w:r w:rsidRPr="00CC4A6E">
        <w:rPr>
          <w:rFonts w:ascii="仿宋" w:eastAsia="仿宋" w:hAnsi="仿宋" w:hint="eastAsia"/>
          <w:color w:val="000000"/>
          <w:sz w:val="28"/>
          <w:szCs w:val="28"/>
        </w:rPr>
        <w:t>8．计量单位</w:t>
      </w:r>
      <w:r w:rsidR="00B55B92">
        <w:rPr>
          <w:rFonts w:ascii="仿宋" w:eastAsia="仿宋" w:hAnsi="仿宋" w:hint="eastAsia"/>
          <w:bCs w:val="0"/>
          <w:sz w:val="28"/>
          <w:szCs w:val="28"/>
        </w:rPr>
        <w:t>（实质性要求）</w:t>
      </w:r>
    </w:p>
    <w:p w:rsidR="00810B0C" w:rsidRPr="00CC4A6E" w:rsidRDefault="00810B0C" w:rsidP="00CC4A6E">
      <w:pPr>
        <w:spacing w:line="276" w:lineRule="auto"/>
        <w:ind w:firstLineChars="196" w:firstLine="549"/>
        <w:rPr>
          <w:rFonts w:ascii="仿宋" w:eastAsia="仿宋" w:hAnsi="仿宋"/>
          <w:sz w:val="28"/>
          <w:szCs w:val="28"/>
        </w:rPr>
      </w:pPr>
      <w:r w:rsidRPr="00CC4A6E">
        <w:rPr>
          <w:rFonts w:ascii="仿宋" w:eastAsia="仿宋" w:hAnsi="仿宋" w:hint="eastAsia"/>
          <w:color w:val="000000"/>
          <w:sz w:val="28"/>
          <w:szCs w:val="28"/>
        </w:rPr>
        <w:t>除技术规格及要求中另有规定外，本采购项下的响应均采用国家法定的计量单位。</w:t>
      </w:r>
    </w:p>
    <w:p w:rsidR="00810B0C" w:rsidRPr="00CC4A6E" w:rsidRDefault="00810B0C" w:rsidP="00CC4A6E">
      <w:pPr>
        <w:pStyle w:val="3"/>
        <w:spacing w:line="276" w:lineRule="auto"/>
        <w:rPr>
          <w:rFonts w:ascii="仿宋" w:eastAsia="仿宋" w:hAnsi="仿宋"/>
          <w:color w:val="000000"/>
          <w:sz w:val="28"/>
          <w:szCs w:val="28"/>
        </w:rPr>
      </w:pPr>
      <w:r w:rsidRPr="00CC4A6E">
        <w:rPr>
          <w:rFonts w:ascii="仿宋" w:eastAsia="仿宋" w:hAnsi="仿宋" w:hint="eastAsia"/>
          <w:sz w:val="28"/>
          <w:szCs w:val="28"/>
        </w:rPr>
        <w:lastRenderedPageBreak/>
        <w:t xml:space="preserve">   9.货币</w:t>
      </w:r>
      <w:r w:rsidR="00B55B92">
        <w:rPr>
          <w:rFonts w:ascii="仿宋" w:eastAsia="仿宋" w:hAnsi="仿宋" w:hint="eastAsia"/>
          <w:bCs w:val="0"/>
          <w:sz w:val="28"/>
          <w:szCs w:val="28"/>
        </w:rPr>
        <w:t>（实质性要求）</w:t>
      </w:r>
    </w:p>
    <w:p w:rsidR="00810B0C" w:rsidRDefault="00810B0C" w:rsidP="00CC4A6E">
      <w:pPr>
        <w:tabs>
          <w:tab w:val="left" w:pos="7665"/>
        </w:tabs>
        <w:spacing w:line="276" w:lineRule="auto"/>
        <w:ind w:left="13" w:hanging="118"/>
        <w:rPr>
          <w:rFonts w:ascii="仿宋" w:eastAsia="仿宋" w:hAnsi="仿宋"/>
          <w:color w:val="000000"/>
          <w:sz w:val="28"/>
          <w:szCs w:val="28"/>
        </w:rPr>
      </w:pPr>
      <w:r w:rsidRPr="00CC4A6E">
        <w:rPr>
          <w:rFonts w:ascii="仿宋" w:eastAsia="仿宋" w:hAnsi="仿宋" w:hint="eastAsia"/>
          <w:color w:val="000000"/>
          <w:sz w:val="28"/>
          <w:szCs w:val="28"/>
        </w:rPr>
        <w:t xml:space="preserve"> 本次采购项目的报价以人民币报价。</w:t>
      </w:r>
    </w:p>
    <w:p w:rsidR="00B55B92" w:rsidRPr="000543B2" w:rsidRDefault="00B55B92" w:rsidP="00B55B92">
      <w:pPr>
        <w:pStyle w:val="3"/>
        <w:spacing w:line="276" w:lineRule="auto"/>
        <w:ind w:firstLineChars="200" w:firstLine="562"/>
        <w:rPr>
          <w:rFonts w:ascii="仿宋" w:eastAsia="仿宋" w:hAnsi="仿宋"/>
          <w:sz w:val="28"/>
          <w:szCs w:val="28"/>
        </w:rPr>
      </w:pPr>
      <w:r w:rsidRPr="000543B2">
        <w:rPr>
          <w:rFonts w:ascii="仿宋" w:eastAsia="仿宋" w:hAnsi="仿宋"/>
          <w:sz w:val="28"/>
          <w:szCs w:val="28"/>
        </w:rPr>
        <w:t>1</w:t>
      </w:r>
      <w:r>
        <w:rPr>
          <w:rFonts w:ascii="仿宋" w:eastAsia="仿宋" w:hAnsi="仿宋"/>
          <w:sz w:val="28"/>
          <w:szCs w:val="28"/>
        </w:rPr>
        <w:t>0</w:t>
      </w:r>
      <w:r w:rsidRPr="000543B2">
        <w:rPr>
          <w:rFonts w:ascii="仿宋" w:eastAsia="仿宋" w:hAnsi="仿宋"/>
          <w:sz w:val="28"/>
          <w:szCs w:val="28"/>
        </w:rPr>
        <w:t xml:space="preserve">. </w:t>
      </w:r>
      <w:r w:rsidRPr="000543B2">
        <w:rPr>
          <w:rFonts w:ascii="仿宋" w:eastAsia="仿宋" w:hAnsi="仿宋" w:hint="eastAsia"/>
          <w:sz w:val="28"/>
          <w:szCs w:val="28"/>
        </w:rPr>
        <w:t>联合体</w:t>
      </w:r>
      <w:r>
        <w:rPr>
          <w:rFonts w:ascii="仿宋" w:eastAsia="仿宋" w:hAnsi="仿宋" w:hint="eastAsia"/>
          <w:sz w:val="28"/>
          <w:szCs w:val="28"/>
        </w:rPr>
        <w:t>报价</w:t>
      </w:r>
    </w:p>
    <w:p w:rsidR="00B55B92" w:rsidRPr="000543B2" w:rsidRDefault="00B55B92" w:rsidP="00B55B92">
      <w:pPr>
        <w:spacing w:line="276" w:lineRule="auto"/>
        <w:ind w:firstLineChars="100" w:firstLine="281"/>
        <w:rPr>
          <w:rFonts w:ascii="仿宋" w:eastAsia="仿宋" w:hAnsi="仿宋"/>
          <w:sz w:val="28"/>
          <w:szCs w:val="28"/>
        </w:rPr>
      </w:pPr>
      <w:r w:rsidRPr="000543B2">
        <w:rPr>
          <w:rFonts w:ascii="仿宋" w:eastAsia="仿宋" w:hAnsi="仿宋" w:hint="eastAsia"/>
          <w:b/>
          <w:bCs/>
          <w:sz w:val="28"/>
          <w:szCs w:val="28"/>
        </w:rPr>
        <w:t>本次政府采购活动不接受联合体</w:t>
      </w:r>
      <w:r>
        <w:rPr>
          <w:rFonts w:ascii="仿宋" w:eastAsia="仿宋" w:hAnsi="仿宋" w:hint="eastAsia"/>
          <w:b/>
          <w:bCs/>
          <w:sz w:val="28"/>
          <w:szCs w:val="28"/>
        </w:rPr>
        <w:t>报价</w:t>
      </w:r>
      <w:r w:rsidRPr="000543B2">
        <w:rPr>
          <w:rFonts w:ascii="仿宋" w:eastAsia="仿宋" w:hAnsi="仿宋" w:hint="eastAsia"/>
          <w:b/>
          <w:bCs/>
          <w:sz w:val="28"/>
          <w:szCs w:val="28"/>
        </w:rPr>
        <w:t>。</w:t>
      </w:r>
    </w:p>
    <w:p w:rsidR="00B55B92" w:rsidRPr="000543B2" w:rsidRDefault="00B55B92" w:rsidP="00B55B92">
      <w:pPr>
        <w:pStyle w:val="3"/>
        <w:spacing w:line="276" w:lineRule="auto"/>
        <w:ind w:firstLineChars="200" w:firstLine="562"/>
        <w:rPr>
          <w:rFonts w:ascii="仿宋" w:eastAsia="仿宋" w:hAnsi="仿宋"/>
          <w:bCs w:val="0"/>
          <w:sz w:val="28"/>
          <w:szCs w:val="28"/>
        </w:rPr>
      </w:pPr>
      <w:bookmarkStart w:id="19" w:name="_Toc308164797"/>
      <w:r>
        <w:rPr>
          <w:rFonts w:ascii="仿宋" w:eastAsia="仿宋" w:hAnsi="仿宋"/>
          <w:sz w:val="28"/>
          <w:szCs w:val="28"/>
        </w:rPr>
        <w:t>11</w:t>
      </w:r>
      <w:r w:rsidRPr="000543B2">
        <w:rPr>
          <w:rFonts w:ascii="仿宋" w:eastAsia="仿宋" w:hAnsi="仿宋"/>
          <w:sz w:val="28"/>
          <w:szCs w:val="28"/>
        </w:rPr>
        <w:t xml:space="preserve">. </w:t>
      </w:r>
      <w:r w:rsidRPr="000543B2">
        <w:rPr>
          <w:rFonts w:ascii="仿宋" w:eastAsia="仿宋" w:hAnsi="仿宋" w:hint="eastAsia"/>
          <w:sz w:val="28"/>
          <w:szCs w:val="28"/>
        </w:rPr>
        <w:t>知识产权</w:t>
      </w:r>
      <w:bookmarkEnd w:id="19"/>
      <w:r>
        <w:rPr>
          <w:rFonts w:ascii="仿宋" w:eastAsia="仿宋" w:hAnsi="仿宋" w:hint="eastAsia"/>
          <w:sz w:val="28"/>
          <w:szCs w:val="28"/>
        </w:rPr>
        <w:t>（实质性要求）</w:t>
      </w:r>
    </w:p>
    <w:p w:rsidR="00B55B92" w:rsidRPr="000543B2" w:rsidRDefault="00B55B92" w:rsidP="00B55B92">
      <w:pPr>
        <w:pStyle w:val="ac"/>
        <w:spacing w:line="276" w:lineRule="auto"/>
        <w:ind w:firstLineChars="200" w:firstLine="560"/>
        <w:rPr>
          <w:rFonts w:ascii="仿宋" w:eastAsia="仿宋" w:hAnsi="仿宋"/>
          <w:sz w:val="28"/>
          <w:szCs w:val="28"/>
        </w:rPr>
      </w:pPr>
      <w:r w:rsidRPr="000543B2">
        <w:rPr>
          <w:rFonts w:ascii="仿宋" w:eastAsia="仿宋" w:hAnsi="仿宋" w:hint="eastAsia"/>
          <w:sz w:val="28"/>
          <w:szCs w:val="28"/>
        </w:rPr>
        <w:t>1</w:t>
      </w:r>
      <w:r>
        <w:rPr>
          <w:rFonts w:ascii="仿宋" w:eastAsia="仿宋" w:hAnsi="仿宋"/>
          <w:sz w:val="28"/>
          <w:szCs w:val="28"/>
        </w:rPr>
        <w:t>1</w:t>
      </w:r>
      <w:r w:rsidRPr="000543B2">
        <w:rPr>
          <w:rFonts w:ascii="仿宋" w:eastAsia="仿宋" w:hAnsi="仿宋" w:hint="eastAsia"/>
          <w:sz w:val="28"/>
          <w:szCs w:val="28"/>
        </w:rPr>
        <w:t xml:space="preserve">.1 </w:t>
      </w:r>
      <w:r>
        <w:rPr>
          <w:rFonts w:ascii="仿宋" w:eastAsia="仿宋" w:hAnsi="仿宋" w:hint="eastAsia"/>
          <w:sz w:val="28"/>
          <w:szCs w:val="28"/>
        </w:rPr>
        <w:t>供应商</w:t>
      </w:r>
      <w:r w:rsidRPr="000543B2">
        <w:rPr>
          <w:rFonts w:ascii="仿宋" w:eastAsia="仿宋" w:hAnsi="仿宋" w:hint="eastAsia"/>
          <w:sz w:val="28"/>
          <w:szCs w:val="28"/>
        </w:rPr>
        <w:t>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B55B92" w:rsidRPr="000543B2" w:rsidRDefault="00B55B92" w:rsidP="00B55B92">
      <w:pPr>
        <w:pStyle w:val="ac"/>
        <w:spacing w:line="276" w:lineRule="auto"/>
        <w:ind w:firstLineChars="200" w:firstLine="560"/>
        <w:rPr>
          <w:rFonts w:ascii="仿宋" w:eastAsia="仿宋" w:hAnsi="仿宋"/>
          <w:sz w:val="28"/>
          <w:szCs w:val="28"/>
        </w:rPr>
      </w:pPr>
      <w:r w:rsidRPr="000543B2">
        <w:rPr>
          <w:rFonts w:ascii="仿宋" w:eastAsia="仿宋" w:hAnsi="仿宋" w:hint="eastAsia"/>
          <w:sz w:val="28"/>
          <w:szCs w:val="28"/>
        </w:rPr>
        <w:t>1</w:t>
      </w:r>
      <w:r>
        <w:rPr>
          <w:rFonts w:ascii="仿宋" w:eastAsia="仿宋" w:hAnsi="仿宋"/>
          <w:sz w:val="28"/>
          <w:szCs w:val="28"/>
        </w:rPr>
        <w:t>1</w:t>
      </w:r>
      <w:r w:rsidRPr="000543B2">
        <w:rPr>
          <w:rFonts w:ascii="仿宋" w:eastAsia="仿宋" w:hAnsi="仿宋" w:hint="eastAsia"/>
          <w:sz w:val="28"/>
          <w:szCs w:val="28"/>
        </w:rPr>
        <w:t>.2 采购人享有本项目实施过程中产生的知识成果及知识产权。</w:t>
      </w:r>
    </w:p>
    <w:p w:rsidR="00B55B92" w:rsidRPr="000543B2" w:rsidRDefault="00B55B92" w:rsidP="00B55B92">
      <w:pPr>
        <w:spacing w:line="276" w:lineRule="auto"/>
        <w:ind w:firstLineChars="200" w:firstLine="560"/>
        <w:rPr>
          <w:rFonts w:ascii="仿宋" w:eastAsia="仿宋" w:hAnsi="仿宋"/>
          <w:sz w:val="28"/>
          <w:szCs w:val="28"/>
        </w:rPr>
      </w:pPr>
      <w:r w:rsidRPr="000543B2">
        <w:rPr>
          <w:rFonts w:ascii="仿宋" w:eastAsia="仿宋" w:hAnsi="仿宋" w:hint="eastAsia"/>
          <w:sz w:val="28"/>
          <w:szCs w:val="28"/>
        </w:rPr>
        <w:t>1</w:t>
      </w:r>
      <w:r>
        <w:rPr>
          <w:rFonts w:ascii="仿宋" w:eastAsia="仿宋" w:hAnsi="仿宋"/>
          <w:sz w:val="28"/>
          <w:szCs w:val="28"/>
        </w:rPr>
        <w:t>1</w:t>
      </w:r>
      <w:r w:rsidRPr="000543B2">
        <w:rPr>
          <w:rFonts w:ascii="仿宋" w:eastAsia="仿宋" w:hAnsi="仿宋" w:hint="eastAsia"/>
          <w:sz w:val="28"/>
          <w:szCs w:val="28"/>
        </w:rPr>
        <w:t xml:space="preserve">.3 </w:t>
      </w:r>
      <w:r w:rsidR="00955D6D">
        <w:rPr>
          <w:rFonts w:ascii="仿宋" w:eastAsia="仿宋" w:hAnsi="仿宋" w:hint="eastAsia"/>
          <w:sz w:val="28"/>
          <w:szCs w:val="28"/>
        </w:rPr>
        <w:t>供应商</w:t>
      </w:r>
      <w:r w:rsidRPr="000543B2">
        <w:rPr>
          <w:rFonts w:ascii="仿宋" w:eastAsia="仿宋" w:hAnsi="仿宋" w:hint="eastAsia"/>
          <w:sz w:val="28"/>
          <w:szCs w:val="28"/>
        </w:rPr>
        <w:t>如欲在项目实施过程中采用自有知识成果，需在</w:t>
      </w:r>
      <w:r w:rsidR="00955D6D">
        <w:rPr>
          <w:rFonts w:ascii="仿宋" w:eastAsia="仿宋" w:hAnsi="仿宋" w:hint="eastAsia"/>
          <w:sz w:val="28"/>
          <w:szCs w:val="28"/>
        </w:rPr>
        <w:t>响应</w:t>
      </w:r>
      <w:r w:rsidRPr="000543B2">
        <w:rPr>
          <w:rFonts w:ascii="仿宋" w:eastAsia="仿宋" w:hAnsi="仿宋" w:hint="eastAsia"/>
          <w:sz w:val="28"/>
          <w:szCs w:val="28"/>
        </w:rPr>
        <w:t>文件中声明，并提供相关知识产权证明文件。使用该知识成果后，</w:t>
      </w:r>
      <w:r w:rsidR="00955D6D">
        <w:rPr>
          <w:rFonts w:ascii="仿宋" w:eastAsia="仿宋" w:hAnsi="仿宋" w:hint="eastAsia"/>
          <w:sz w:val="28"/>
          <w:szCs w:val="28"/>
        </w:rPr>
        <w:t>供应商</w:t>
      </w:r>
      <w:r w:rsidRPr="000543B2">
        <w:rPr>
          <w:rFonts w:ascii="仿宋" w:eastAsia="仿宋" w:hAnsi="仿宋" w:hint="eastAsia"/>
          <w:sz w:val="28"/>
          <w:szCs w:val="28"/>
        </w:rPr>
        <w:t>需提供开发接口和开发手册等技术文档，并承诺提供无限期技术支持，采购人享有永久使用权（含采购人委托第三方在该项目后续开发的使用权）。</w:t>
      </w:r>
    </w:p>
    <w:p w:rsidR="00B55B92" w:rsidRDefault="00B55B92" w:rsidP="008B4F96">
      <w:pPr>
        <w:spacing w:line="276" w:lineRule="auto"/>
        <w:ind w:firstLineChars="192" w:firstLine="538"/>
        <w:rPr>
          <w:rFonts w:ascii="仿宋" w:eastAsia="仿宋" w:hAnsi="仿宋"/>
          <w:sz w:val="28"/>
          <w:szCs w:val="28"/>
        </w:rPr>
      </w:pPr>
      <w:r w:rsidRPr="000543B2">
        <w:rPr>
          <w:rFonts w:ascii="仿宋" w:eastAsia="仿宋" w:hAnsi="仿宋" w:hint="eastAsia"/>
          <w:sz w:val="28"/>
          <w:szCs w:val="28"/>
        </w:rPr>
        <w:t>1</w:t>
      </w:r>
      <w:r>
        <w:rPr>
          <w:rFonts w:ascii="仿宋" w:eastAsia="仿宋" w:hAnsi="仿宋"/>
          <w:sz w:val="28"/>
          <w:szCs w:val="28"/>
        </w:rPr>
        <w:t>1</w:t>
      </w:r>
      <w:r w:rsidRPr="000543B2">
        <w:rPr>
          <w:rFonts w:ascii="仿宋" w:eastAsia="仿宋" w:hAnsi="仿宋" w:hint="eastAsia"/>
          <w:sz w:val="28"/>
          <w:szCs w:val="28"/>
        </w:rPr>
        <w:t>.4 如采用</w:t>
      </w:r>
      <w:r w:rsidR="00955D6D">
        <w:rPr>
          <w:rFonts w:ascii="仿宋" w:eastAsia="仿宋" w:hAnsi="仿宋" w:hint="eastAsia"/>
          <w:sz w:val="28"/>
          <w:szCs w:val="28"/>
        </w:rPr>
        <w:t>供应商</w:t>
      </w:r>
      <w:r w:rsidRPr="000543B2">
        <w:rPr>
          <w:rFonts w:ascii="仿宋" w:eastAsia="仿宋" w:hAnsi="仿宋" w:hint="eastAsia"/>
          <w:sz w:val="28"/>
          <w:szCs w:val="28"/>
        </w:rPr>
        <w:t xml:space="preserve">所不拥有的知识产权，则在报价中必须包括合法获取该知识产权的相关费用。 </w:t>
      </w:r>
    </w:p>
    <w:p w:rsidR="008B4F96" w:rsidRPr="000543B2" w:rsidRDefault="008B4F96" w:rsidP="008B4F96">
      <w:pPr>
        <w:pStyle w:val="3"/>
        <w:tabs>
          <w:tab w:val="left" w:pos="3480"/>
        </w:tabs>
        <w:spacing w:line="276" w:lineRule="auto"/>
        <w:ind w:firstLineChars="200" w:firstLine="562"/>
        <w:rPr>
          <w:rFonts w:ascii="仿宋" w:eastAsia="仿宋" w:hAnsi="仿宋"/>
          <w:sz w:val="28"/>
          <w:szCs w:val="28"/>
        </w:rPr>
      </w:pPr>
      <w:bookmarkStart w:id="20" w:name="_Toc308164799"/>
      <w:r w:rsidRPr="000543B2">
        <w:rPr>
          <w:rFonts w:ascii="仿宋" w:eastAsia="仿宋" w:hAnsi="仿宋" w:hint="eastAsia"/>
          <w:sz w:val="28"/>
          <w:szCs w:val="28"/>
        </w:rPr>
        <w:t>1</w:t>
      </w:r>
      <w:r>
        <w:rPr>
          <w:rFonts w:ascii="仿宋" w:eastAsia="仿宋" w:hAnsi="仿宋"/>
          <w:sz w:val="28"/>
          <w:szCs w:val="28"/>
        </w:rPr>
        <w:t>2</w:t>
      </w:r>
      <w:r w:rsidRPr="000543B2">
        <w:rPr>
          <w:rFonts w:ascii="仿宋" w:eastAsia="仿宋" w:hAnsi="仿宋" w:hint="eastAsia"/>
          <w:sz w:val="28"/>
          <w:szCs w:val="28"/>
        </w:rPr>
        <w:t>．</w:t>
      </w:r>
      <w:r>
        <w:rPr>
          <w:rFonts w:ascii="仿宋" w:eastAsia="仿宋" w:hAnsi="仿宋" w:hint="eastAsia"/>
          <w:sz w:val="28"/>
          <w:szCs w:val="28"/>
        </w:rPr>
        <w:t>响应</w:t>
      </w:r>
      <w:r w:rsidRPr="000543B2">
        <w:rPr>
          <w:rFonts w:ascii="仿宋" w:eastAsia="仿宋" w:hAnsi="仿宋" w:hint="eastAsia"/>
          <w:sz w:val="28"/>
          <w:szCs w:val="28"/>
        </w:rPr>
        <w:t>文件格式</w:t>
      </w:r>
      <w:bookmarkEnd w:id="20"/>
    </w:p>
    <w:p w:rsidR="008B4F96" w:rsidRPr="000543B2" w:rsidRDefault="008B4F96" w:rsidP="008B4F96">
      <w:pPr>
        <w:tabs>
          <w:tab w:val="left" w:pos="7665"/>
        </w:tabs>
        <w:spacing w:line="276" w:lineRule="auto"/>
        <w:ind w:leftChars="6" w:left="20" w:firstLineChars="200" w:firstLine="560"/>
        <w:rPr>
          <w:rFonts w:ascii="仿宋" w:eastAsia="仿宋" w:hAnsi="仿宋"/>
          <w:sz w:val="28"/>
          <w:szCs w:val="28"/>
        </w:rPr>
      </w:pPr>
      <w:r w:rsidRPr="000543B2">
        <w:rPr>
          <w:rFonts w:ascii="仿宋" w:eastAsia="仿宋" w:hAnsi="仿宋" w:hint="eastAsia"/>
          <w:sz w:val="28"/>
          <w:szCs w:val="28"/>
        </w:rPr>
        <w:t>1</w:t>
      </w:r>
      <w:r>
        <w:rPr>
          <w:rFonts w:ascii="仿宋" w:eastAsia="仿宋" w:hAnsi="仿宋"/>
          <w:sz w:val="28"/>
          <w:szCs w:val="28"/>
        </w:rPr>
        <w:t>2</w:t>
      </w:r>
      <w:r w:rsidRPr="000543B2">
        <w:rPr>
          <w:rFonts w:ascii="仿宋" w:eastAsia="仿宋" w:hAnsi="仿宋" w:hint="eastAsia"/>
          <w:sz w:val="28"/>
          <w:szCs w:val="28"/>
        </w:rPr>
        <w:t xml:space="preserve">.1 </w:t>
      </w:r>
      <w:r>
        <w:rPr>
          <w:rFonts w:ascii="仿宋" w:eastAsia="仿宋" w:hAnsi="仿宋" w:hint="eastAsia"/>
          <w:sz w:val="28"/>
          <w:szCs w:val="28"/>
        </w:rPr>
        <w:t>供应商</w:t>
      </w:r>
      <w:r w:rsidRPr="000543B2">
        <w:rPr>
          <w:rFonts w:ascii="仿宋" w:eastAsia="仿宋" w:hAnsi="仿宋" w:hint="eastAsia"/>
          <w:sz w:val="28"/>
          <w:szCs w:val="28"/>
        </w:rPr>
        <w:t>应执行</w:t>
      </w:r>
      <w:r>
        <w:rPr>
          <w:rFonts w:ascii="仿宋" w:eastAsia="仿宋" w:hAnsi="仿宋" w:hint="eastAsia"/>
          <w:sz w:val="28"/>
          <w:szCs w:val="28"/>
        </w:rPr>
        <w:t>采购</w:t>
      </w:r>
      <w:r w:rsidRPr="000543B2">
        <w:rPr>
          <w:rFonts w:ascii="仿宋" w:eastAsia="仿宋" w:hAnsi="仿宋" w:hint="eastAsia"/>
          <w:sz w:val="28"/>
          <w:szCs w:val="28"/>
        </w:rPr>
        <w:t>文件第</w:t>
      </w:r>
      <w:r>
        <w:rPr>
          <w:rFonts w:ascii="仿宋" w:eastAsia="仿宋" w:hAnsi="仿宋" w:hint="eastAsia"/>
          <w:sz w:val="28"/>
          <w:szCs w:val="28"/>
        </w:rPr>
        <w:t>六</w:t>
      </w:r>
      <w:r w:rsidRPr="000543B2">
        <w:rPr>
          <w:rFonts w:ascii="仿宋" w:eastAsia="仿宋" w:hAnsi="仿宋" w:hint="eastAsia"/>
          <w:sz w:val="28"/>
          <w:szCs w:val="28"/>
        </w:rPr>
        <w:t>章的规定要求。</w:t>
      </w:r>
      <w:r w:rsidRPr="0002110B">
        <w:rPr>
          <w:rFonts w:ascii="仿宋" w:eastAsia="仿宋" w:hAnsi="仿宋" w:hint="eastAsia"/>
          <w:sz w:val="28"/>
          <w:szCs w:val="28"/>
        </w:rPr>
        <w:t>第</w:t>
      </w:r>
      <w:r>
        <w:rPr>
          <w:rFonts w:ascii="仿宋" w:eastAsia="仿宋" w:hAnsi="仿宋" w:hint="eastAsia"/>
          <w:sz w:val="28"/>
          <w:szCs w:val="28"/>
        </w:rPr>
        <w:t>六</w:t>
      </w:r>
      <w:r w:rsidRPr="0002110B">
        <w:rPr>
          <w:rFonts w:ascii="仿宋" w:eastAsia="仿宋" w:hAnsi="仿宋" w:hint="eastAsia"/>
          <w:sz w:val="28"/>
          <w:szCs w:val="28"/>
        </w:rPr>
        <w:t>章格式中“注”的内容，</w:t>
      </w:r>
      <w:r>
        <w:rPr>
          <w:rFonts w:ascii="仿宋" w:eastAsia="仿宋" w:hAnsi="仿宋" w:hint="eastAsia"/>
          <w:sz w:val="28"/>
          <w:szCs w:val="28"/>
        </w:rPr>
        <w:t>供应商</w:t>
      </w:r>
      <w:r w:rsidRPr="0002110B">
        <w:rPr>
          <w:rFonts w:ascii="仿宋" w:eastAsia="仿宋" w:hAnsi="仿宋" w:hint="eastAsia"/>
          <w:sz w:val="28"/>
          <w:szCs w:val="28"/>
        </w:rPr>
        <w:t>可自行决定是否保留在</w:t>
      </w:r>
      <w:r>
        <w:rPr>
          <w:rFonts w:ascii="仿宋" w:eastAsia="仿宋" w:hAnsi="仿宋" w:hint="eastAsia"/>
          <w:sz w:val="28"/>
          <w:szCs w:val="28"/>
        </w:rPr>
        <w:t>响应</w:t>
      </w:r>
      <w:r w:rsidRPr="0002110B">
        <w:rPr>
          <w:rFonts w:ascii="仿宋" w:eastAsia="仿宋" w:hAnsi="仿宋" w:hint="eastAsia"/>
          <w:sz w:val="28"/>
          <w:szCs w:val="28"/>
        </w:rPr>
        <w:t>文件中，未保留的视为</w:t>
      </w:r>
      <w:r>
        <w:rPr>
          <w:rFonts w:ascii="仿宋" w:eastAsia="仿宋" w:hAnsi="仿宋" w:hint="eastAsia"/>
          <w:sz w:val="28"/>
          <w:szCs w:val="28"/>
        </w:rPr>
        <w:t>供应商</w:t>
      </w:r>
      <w:r w:rsidRPr="0002110B">
        <w:rPr>
          <w:rFonts w:ascii="仿宋" w:eastAsia="仿宋" w:hAnsi="仿宋" w:hint="eastAsia"/>
          <w:sz w:val="28"/>
          <w:szCs w:val="28"/>
        </w:rPr>
        <w:t>默认接受“注”的内容。</w:t>
      </w:r>
    </w:p>
    <w:p w:rsidR="008B4F96" w:rsidRPr="008B4F96" w:rsidRDefault="008B4F96" w:rsidP="008B4F96">
      <w:pPr>
        <w:tabs>
          <w:tab w:val="left" w:pos="7665"/>
        </w:tabs>
        <w:spacing w:line="276" w:lineRule="auto"/>
        <w:ind w:leftChars="6" w:left="20" w:firstLineChars="200" w:firstLine="560"/>
        <w:rPr>
          <w:rFonts w:ascii="仿宋" w:eastAsia="仿宋" w:hAnsi="仿宋"/>
          <w:sz w:val="28"/>
          <w:szCs w:val="28"/>
        </w:rPr>
      </w:pPr>
      <w:r w:rsidRPr="000543B2">
        <w:rPr>
          <w:rFonts w:ascii="仿宋" w:eastAsia="仿宋" w:hAnsi="仿宋" w:hint="eastAsia"/>
          <w:sz w:val="28"/>
          <w:szCs w:val="28"/>
        </w:rPr>
        <w:lastRenderedPageBreak/>
        <w:t>1</w:t>
      </w:r>
      <w:r>
        <w:rPr>
          <w:rFonts w:ascii="仿宋" w:eastAsia="仿宋" w:hAnsi="仿宋"/>
          <w:sz w:val="28"/>
          <w:szCs w:val="28"/>
        </w:rPr>
        <w:t>2</w:t>
      </w:r>
      <w:r w:rsidRPr="000543B2">
        <w:rPr>
          <w:rFonts w:ascii="仿宋" w:eastAsia="仿宋" w:hAnsi="仿宋" w:hint="eastAsia"/>
          <w:sz w:val="28"/>
          <w:szCs w:val="28"/>
        </w:rPr>
        <w:t>.2 对于没有格式要求的</w:t>
      </w:r>
      <w:r>
        <w:rPr>
          <w:rFonts w:ascii="仿宋" w:eastAsia="仿宋" w:hAnsi="仿宋" w:hint="eastAsia"/>
          <w:sz w:val="28"/>
          <w:szCs w:val="28"/>
        </w:rPr>
        <w:t>响应</w:t>
      </w:r>
      <w:r w:rsidRPr="000543B2">
        <w:rPr>
          <w:rFonts w:ascii="仿宋" w:eastAsia="仿宋" w:hAnsi="仿宋" w:hint="eastAsia"/>
          <w:sz w:val="28"/>
          <w:szCs w:val="28"/>
        </w:rPr>
        <w:t>文件由</w:t>
      </w:r>
      <w:r>
        <w:rPr>
          <w:rFonts w:ascii="仿宋" w:eastAsia="仿宋" w:hAnsi="仿宋" w:hint="eastAsia"/>
          <w:sz w:val="28"/>
          <w:szCs w:val="28"/>
        </w:rPr>
        <w:t>供应商</w:t>
      </w:r>
      <w:r w:rsidRPr="000543B2">
        <w:rPr>
          <w:rFonts w:ascii="仿宋" w:eastAsia="仿宋" w:hAnsi="仿宋" w:hint="eastAsia"/>
          <w:sz w:val="28"/>
          <w:szCs w:val="28"/>
        </w:rPr>
        <w:t>自行编写。</w:t>
      </w:r>
    </w:p>
    <w:p w:rsidR="00810B0C" w:rsidRPr="00CC4A6E" w:rsidRDefault="00810B0C" w:rsidP="00CC4A6E">
      <w:pPr>
        <w:pStyle w:val="3"/>
        <w:spacing w:line="276" w:lineRule="auto"/>
        <w:ind w:firstLineChars="200" w:firstLine="562"/>
        <w:rPr>
          <w:rFonts w:ascii="仿宋" w:eastAsia="仿宋" w:hAnsi="仿宋"/>
          <w:bCs w:val="0"/>
          <w:sz w:val="28"/>
          <w:szCs w:val="28"/>
        </w:rPr>
      </w:pPr>
      <w:r w:rsidRPr="00CC4A6E">
        <w:rPr>
          <w:rFonts w:ascii="仿宋" w:eastAsia="仿宋" w:hAnsi="仿宋" w:hint="eastAsia"/>
          <w:bCs w:val="0"/>
          <w:color w:val="000000"/>
          <w:sz w:val="28"/>
          <w:szCs w:val="28"/>
        </w:rPr>
        <w:t>1</w:t>
      </w:r>
      <w:r w:rsidR="008B4F96">
        <w:rPr>
          <w:rFonts w:ascii="仿宋" w:eastAsia="仿宋" w:hAnsi="仿宋"/>
          <w:bCs w:val="0"/>
          <w:color w:val="000000"/>
          <w:sz w:val="28"/>
          <w:szCs w:val="28"/>
        </w:rPr>
        <w:t>3</w:t>
      </w:r>
      <w:r w:rsidRPr="00CC4A6E">
        <w:rPr>
          <w:rFonts w:ascii="仿宋" w:eastAsia="仿宋" w:hAnsi="仿宋" w:hint="eastAsia"/>
          <w:bCs w:val="0"/>
          <w:color w:val="000000"/>
          <w:sz w:val="28"/>
          <w:szCs w:val="28"/>
        </w:rPr>
        <w:t>．</w:t>
      </w:r>
      <w:r w:rsidR="001F47CB">
        <w:rPr>
          <w:rFonts w:ascii="仿宋" w:eastAsia="仿宋" w:hAnsi="仿宋" w:hint="eastAsia"/>
          <w:bCs w:val="0"/>
          <w:color w:val="000000"/>
          <w:sz w:val="28"/>
          <w:szCs w:val="28"/>
        </w:rPr>
        <w:t>询价</w:t>
      </w:r>
      <w:r w:rsidRPr="00CC4A6E">
        <w:rPr>
          <w:rFonts w:ascii="仿宋" w:eastAsia="仿宋" w:hAnsi="仿宋" w:hint="eastAsia"/>
          <w:bCs w:val="0"/>
          <w:color w:val="000000"/>
          <w:sz w:val="28"/>
          <w:szCs w:val="28"/>
        </w:rPr>
        <w:t>有效期</w:t>
      </w:r>
    </w:p>
    <w:p w:rsidR="00810B0C" w:rsidRPr="00CC4A6E" w:rsidRDefault="00810B0C" w:rsidP="00CC4A6E">
      <w:pPr>
        <w:tabs>
          <w:tab w:val="left" w:pos="7665"/>
        </w:tabs>
        <w:spacing w:line="276" w:lineRule="auto"/>
        <w:ind w:leftChars="6" w:left="20" w:firstLineChars="200" w:firstLine="560"/>
        <w:rPr>
          <w:rFonts w:ascii="仿宋" w:eastAsia="仿宋" w:hAnsi="仿宋"/>
          <w:color w:val="000000"/>
          <w:sz w:val="28"/>
          <w:szCs w:val="28"/>
        </w:rPr>
      </w:pPr>
      <w:r w:rsidRPr="00CC4A6E">
        <w:rPr>
          <w:rFonts w:ascii="仿宋" w:eastAsia="仿宋" w:hAnsi="仿宋" w:hint="eastAsia"/>
          <w:color w:val="000000"/>
          <w:sz w:val="28"/>
          <w:szCs w:val="28"/>
        </w:rPr>
        <w:t>1</w:t>
      </w:r>
      <w:r w:rsidR="008B4F96">
        <w:rPr>
          <w:rFonts w:ascii="仿宋" w:eastAsia="仿宋" w:hAnsi="仿宋"/>
          <w:color w:val="000000"/>
          <w:sz w:val="28"/>
          <w:szCs w:val="28"/>
        </w:rPr>
        <w:t>3</w:t>
      </w:r>
      <w:r w:rsidRPr="00CC4A6E">
        <w:rPr>
          <w:rFonts w:ascii="仿宋" w:eastAsia="仿宋" w:hAnsi="仿宋"/>
          <w:color w:val="000000"/>
          <w:sz w:val="28"/>
          <w:szCs w:val="28"/>
        </w:rPr>
        <w:t>.</w:t>
      </w:r>
      <w:r w:rsidRPr="00CC4A6E">
        <w:rPr>
          <w:rFonts w:ascii="仿宋" w:eastAsia="仿宋" w:hAnsi="仿宋" w:hint="eastAsia"/>
          <w:color w:val="000000"/>
          <w:sz w:val="28"/>
          <w:szCs w:val="28"/>
        </w:rPr>
        <w:t xml:space="preserve">1 </w:t>
      </w:r>
      <w:r w:rsidR="001F47CB">
        <w:rPr>
          <w:rFonts w:ascii="仿宋" w:eastAsia="仿宋" w:hAnsi="仿宋" w:hint="eastAsia"/>
          <w:color w:val="000000"/>
          <w:sz w:val="28"/>
          <w:szCs w:val="28"/>
        </w:rPr>
        <w:t>询价</w:t>
      </w:r>
      <w:r w:rsidRPr="00CC4A6E">
        <w:rPr>
          <w:rFonts w:ascii="仿宋" w:eastAsia="仿宋" w:hAnsi="仿宋" w:hint="eastAsia"/>
          <w:color w:val="000000"/>
          <w:sz w:val="28"/>
          <w:szCs w:val="28"/>
        </w:rPr>
        <w:t>有效期为报价后90天。</w:t>
      </w:r>
      <w:r w:rsidR="001F47CB">
        <w:rPr>
          <w:rFonts w:ascii="仿宋" w:eastAsia="仿宋" w:hAnsi="仿宋" w:hint="eastAsia"/>
          <w:color w:val="000000"/>
          <w:sz w:val="28"/>
          <w:szCs w:val="28"/>
        </w:rPr>
        <w:t>询价</w:t>
      </w:r>
      <w:r w:rsidRPr="00CC4A6E">
        <w:rPr>
          <w:rFonts w:ascii="仿宋" w:eastAsia="仿宋" w:hAnsi="仿宋" w:hint="eastAsia"/>
          <w:color w:val="000000"/>
          <w:sz w:val="28"/>
          <w:szCs w:val="28"/>
        </w:rPr>
        <w:t>有效期短于此规定期限的响应文件，将被视为无效响应文件。若供应商成交，将自动延至政府采购合同履行完毕。</w:t>
      </w:r>
    </w:p>
    <w:p w:rsidR="00810B0C" w:rsidRPr="00CC4A6E" w:rsidRDefault="00810B0C" w:rsidP="00CC4A6E">
      <w:pPr>
        <w:pStyle w:val="3"/>
        <w:spacing w:line="276" w:lineRule="auto"/>
        <w:ind w:firstLineChars="200" w:firstLine="562"/>
        <w:rPr>
          <w:rFonts w:ascii="仿宋" w:eastAsia="仿宋" w:hAnsi="仿宋"/>
          <w:bCs w:val="0"/>
          <w:sz w:val="28"/>
          <w:szCs w:val="28"/>
        </w:rPr>
      </w:pPr>
      <w:r w:rsidRPr="00CC4A6E">
        <w:rPr>
          <w:rFonts w:ascii="仿宋" w:eastAsia="仿宋" w:hAnsi="仿宋" w:hint="eastAsia"/>
          <w:bCs w:val="0"/>
          <w:sz w:val="28"/>
          <w:szCs w:val="28"/>
        </w:rPr>
        <w:t>1</w:t>
      </w:r>
      <w:r w:rsidR="00B9588D">
        <w:rPr>
          <w:rFonts w:ascii="仿宋" w:eastAsia="仿宋" w:hAnsi="仿宋"/>
          <w:bCs w:val="0"/>
          <w:sz w:val="28"/>
          <w:szCs w:val="28"/>
        </w:rPr>
        <w:t>4</w:t>
      </w:r>
      <w:r w:rsidRPr="00CC4A6E">
        <w:rPr>
          <w:rFonts w:ascii="仿宋" w:eastAsia="仿宋" w:hAnsi="仿宋" w:hint="eastAsia"/>
          <w:bCs w:val="0"/>
          <w:sz w:val="28"/>
          <w:szCs w:val="28"/>
        </w:rPr>
        <w:t>．响应文件的印制和签署</w:t>
      </w:r>
    </w:p>
    <w:p w:rsidR="00810B0C" w:rsidRPr="00CC4A6E" w:rsidRDefault="00810B0C" w:rsidP="00CC4A6E">
      <w:pPr>
        <w:tabs>
          <w:tab w:val="num" w:pos="1080"/>
        </w:tabs>
        <w:spacing w:line="276" w:lineRule="auto"/>
        <w:ind w:firstLineChars="192" w:firstLine="538"/>
        <w:rPr>
          <w:rFonts w:ascii="仿宋" w:eastAsia="仿宋" w:hAnsi="仿宋"/>
          <w:sz w:val="28"/>
          <w:szCs w:val="28"/>
        </w:rPr>
      </w:pPr>
      <w:r w:rsidRPr="00CC4A6E">
        <w:rPr>
          <w:rFonts w:ascii="仿宋" w:eastAsia="仿宋" w:hAnsi="仿宋" w:hint="eastAsia"/>
          <w:sz w:val="28"/>
          <w:szCs w:val="28"/>
        </w:rPr>
        <w:t>1</w:t>
      </w:r>
      <w:r w:rsidR="00B9588D">
        <w:rPr>
          <w:rFonts w:ascii="仿宋" w:eastAsia="仿宋" w:hAnsi="仿宋"/>
          <w:sz w:val="28"/>
          <w:szCs w:val="28"/>
        </w:rPr>
        <w:t>4</w:t>
      </w:r>
      <w:r w:rsidRPr="00CC4A6E">
        <w:rPr>
          <w:rFonts w:ascii="仿宋" w:eastAsia="仿宋" w:hAnsi="仿宋"/>
          <w:sz w:val="28"/>
          <w:szCs w:val="28"/>
        </w:rPr>
        <w:t>.</w:t>
      </w:r>
      <w:r w:rsidRPr="00CC4A6E">
        <w:rPr>
          <w:rFonts w:ascii="仿宋" w:eastAsia="仿宋" w:hAnsi="仿宋" w:hint="eastAsia"/>
          <w:sz w:val="28"/>
          <w:szCs w:val="28"/>
        </w:rPr>
        <w:t xml:space="preserve">1 </w:t>
      </w:r>
      <w:r w:rsidRPr="00CC4A6E">
        <w:rPr>
          <w:rFonts w:ascii="仿宋" w:eastAsia="仿宋" w:hAnsi="仿宋" w:hint="eastAsia"/>
          <w:b/>
          <w:sz w:val="28"/>
          <w:szCs w:val="28"/>
        </w:rPr>
        <w:t>供应商应当准备响应文件正本1份、副本2</w:t>
      </w:r>
      <w:r w:rsidR="0084193A">
        <w:rPr>
          <w:rFonts w:ascii="仿宋" w:eastAsia="仿宋" w:hAnsi="仿宋" w:hint="eastAsia"/>
          <w:b/>
          <w:sz w:val="28"/>
          <w:szCs w:val="28"/>
        </w:rPr>
        <w:t>份</w:t>
      </w:r>
      <w:r w:rsidR="00B9588D">
        <w:rPr>
          <w:rFonts w:ascii="仿宋" w:eastAsia="仿宋" w:hAnsi="仿宋" w:hint="eastAsia"/>
          <w:b/>
          <w:sz w:val="28"/>
          <w:szCs w:val="28"/>
        </w:rPr>
        <w:t>，电子文档（U盘）1份</w:t>
      </w:r>
      <w:r w:rsidRPr="00CC4A6E">
        <w:rPr>
          <w:rFonts w:ascii="仿宋" w:eastAsia="仿宋" w:hAnsi="仿宋" w:hint="eastAsia"/>
          <w:b/>
          <w:sz w:val="28"/>
          <w:szCs w:val="28"/>
        </w:rPr>
        <w:t>。</w:t>
      </w:r>
      <w:r w:rsidRPr="00CC4A6E">
        <w:rPr>
          <w:rFonts w:ascii="仿宋" w:eastAsia="仿宋" w:hAnsi="仿宋" w:hint="eastAsia"/>
          <w:sz w:val="28"/>
          <w:szCs w:val="28"/>
        </w:rPr>
        <w:t>若正本和副本有不一致的内容，以正本书面响应文件为准。响应文件须将“资格性响应文件”、“技术、服务性响应文件”分册装订。</w:t>
      </w:r>
    </w:p>
    <w:p w:rsidR="00810B0C" w:rsidRPr="00CC4A6E" w:rsidRDefault="00810B0C" w:rsidP="00CC4A6E">
      <w:pPr>
        <w:tabs>
          <w:tab w:val="num" w:pos="1095"/>
        </w:tabs>
        <w:spacing w:line="276" w:lineRule="auto"/>
        <w:ind w:firstLineChars="192" w:firstLine="538"/>
        <w:rPr>
          <w:rFonts w:ascii="仿宋" w:eastAsia="仿宋" w:hAnsi="仿宋"/>
          <w:sz w:val="28"/>
          <w:szCs w:val="28"/>
        </w:rPr>
      </w:pPr>
      <w:r w:rsidRPr="00CC4A6E">
        <w:rPr>
          <w:rFonts w:ascii="仿宋" w:eastAsia="仿宋" w:hAnsi="仿宋" w:hint="eastAsia"/>
          <w:sz w:val="28"/>
          <w:szCs w:val="28"/>
        </w:rPr>
        <w:t>1</w:t>
      </w:r>
      <w:r w:rsidR="00B9588D">
        <w:rPr>
          <w:rFonts w:ascii="仿宋" w:eastAsia="仿宋" w:hAnsi="仿宋"/>
          <w:sz w:val="28"/>
          <w:szCs w:val="28"/>
        </w:rPr>
        <w:t>4</w:t>
      </w:r>
      <w:r w:rsidRPr="00CC4A6E">
        <w:rPr>
          <w:rFonts w:ascii="仿宋" w:eastAsia="仿宋" w:hAnsi="仿宋" w:hint="eastAsia"/>
          <w:sz w:val="28"/>
          <w:szCs w:val="28"/>
        </w:rPr>
        <w:t>.2 响应文件的正本和副本均需打印或用不褪色、不变质的墨水书写，并由供应商的法定代表人或其授权代表在规定签章处签字和盖章。响应文件副本可采用正本的复印件。</w:t>
      </w:r>
    </w:p>
    <w:p w:rsidR="00810B0C" w:rsidRDefault="00810B0C" w:rsidP="00CC4A6E">
      <w:pPr>
        <w:tabs>
          <w:tab w:val="num" w:pos="1095"/>
        </w:tabs>
        <w:spacing w:line="276" w:lineRule="auto"/>
        <w:ind w:firstLineChars="192" w:firstLine="538"/>
        <w:rPr>
          <w:rFonts w:ascii="仿宋" w:eastAsia="仿宋" w:hAnsi="仿宋"/>
          <w:sz w:val="28"/>
          <w:szCs w:val="28"/>
        </w:rPr>
      </w:pPr>
      <w:r w:rsidRPr="00CC4A6E">
        <w:rPr>
          <w:rFonts w:ascii="仿宋" w:eastAsia="仿宋" w:hAnsi="仿宋" w:hint="eastAsia"/>
          <w:sz w:val="28"/>
          <w:szCs w:val="28"/>
        </w:rPr>
        <w:t>1</w:t>
      </w:r>
      <w:r w:rsidR="00B9588D">
        <w:rPr>
          <w:rFonts w:ascii="仿宋" w:eastAsia="仿宋" w:hAnsi="仿宋"/>
          <w:sz w:val="28"/>
          <w:szCs w:val="28"/>
        </w:rPr>
        <w:t>4</w:t>
      </w:r>
      <w:r w:rsidRPr="00CC4A6E">
        <w:rPr>
          <w:rFonts w:ascii="仿宋" w:eastAsia="仿宋" w:hAnsi="仿宋" w:hint="eastAsia"/>
          <w:sz w:val="28"/>
          <w:szCs w:val="28"/>
        </w:rPr>
        <w:t>.3 响应文件的打印和书写应清楚工整，任何行间插字、涂改或增删，必须由供应商的法定代表人或其授权代表签字或盖个人印鉴。字迹潦草、表达不清或可能导致非唯一理解的响应文件可能视为无效响应文件。</w:t>
      </w:r>
    </w:p>
    <w:p w:rsidR="00B9588D" w:rsidRPr="00B9588D" w:rsidRDefault="00B9588D" w:rsidP="00B9588D">
      <w:pPr>
        <w:tabs>
          <w:tab w:val="num" w:pos="1095"/>
        </w:tabs>
        <w:spacing w:line="276" w:lineRule="auto"/>
        <w:ind w:firstLineChars="192" w:firstLine="538"/>
        <w:rPr>
          <w:rFonts w:ascii="仿宋" w:eastAsia="仿宋" w:hAnsi="仿宋"/>
          <w:sz w:val="28"/>
          <w:szCs w:val="28"/>
        </w:rPr>
      </w:pPr>
      <w:r w:rsidRPr="00B9588D">
        <w:rPr>
          <w:rFonts w:ascii="仿宋" w:eastAsia="仿宋" w:hAnsi="仿宋" w:hint="eastAsia"/>
          <w:sz w:val="28"/>
          <w:szCs w:val="28"/>
        </w:rPr>
        <w:t>1</w:t>
      </w:r>
      <w:r>
        <w:rPr>
          <w:rFonts w:ascii="仿宋" w:eastAsia="仿宋" w:hAnsi="仿宋"/>
          <w:sz w:val="28"/>
          <w:szCs w:val="28"/>
        </w:rPr>
        <w:t>4</w:t>
      </w:r>
      <w:r w:rsidRPr="00B9588D">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响应</w:t>
      </w:r>
      <w:r w:rsidRPr="00B9588D">
        <w:rPr>
          <w:rFonts w:ascii="仿宋" w:eastAsia="仿宋" w:hAnsi="仿宋" w:hint="eastAsia"/>
          <w:sz w:val="28"/>
          <w:szCs w:val="28"/>
        </w:rPr>
        <w:t>文件正本和副本应当采取胶装方式装订成册，不得散装或者合页装订（实质性要求）。</w:t>
      </w:r>
    </w:p>
    <w:p w:rsidR="00810B0C" w:rsidRPr="00CC4A6E" w:rsidRDefault="00810B0C" w:rsidP="00CC4A6E">
      <w:pPr>
        <w:tabs>
          <w:tab w:val="num" w:pos="1080"/>
        </w:tabs>
        <w:spacing w:line="276" w:lineRule="auto"/>
        <w:ind w:firstLineChars="192" w:firstLine="538"/>
        <w:rPr>
          <w:rFonts w:ascii="仿宋" w:eastAsia="仿宋" w:hAnsi="仿宋"/>
          <w:sz w:val="28"/>
          <w:szCs w:val="28"/>
        </w:rPr>
      </w:pPr>
      <w:r w:rsidRPr="00CC4A6E">
        <w:rPr>
          <w:rFonts w:ascii="仿宋" w:eastAsia="仿宋" w:hAnsi="仿宋" w:hint="eastAsia"/>
          <w:sz w:val="28"/>
          <w:szCs w:val="28"/>
        </w:rPr>
        <w:t>1</w:t>
      </w:r>
      <w:r w:rsidR="00B9588D">
        <w:rPr>
          <w:rFonts w:ascii="仿宋" w:eastAsia="仿宋" w:hAnsi="仿宋"/>
          <w:sz w:val="28"/>
          <w:szCs w:val="28"/>
        </w:rPr>
        <w:t>4</w:t>
      </w:r>
      <w:r w:rsidRPr="00CC4A6E">
        <w:rPr>
          <w:rFonts w:ascii="仿宋" w:eastAsia="仿宋" w:hAnsi="仿宋" w:hint="eastAsia"/>
          <w:sz w:val="28"/>
          <w:szCs w:val="28"/>
        </w:rPr>
        <w:t>.</w:t>
      </w:r>
      <w:r w:rsidR="00B9588D">
        <w:rPr>
          <w:rFonts w:ascii="仿宋" w:eastAsia="仿宋" w:hAnsi="仿宋"/>
          <w:sz w:val="28"/>
          <w:szCs w:val="28"/>
        </w:rPr>
        <w:t>5</w:t>
      </w:r>
      <w:r w:rsidRPr="00CC4A6E">
        <w:rPr>
          <w:rFonts w:ascii="仿宋" w:eastAsia="仿宋" w:hAnsi="仿宋" w:hint="eastAsia"/>
          <w:sz w:val="28"/>
          <w:szCs w:val="28"/>
        </w:rPr>
        <w:t xml:space="preserve"> 响应文件正本和副本应当装订成册并编码。</w:t>
      </w:r>
    </w:p>
    <w:p w:rsidR="00810B0C" w:rsidRPr="00CC4A6E" w:rsidRDefault="00810B0C" w:rsidP="00B9588D">
      <w:pPr>
        <w:tabs>
          <w:tab w:val="num" w:pos="1095"/>
        </w:tabs>
        <w:spacing w:line="276" w:lineRule="auto"/>
        <w:ind w:firstLineChars="192" w:firstLine="538"/>
        <w:rPr>
          <w:rFonts w:ascii="仿宋" w:eastAsia="仿宋" w:hAnsi="仿宋"/>
          <w:sz w:val="28"/>
          <w:szCs w:val="28"/>
        </w:rPr>
      </w:pPr>
      <w:r w:rsidRPr="00CC4A6E">
        <w:rPr>
          <w:rFonts w:ascii="仿宋" w:eastAsia="仿宋" w:hAnsi="仿宋" w:hint="eastAsia"/>
          <w:sz w:val="28"/>
          <w:szCs w:val="28"/>
        </w:rPr>
        <w:t>1</w:t>
      </w:r>
      <w:r w:rsidR="00B9588D">
        <w:rPr>
          <w:rFonts w:ascii="仿宋" w:eastAsia="仿宋" w:hAnsi="仿宋"/>
          <w:sz w:val="28"/>
          <w:szCs w:val="28"/>
        </w:rPr>
        <w:t>4</w:t>
      </w:r>
      <w:r w:rsidRPr="00CC4A6E">
        <w:rPr>
          <w:rFonts w:ascii="仿宋" w:eastAsia="仿宋" w:hAnsi="仿宋" w:hint="eastAsia"/>
          <w:sz w:val="28"/>
          <w:szCs w:val="28"/>
        </w:rPr>
        <w:t>.</w:t>
      </w:r>
      <w:r w:rsidR="00B9588D">
        <w:rPr>
          <w:rFonts w:ascii="仿宋" w:eastAsia="仿宋" w:hAnsi="仿宋"/>
          <w:sz w:val="28"/>
          <w:szCs w:val="28"/>
        </w:rPr>
        <w:t>6</w:t>
      </w:r>
      <w:r w:rsidRPr="00CC4A6E">
        <w:rPr>
          <w:rFonts w:ascii="仿宋" w:eastAsia="仿宋" w:hAnsi="仿宋" w:hint="eastAsia"/>
          <w:sz w:val="28"/>
          <w:szCs w:val="28"/>
        </w:rPr>
        <w:t xml:space="preserve"> 响应文件应由供应商法定代表人或其授权代表按询价通知书的要求签字或加盖公章。</w:t>
      </w:r>
    </w:p>
    <w:p w:rsidR="00810B0C" w:rsidRDefault="00810B0C" w:rsidP="00B9588D">
      <w:pPr>
        <w:tabs>
          <w:tab w:val="num" w:pos="1095"/>
        </w:tabs>
        <w:spacing w:line="276" w:lineRule="auto"/>
        <w:ind w:firstLineChars="192" w:firstLine="538"/>
        <w:rPr>
          <w:rFonts w:ascii="仿宋" w:eastAsia="仿宋" w:hAnsi="仿宋"/>
          <w:sz w:val="28"/>
          <w:szCs w:val="28"/>
        </w:rPr>
      </w:pPr>
      <w:r w:rsidRPr="00CC4A6E">
        <w:rPr>
          <w:rFonts w:ascii="仿宋" w:eastAsia="仿宋" w:hAnsi="仿宋" w:hint="eastAsia"/>
          <w:sz w:val="28"/>
          <w:szCs w:val="28"/>
        </w:rPr>
        <w:t>1</w:t>
      </w:r>
      <w:r w:rsidR="00B9588D">
        <w:rPr>
          <w:rFonts w:ascii="仿宋" w:eastAsia="仿宋" w:hAnsi="仿宋"/>
          <w:sz w:val="28"/>
          <w:szCs w:val="28"/>
        </w:rPr>
        <w:t>4</w:t>
      </w:r>
      <w:r w:rsidRPr="00CC4A6E">
        <w:rPr>
          <w:rFonts w:ascii="仿宋" w:eastAsia="仿宋" w:hAnsi="仿宋" w:hint="eastAsia"/>
          <w:sz w:val="28"/>
          <w:szCs w:val="28"/>
        </w:rPr>
        <w:t>.</w:t>
      </w:r>
      <w:r w:rsidR="00B9588D">
        <w:rPr>
          <w:rFonts w:ascii="仿宋" w:eastAsia="仿宋" w:hAnsi="仿宋"/>
          <w:sz w:val="28"/>
          <w:szCs w:val="28"/>
        </w:rPr>
        <w:t>7</w:t>
      </w:r>
      <w:r w:rsidRPr="00CC4A6E">
        <w:rPr>
          <w:rFonts w:ascii="仿宋" w:eastAsia="仿宋" w:hAnsi="仿宋" w:hint="eastAsia"/>
          <w:sz w:val="28"/>
          <w:szCs w:val="28"/>
        </w:rPr>
        <w:t xml:space="preserve"> 响应文件统一用</w:t>
      </w:r>
      <w:r w:rsidRPr="00CC4A6E">
        <w:rPr>
          <w:rFonts w:ascii="仿宋" w:eastAsia="仿宋" w:hAnsi="仿宋"/>
          <w:sz w:val="28"/>
          <w:szCs w:val="28"/>
        </w:rPr>
        <w:t>A4</w:t>
      </w:r>
      <w:r w:rsidRPr="00CC4A6E">
        <w:rPr>
          <w:rFonts w:ascii="仿宋" w:eastAsia="仿宋" w:hAnsi="仿宋" w:hint="eastAsia"/>
          <w:sz w:val="28"/>
          <w:szCs w:val="28"/>
        </w:rPr>
        <w:t>幅面纸印制</w:t>
      </w:r>
      <w:r w:rsidR="00B9588D" w:rsidRPr="00B9588D">
        <w:rPr>
          <w:rFonts w:ascii="仿宋" w:eastAsia="仿宋" w:hAnsi="仿宋" w:hint="eastAsia"/>
          <w:sz w:val="28"/>
          <w:szCs w:val="28"/>
        </w:rPr>
        <w:t>，逐页编码</w:t>
      </w:r>
      <w:r w:rsidRPr="00CC4A6E">
        <w:rPr>
          <w:rFonts w:ascii="仿宋" w:eastAsia="仿宋" w:hAnsi="仿宋" w:hint="eastAsia"/>
          <w:sz w:val="28"/>
          <w:szCs w:val="28"/>
        </w:rPr>
        <w:t>。</w:t>
      </w:r>
    </w:p>
    <w:p w:rsidR="00B9588D" w:rsidRPr="00B9588D" w:rsidRDefault="00B9588D" w:rsidP="00B9588D">
      <w:pPr>
        <w:tabs>
          <w:tab w:val="num" w:pos="1095"/>
        </w:tabs>
        <w:spacing w:line="276" w:lineRule="auto"/>
        <w:ind w:firstLineChars="192" w:firstLine="538"/>
        <w:rPr>
          <w:rFonts w:ascii="仿宋" w:eastAsia="仿宋" w:hAnsi="仿宋"/>
          <w:sz w:val="28"/>
          <w:szCs w:val="28"/>
        </w:rPr>
      </w:pPr>
      <w:r w:rsidRPr="00B9588D">
        <w:rPr>
          <w:rFonts w:ascii="仿宋" w:eastAsia="仿宋" w:hAnsi="仿宋" w:hint="eastAsia"/>
          <w:sz w:val="28"/>
          <w:szCs w:val="28"/>
        </w:rPr>
        <w:t>1</w:t>
      </w:r>
      <w:r>
        <w:rPr>
          <w:rFonts w:ascii="仿宋" w:eastAsia="仿宋" w:hAnsi="仿宋"/>
          <w:sz w:val="28"/>
          <w:szCs w:val="28"/>
        </w:rPr>
        <w:t>4</w:t>
      </w:r>
      <w:r w:rsidRPr="00B9588D">
        <w:rPr>
          <w:rFonts w:ascii="仿宋" w:eastAsia="仿宋" w:hAnsi="仿宋" w:hint="eastAsia"/>
          <w:sz w:val="28"/>
          <w:szCs w:val="28"/>
        </w:rPr>
        <w:t>.</w:t>
      </w:r>
      <w:r>
        <w:rPr>
          <w:rFonts w:ascii="仿宋" w:eastAsia="仿宋" w:hAnsi="仿宋"/>
          <w:sz w:val="28"/>
          <w:szCs w:val="28"/>
        </w:rPr>
        <w:t>8</w:t>
      </w:r>
      <w:r w:rsidRPr="00B9588D">
        <w:rPr>
          <w:rFonts w:ascii="仿宋" w:eastAsia="仿宋" w:hAnsi="仿宋" w:hint="eastAsia"/>
          <w:sz w:val="28"/>
          <w:szCs w:val="28"/>
        </w:rPr>
        <w:t xml:space="preserve"> 本次</w:t>
      </w:r>
      <w:r>
        <w:rPr>
          <w:rFonts w:ascii="仿宋" w:eastAsia="仿宋" w:hAnsi="仿宋" w:hint="eastAsia"/>
          <w:sz w:val="28"/>
          <w:szCs w:val="28"/>
        </w:rPr>
        <w:t>采购</w:t>
      </w:r>
      <w:r w:rsidRPr="00B9588D">
        <w:rPr>
          <w:rFonts w:ascii="仿宋" w:eastAsia="仿宋" w:hAnsi="仿宋" w:hint="eastAsia"/>
          <w:sz w:val="28"/>
          <w:szCs w:val="28"/>
        </w:rPr>
        <w:t>要求的复印件是指对图文进行复制后的文件，包</w:t>
      </w:r>
      <w:r w:rsidRPr="00B9588D">
        <w:rPr>
          <w:rFonts w:ascii="仿宋" w:eastAsia="仿宋" w:hAnsi="仿宋" w:hint="eastAsia"/>
          <w:sz w:val="28"/>
          <w:szCs w:val="28"/>
        </w:rPr>
        <w:lastRenderedPageBreak/>
        <w:t>括扫描、复印、影印等方式复制的材料。</w:t>
      </w:r>
    </w:p>
    <w:p w:rsidR="00810B0C" w:rsidRPr="00CC4A6E" w:rsidRDefault="00810B0C" w:rsidP="00CC4A6E">
      <w:pPr>
        <w:pStyle w:val="3"/>
        <w:spacing w:line="276" w:lineRule="auto"/>
        <w:ind w:firstLineChars="200" w:firstLine="562"/>
        <w:rPr>
          <w:rFonts w:ascii="仿宋" w:eastAsia="仿宋" w:hAnsi="仿宋"/>
          <w:bCs w:val="0"/>
          <w:sz w:val="28"/>
          <w:szCs w:val="28"/>
        </w:rPr>
      </w:pPr>
      <w:r w:rsidRPr="00CC4A6E">
        <w:rPr>
          <w:rFonts w:ascii="仿宋" w:eastAsia="仿宋" w:hAnsi="仿宋" w:hint="eastAsia"/>
          <w:bCs w:val="0"/>
          <w:sz w:val="28"/>
          <w:szCs w:val="28"/>
        </w:rPr>
        <w:t>1</w:t>
      </w:r>
      <w:r w:rsidR="00B9588D">
        <w:rPr>
          <w:rFonts w:ascii="仿宋" w:eastAsia="仿宋" w:hAnsi="仿宋"/>
          <w:bCs w:val="0"/>
          <w:sz w:val="28"/>
          <w:szCs w:val="28"/>
        </w:rPr>
        <w:t>5</w:t>
      </w:r>
      <w:r w:rsidRPr="00CC4A6E">
        <w:rPr>
          <w:rFonts w:ascii="仿宋" w:eastAsia="仿宋" w:hAnsi="仿宋" w:hint="eastAsia"/>
          <w:bCs w:val="0"/>
          <w:sz w:val="28"/>
          <w:szCs w:val="28"/>
        </w:rPr>
        <w:t>．响应文件的递交</w:t>
      </w:r>
    </w:p>
    <w:p w:rsidR="00810B0C" w:rsidRPr="00CC4A6E" w:rsidRDefault="00810B0C" w:rsidP="00CC4A6E">
      <w:pPr>
        <w:tabs>
          <w:tab w:val="left" w:pos="1095"/>
        </w:tabs>
        <w:spacing w:line="276" w:lineRule="auto"/>
        <w:ind w:firstLineChars="192" w:firstLine="538"/>
        <w:rPr>
          <w:rFonts w:ascii="仿宋" w:eastAsia="仿宋" w:hAnsi="仿宋"/>
          <w:sz w:val="28"/>
          <w:szCs w:val="28"/>
        </w:rPr>
      </w:pPr>
      <w:r w:rsidRPr="00CC4A6E">
        <w:rPr>
          <w:rFonts w:ascii="仿宋" w:eastAsia="仿宋" w:hAnsi="仿宋" w:hint="eastAsia"/>
          <w:sz w:val="28"/>
          <w:szCs w:val="28"/>
        </w:rPr>
        <w:t>1</w:t>
      </w:r>
      <w:r w:rsidR="00B9588D">
        <w:rPr>
          <w:rFonts w:ascii="仿宋" w:eastAsia="仿宋" w:hAnsi="仿宋"/>
          <w:sz w:val="28"/>
          <w:szCs w:val="28"/>
        </w:rPr>
        <w:t>5</w:t>
      </w:r>
      <w:r w:rsidRPr="00CC4A6E">
        <w:rPr>
          <w:rFonts w:ascii="仿宋" w:eastAsia="仿宋" w:hAnsi="仿宋" w:hint="eastAsia"/>
          <w:sz w:val="28"/>
          <w:szCs w:val="28"/>
        </w:rPr>
        <w:t>.1 供应商应在询价通知书规定的递交响应文件截止时间前，将响应文件按询价通知书规定密封后送达询价地点。递交响应文件截止时间以后送达的响应文件将被拒绝。</w:t>
      </w:r>
    </w:p>
    <w:p w:rsidR="00810B0C" w:rsidRPr="00CC4A6E" w:rsidRDefault="00810B0C" w:rsidP="00CC4A6E">
      <w:pPr>
        <w:pStyle w:val="a2"/>
        <w:spacing w:line="276" w:lineRule="auto"/>
        <w:ind w:firstLine="560"/>
        <w:rPr>
          <w:rFonts w:ascii="仿宋" w:eastAsia="仿宋" w:hAnsi="仿宋"/>
          <w:sz w:val="28"/>
          <w:szCs w:val="28"/>
        </w:rPr>
      </w:pPr>
      <w:r w:rsidRPr="00CC4A6E">
        <w:rPr>
          <w:rFonts w:ascii="仿宋" w:eastAsia="仿宋" w:hAnsi="仿宋" w:hint="eastAsia"/>
          <w:sz w:val="28"/>
          <w:szCs w:val="28"/>
        </w:rPr>
        <w:t>1</w:t>
      </w:r>
      <w:r w:rsidR="00B9588D">
        <w:rPr>
          <w:rFonts w:ascii="仿宋" w:eastAsia="仿宋" w:hAnsi="仿宋"/>
          <w:sz w:val="28"/>
          <w:szCs w:val="28"/>
        </w:rPr>
        <w:t>5</w:t>
      </w:r>
      <w:r w:rsidRPr="00CC4A6E">
        <w:rPr>
          <w:rFonts w:ascii="仿宋" w:eastAsia="仿宋" w:hAnsi="仿宋" w:hint="eastAsia"/>
          <w:sz w:val="28"/>
          <w:szCs w:val="28"/>
        </w:rPr>
        <w:t>.2 本次询价采购活动不接受邮寄的响应文件。</w:t>
      </w:r>
    </w:p>
    <w:p w:rsidR="00810B0C" w:rsidRPr="00CC4A6E" w:rsidRDefault="00810B0C" w:rsidP="00CC4A6E">
      <w:pPr>
        <w:pStyle w:val="3"/>
        <w:spacing w:line="276" w:lineRule="auto"/>
        <w:ind w:firstLineChars="200" w:firstLine="562"/>
        <w:rPr>
          <w:rFonts w:ascii="仿宋" w:eastAsia="仿宋" w:hAnsi="仿宋"/>
          <w:bCs w:val="0"/>
          <w:sz w:val="28"/>
          <w:szCs w:val="28"/>
        </w:rPr>
      </w:pPr>
      <w:r w:rsidRPr="00CC4A6E">
        <w:rPr>
          <w:rFonts w:ascii="仿宋" w:eastAsia="仿宋" w:hAnsi="仿宋" w:hint="eastAsia"/>
          <w:bCs w:val="0"/>
          <w:sz w:val="28"/>
          <w:szCs w:val="28"/>
        </w:rPr>
        <w:t>1</w:t>
      </w:r>
      <w:r w:rsidR="00B9588D">
        <w:rPr>
          <w:rFonts w:ascii="仿宋" w:eastAsia="仿宋" w:hAnsi="仿宋"/>
          <w:bCs w:val="0"/>
          <w:sz w:val="28"/>
          <w:szCs w:val="28"/>
        </w:rPr>
        <w:t>6</w:t>
      </w:r>
      <w:r w:rsidRPr="00CC4A6E">
        <w:rPr>
          <w:rFonts w:ascii="仿宋" w:eastAsia="仿宋" w:hAnsi="仿宋" w:hint="eastAsia"/>
          <w:bCs w:val="0"/>
          <w:sz w:val="28"/>
          <w:szCs w:val="28"/>
        </w:rPr>
        <w:t>．报价保证金</w:t>
      </w:r>
      <w:r w:rsidR="006067F4">
        <w:rPr>
          <w:rFonts w:ascii="仿宋" w:eastAsia="仿宋" w:hAnsi="仿宋" w:hint="eastAsia"/>
          <w:bCs w:val="0"/>
          <w:sz w:val="28"/>
          <w:szCs w:val="28"/>
        </w:rPr>
        <w:t>（如要求）</w:t>
      </w:r>
    </w:p>
    <w:p w:rsidR="00810B0C" w:rsidRPr="00CC4A6E" w:rsidRDefault="00810B0C" w:rsidP="00CC4A6E">
      <w:pPr>
        <w:pStyle w:val="a2"/>
        <w:spacing w:line="276" w:lineRule="auto"/>
        <w:ind w:firstLine="560"/>
        <w:rPr>
          <w:rFonts w:ascii="仿宋" w:eastAsia="仿宋" w:hAnsi="仿宋"/>
          <w:sz w:val="28"/>
          <w:szCs w:val="28"/>
        </w:rPr>
      </w:pPr>
      <w:r w:rsidRPr="00CC4A6E">
        <w:rPr>
          <w:rFonts w:ascii="仿宋" w:eastAsia="仿宋" w:hAnsi="仿宋" w:hint="eastAsia"/>
          <w:sz w:val="28"/>
          <w:szCs w:val="28"/>
        </w:rPr>
        <w:t>1</w:t>
      </w:r>
      <w:r w:rsidR="00B9588D">
        <w:rPr>
          <w:rFonts w:ascii="仿宋" w:eastAsia="仿宋" w:hAnsi="仿宋"/>
          <w:sz w:val="28"/>
          <w:szCs w:val="28"/>
        </w:rPr>
        <w:t>6</w:t>
      </w:r>
      <w:r w:rsidRPr="00CC4A6E">
        <w:rPr>
          <w:rFonts w:ascii="仿宋" w:eastAsia="仿宋" w:hAnsi="仿宋" w:hint="eastAsia"/>
          <w:sz w:val="28"/>
          <w:szCs w:val="28"/>
        </w:rPr>
        <w:t>.1未按规定时间和数额交纳报价保证金的响应文件，在资格审查中被视为无效响应，不能通过资格性审查。</w:t>
      </w:r>
    </w:p>
    <w:p w:rsidR="00810B0C" w:rsidRPr="00CC4A6E" w:rsidRDefault="00810B0C" w:rsidP="00CC4A6E">
      <w:pPr>
        <w:pStyle w:val="a2"/>
        <w:spacing w:line="276" w:lineRule="auto"/>
        <w:ind w:firstLine="560"/>
        <w:rPr>
          <w:rFonts w:ascii="仿宋" w:eastAsia="仿宋" w:hAnsi="仿宋"/>
          <w:sz w:val="28"/>
          <w:szCs w:val="28"/>
        </w:rPr>
      </w:pPr>
      <w:r w:rsidRPr="00CC4A6E">
        <w:rPr>
          <w:rFonts w:ascii="仿宋" w:eastAsia="仿宋" w:hAnsi="仿宋" w:hint="eastAsia"/>
          <w:sz w:val="28"/>
          <w:szCs w:val="28"/>
        </w:rPr>
        <w:t>1</w:t>
      </w:r>
      <w:r w:rsidR="00B9588D">
        <w:rPr>
          <w:rFonts w:ascii="仿宋" w:eastAsia="仿宋" w:hAnsi="仿宋"/>
          <w:sz w:val="28"/>
          <w:szCs w:val="28"/>
        </w:rPr>
        <w:t>6</w:t>
      </w:r>
      <w:r w:rsidRPr="00CC4A6E">
        <w:rPr>
          <w:rFonts w:ascii="仿宋" w:eastAsia="仿宋" w:hAnsi="仿宋" w:hint="eastAsia"/>
          <w:sz w:val="28"/>
          <w:szCs w:val="28"/>
        </w:rPr>
        <w:t>.2有下列情形之一的，报价保证金不予退还：</w:t>
      </w:r>
    </w:p>
    <w:p w:rsidR="00810B0C" w:rsidRPr="00CC4A6E" w:rsidRDefault="00810B0C" w:rsidP="00CC4A6E">
      <w:pPr>
        <w:pStyle w:val="a2"/>
        <w:spacing w:line="276" w:lineRule="auto"/>
        <w:ind w:firstLine="560"/>
        <w:rPr>
          <w:rFonts w:ascii="仿宋" w:eastAsia="仿宋" w:hAnsi="仿宋"/>
          <w:sz w:val="28"/>
          <w:szCs w:val="28"/>
        </w:rPr>
      </w:pPr>
      <w:r w:rsidRPr="00CC4A6E">
        <w:rPr>
          <w:rFonts w:ascii="仿宋" w:eastAsia="仿宋" w:hAnsi="仿宋" w:hint="eastAsia"/>
          <w:sz w:val="28"/>
          <w:szCs w:val="28"/>
        </w:rPr>
        <w:t>（1）供应商在有效期内撤回响应文件的；</w:t>
      </w:r>
    </w:p>
    <w:p w:rsidR="00810B0C" w:rsidRPr="00CC4A6E" w:rsidRDefault="00810B0C" w:rsidP="00CC4A6E">
      <w:pPr>
        <w:pStyle w:val="a2"/>
        <w:spacing w:line="276" w:lineRule="auto"/>
        <w:ind w:firstLine="560"/>
        <w:rPr>
          <w:rFonts w:ascii="仿宋" w:eastAsia="仿宋" w:hAnsi="仿宋"/>
          <w:sz w:val="28"/>
          <w:szCs w:val="28"/>
        </w:rPr>
      </w:pPr>
      <w:r w:rsidRPr="00CC4A6E">
        <w:rPr>
          <w:rFonts w:ascii="仿宋" w:eastAsia="仿宋" w:hAnsi="仿宋" w:hint="eastAsia"/>
          <w:sz w:val="28"/>
          <w:szCs w:val="28"/>
        </w:rPr>
        <w:t>（2）供应商在采购活动中有违法、违纪行为的；</w:t>
      </w:r>
    </w:p>
    <w:p w:rsidR="00810B0C" w:rsidRPr="00CC4A6E" w:rsidRDefault="00810B0C" w:rsidP="00CC4A6E">
      <w:pPr>
        <w:pStyle w:val="a2"/>
        <w:spacing w:line="276" w:lineRule="auto"/>
        <w:ind w:firstLine="560"/>
        <w:rPr>
          <w:rFonts w:ascii="仿宋" w:eastAsia="仿宋" w:hAnsi="仿宋"/>
          <w:sz w:val="28"/>
          <w:szCs w:val="28"/>
        </w:rPr>
      </w:pPr>
      <w:r w:rsidRPr="00CC4A6E">
        <w:rPr>
          <w:rFonts w:ascii="仿宋" w:eastAsia="仿宋" w:hAnsi="仿宋" w:hint="eastAsia"/>
          <w:sz w:val="28"/>
          <w:szCs w:val="28"/>
        </w:rPr>
        <w:t>（3）成交供应商无正当理由不及时领取成交通知、不与或不按时与采购人签订政府采购合同的；</w:t>
      </w:r>
    </w:p>
    <w:p w:rsidR="00810B0C" w:rsidRPr="00CC4A6E" w:rsidRDefault="00810B0C" w:rsidP="00CC4A6E">
      <w:pPr>
        <w:pStyle w:val="a2"/>
        <w:spacing w:line="276" w:lineRule="auto"/>
        <w:ind w:firstLine="560"/>
        <w:rPr>
          <w:rFonts w:ascii="仿宋" w:eastAsia="仿宋" w:hAnsi="仿宋"/>
          <w:sz w:val="28"/>
          <w:szCs w:val="28"/>
        </w:rPr>
      </w:pPr>
      <w:r w:rsidRPr="00CC4A6E">
        <w:rPr>
          <w:rFonts w:ascii="仿宋" w:eastAsia="仿宋" w:hAnsi="仿宋" w:hint="eastAsia"/>
          <w:sz w:val="28"/>
          <w:szCs w:val="28"/>
        </w:rPr>
        <w:t>（4）成交供应商未按询价通知书要求交纳履约保证金的；</w:t>
      </w:r>
    </w:p>
    <w:p w:rsidR="00810B0C" w:rsidRPr="00CC4A6E" w:rsidRDefault="00810B0C" w:rsidP="00CC4A6E">
      <w:pPr>
        <w:pStyle w:val="a2"/>
        <w:spacing w:line="276" w:lineRule="auto"/>
        <w:ind w:firstLine="560"/>
        <w:rPr>
          <w:rFonts w:ascii="仿宋" w:eastAsia="仿宋" w:hAnsi="仿宋"/>
          <w:sz w:val="28"/>
          <w:szCs w:val="28"/>
        </w:rPr>
      </w:pPr>
      <w:r w:rsidRPr="00CC4A6E">
        <w:rPr>
          <w:rFonts w:ascii="仿宋" w:eastAsia="仿宋" w:hAnsi="仿宋" w:hint="eastAsia"/>
          <w:sz w:val="28"/>
          <w:szCs w:val="28"/>
        </w:rPr>
        <w:t>（5）供应商在响应文件中提供虚假材料的；</w:t>
      </w:r>
    </w:p>
    <w:p w:rsidR="00810B0C" w:rsidRPr="00CC4A6E" w:rsidRDefault="00810B0C" w:rsidP="00CC4A6E">
      <w:pPr>
        <w:pStyle w:val="a2"/>
        <w:spacing w:line="276" w:lineRule="auto"/>
        <w:ind w:firstLine="560"/>
        <w:rPr>
          <w:rFonts w:ascii="仿宋" w:eastAsia="仿宋" w:hAnsi="仿宋"/>
          <w:sz w:val="28"/>
          <w:szCs w:val="28"/>
        </w:rPr>
      </w:pPr>
      <w:r w:rsidRPr="00CC4A6E">
        <w:rPr>
          <w:rFonts w:ascii="仿宋" w:eastAsia="仿宋" w:hAnsi="仿宋" w:hint="eastAsia"/>
          <w:sz w:val="28"/>
          <w:szCs w:val="28"/>
        </w:rPr>
        <w:t>（6）询价通知书规定的其他情况。</w:t>
      </w:r>
    </w:p>
    <w:p w:rsidR="00810B0C" w:rsidRPr="00CC4A6E" w:rsidRDefault="00810B0C" w:rsidP="00CC4A6E">
      <w:pPr>
        <w:pStyle w:val="3"/>
        <w:spacing w:line="276" w:lineRule="auto"/>
        <w:ind w:firstLineChars="200" w:firstLine="562"/>
        <w:rPr>
          <w:rFonts w:ascii="仿宋" w:eastAsia="仿宋" w:hAnsi="仿宋"/>
          <w:bCs w:val="0"/>
          <w:sz w:val="28"/>
          <w:szCs w:val="28"/>
        </w:rPr>
      </w:pPr>
      <w:r w:rsidRPr="00CC4A6E">
        <w:rPr>
          <w:rFonts w:ascii="仿宋" w:eastAsia="仿宋" w:hAnsi="仿宋" w:hint="eastAsia"/>
          <w:bCs w:val="0"/>
          <w:sz w:val="28"/>
          <w:szCs w:val="28"/>
        </w:rPr>
        <w:t>1</w:t>
      </w:r>
      <w:r w:rsidR="00B9588D">
        <w:rPr>
          <w:rFonts w:ascii="仿宋" w:eastAsia="仿宋" w:hAnsi="仿宋"/>
          <w:bCs w:val="0"/>
          <w:sz w:val="28"/>
          <w:szCs w:val="28"/>
        </w:rPr>
        <w:t>7</w:t>
      </w:r>
      <w:r w:rsidRPr="00CC4A6E">
        <w:rPr>
          <w:rFonts w:ascii="仿宋" w:eastAsia="仿宋" w:hAnsi="仿宋" w:hint="eastAsia"/>
          <w:bCs w:val="0"/>
          <w:sz w:val="28"/>
          <w:szCs w:val="28"/>
        </w:rPr>
        <w:t>.成交通知书</w:t>
      </w:r>
    </w:p>
    <w:p w:rsidR="00810B0C" w:rsidRPr="00CC4A6E" w:rsidRDefault="00810B0C" w:rsidP="00CC4A6E">
      <w:pPr>
        <w:pStyle w:val="a2"/>
        <w:spacing w:line="276" w:lineRule="auto"/>
        <w:ind w:firstLine="560"/>
        <w:rPr>
          <w:rFonts w:ascii="仿宋" w:eastAsia="仿宋" w:hAnsi="仿宋"/>
          <w:sz w:val="28"/>
          <w:szCs w:val="28"/>
        </w:rPr>
      </w:pPr>
      <w:r w:rsidRPr="00CC4A6E">
        <w:rPr>
          <w:rFonts w:ascii="仿宋" w:eastAsia="仿宋" w:hAnsi="仿宋" w:hint="eastAsia"/>
          <w:sz w:val="28"/>
          <w:szCs w:val="28"/>
        </w:rPr>
        <w:t>采购人按成交候选供应商的排名顺序确定成交供应商，采购代理机构向成交供应商发出成交通知书。</w:t>
      </w:r>
    </w:p>
    <w:p w:rsidR="00810B0C" w:rsidRPr="00CC4A6E" w:rsidRDefault="00810B0C" w:rsidP="00CC4A6E">
      <w:pPr>
        <w:pStyle w:val="2"/>
        <w:spacing w:line="276" w:lineRule="auto"/>
        <w:ind w:firstLineChars="196" w:firstLine="551"/>
        <w:rPr>
          <w:rFonts w:ascii="仿宋" w:eastAsia="仿宋" w:hAnsi="仿宋"/>
          <w:bCs w:val="0"/>
          <w:sz w:val="28"/>
          <w:szCs w:val="28"/>
        </w:rPr>
      </w:pPr>
      <w:r w:rsidRPr="00CC4A6E">
        <w:rPr>
          <w:rFonts w:ascii="仿宋" w:eastAsia="仿宋" w:hAnsi="仿宋" w:hint="eastAsia"/>
          <w:bCs w:val="0"/>
          <w:sz w:val="28"/>
          <w:szCs w:val="28"/>
        </w:rPr>
        <w:t>1</w:t>
      </w:r>
      <w:r w:rsidR="00B9588D">
        <w:rPr>
          <w:rFonts w:ascii="仿宋" w:eastAsia="仿宋" w:hAnsi="仿宋"/>
          <w:bCs w:val="0"/>
          <w:sz w:val="28"/>
          <w:szCs w:val="28"/>
        </w:rPr>
        <w:t>8</w:t>
      </w:r>
      <w:r w:rsidRPr="00CC4A6E">
        <w:rPr>
          <w:rFonts w:ascii="仿宋" w:eastAsia="仿宋" w:hAnsi="仿宋" w:hint="eastAsia"/>
          <w:bCs w:val="0"/>
          <w:sz w:val="28"/>
          <w:szCs w:val="28"/>
        </w:rPr>
        <w:t>. 履约保证金</w:t>
      </w:r>
    </w:p>
    <w:p w:rsidR="00810B0C" w:rsidRPr="00CC4A6E" w:rsidRDefault="00810B0C" w:rsidP="00CC4A6E">
      <w:pPr>
        <w:spacing w:line="276" w:lineRule="auto"/>
        <w:ind w:firstLineChars="175" w:firstLine="490"/>
        <w:rPr>
          <w:rFonts w:ascii="仿宋" w:eastAsia="仿宋" w:hAnsi="仿宋"/>
          <w:sz w:val="28"/>
          <w:szCs w:val="28"/>
          <w:u w:val="single"/>
        </w:rPr>
      </w:pPr>
      <w:r w:rsidRPr="00CC4A6E">
        <w:rPr>
          <w:rFonts w:ascii="仿宋" w:eastAsia="仿宋" w:hAnsi="仿宋" w:hint="eastAsia"/>
          <w:sz w:val="28"/>
          <w:szCs w:val="28"/>
        </w:rPr>
        <w:t>1</w:t>
      </w:r>
      <w:r w:rsidR="00B9588D">
        <w:rPr>
          <w:rFonts w:ascii="仿宋" w:eastAsia="仿宋" w:hAnsi="仿宋"/>
          <w:sz w:val="28"/>
          <w:szCs w:val="28"/>
        </w:rPr>
        <w:t>8</w:t>
      </w:r>
      <w:r w:rsidRPr="00CC4A6E">
        <w:rPr>
          <w:rFonts w:ascii="仿宋" w:eastAsia="仿宋" w:hAnsi="仿宋" w:hint="eastAsia"/>
          <w:sz w:val="28"/>
          <w:szCs w:val="28"/>
        </w:rPr>
        <w:t>.1 成交供应商应按询价通知书规定交纳履约保证金。</w:t>
      </w:r>
    </w:p>
    <w:p w:rsidR="00810B0C" w:rsidRPr="00CC4A6E" w:rsidRDefault="00810B0C" w:rsidP="00B9588D">
      <w:pPr>
        <w:spacing w:line="276" w:lineRule="auto"/>
        <w:ind w:firstLineChars="200" w:firstLine="560"/>
        <w:rPr>
          <w:rFonts w:ascii="仿宋" w:eastAsia="仿宋" w:hAnsi="仿宋"/>
          <w:sz w:val="28"/>
          <w:szCs w:val="28"/>
        </w:rPr>
      </w:pPr>
      <w:r w:rsidRPr="00CC4A6E">
        <w:rPr>
          <w:rFonts w:ascii="仿宋" w:eastAsia="仿宋" w:hAnsi="仿宋" w:hint="eastAsia"/>
          <w:sz w:val="28"/>
          <w:szCs w:val="28"/>
        </w:rPr>
        <w:lastRenderedPageBreak/>
        <w:t>1</w:t>
      </w:r>
      <w:r w:rsidR="00B9588D">
        <w:rPr>
          <w:rFonts w:ascii="仿宋" w:eastAsia="仿宋" w:hAnsi="仿宋"/>
          <w:sz w:val="28"/>
          <w:szCs w:val="28"/>
        </w:rPr>
        <w:t>8</w:t>
      </w:r>
      <w:r w:rsidRPr="00CC4A6E">
        <w:rPr>
          <w:rFonts w:ascii="仿宋" w:eastAsia="仿宋" w:hAnsi="仿宋" w:hint="eastAsia"/>
          <w:sz w:val="28"/>
          <w:szCs w:val="28"/>
        </w:rPr>
        <w:t>.2 如果成交供应商在规定的合同签订时间内，没有按照询价通知书的规定交纳履约保证金，且又无正当理由的，将视为放弃成交资格，其交纳的报价保证金将不予退还。</w:t>
      </w:r>
    </w:p>
    <w:p w:rsidR="00810B0C" w:rsidRPr="00CC4A6E" w:rsidRDefault="00810B0C" w:rsidP="00CC4A6E">
      <w:pPr>
        <w:pStyle w:val="2"/>
        <w:spacing w:line="276" w:lineRule="auto"/>
        <w:ind w:firstLineChars="196" w:firstLine="551"/>
        <w:rPr>
          <w:rFonts w:ascii="仿宋" w:eastAsia="仿宋" w:hAnsi="仿宋"/>
          <w:bCs w:val="0"/>
          <w:sz w:val="28"/>
          <w:szCs w:val="28"/>
        </w:rPr>
      </w:pPr>
      <w:r w:rsidRPr="00CC4A6E">
        <w:rPr>
          <w:rFonts w:ascii="仿宋" w:eastAsia="仿宋" w:hAnsi="仿宋" w:hint="eastAsia"/>
          <w:bCs w:val="0"/>
          <w:sz w:val="28"/>
          <w:szCs w:val="28"/>
        </w:rPr>
        <w:t>1</w:t>
      </w:r>
      <w:r w:rsidR="00B9588D">
        <w:rPr>
          <w:rFonts w:ascii="仿宋" w:eastAsia="仿宋" w:hAnsi="仿宋"/>
          <w:bCs w:val="0"/>
          <w:sz w:val="28"/>
          <w:szCs w:val="28"/>
        </w:rPr>
        <w:t>9</w:t>
      </w:r>
      <w:r w:rsidRPr="00CC4A6E">
        <w:rPr>
          <w:rFonts w:ascii="仿宋" w:eastAsia="仿宋" w:hAnsi="仿宋" w:hint="eastAsia"/>
          <w:bCs w:val="0"/>
          <w:sz w:val="28"/>
          <w:szCs w:val="28"/>
        </w:rPr>
        <w:t>. 签订合同</w:t>
      </w:r>
    </w:p>
    <w:p w:rsidR="00810B0C" w:rsidRPr="00CC4A6E" w:rsidRDefault="00810B0C" w:rsidP="00CC4A6E">
      <w:pPr>
        <w:spacing w:line="276" w:lineRule="auto"/>
        <w:ind w:firstLineChars="200" w:firstLine="560"/>
        <w:rPr>
          <w:rFonts w:ascii="仿宋" w:eastAsia="仿宋" w:hAnsi="仿宋"/>
          <w:sz w:val="28"/>
          <w:szCs w:val="28"/>
        </w:rPr>
      </w:pPr>
      <w:r w:rsidRPr="00CC4A6E">
        <w:rPr>
          <w:rFonts w:ascii="仿宋" w:eastAsia="仿宋" w:hAnsi="仿宋" w:hint="eastAsia"/>
          <w:sz w:val="28"/>
          <w:szCs w:val="28"/>
        </w:rPr>
        <w:t>成交供应商应在《成交通知书》发出之日起三十日内，按照询价通知书、响应文件以及报价与采购人签订采购合同。</w:t>
      </w:r>
    </w:p>
    <w:p w:rsidR="00810B0C" w:rsidRPr="00CC4A6E" w:rsidRDefault="00B9588D" w:rsidP="00CC4A6E">
      <w:pPr>
        <w:pStyle w:val="2"/>
        <w:spacing w:line="276" w:lineRule="auto"/>
        <w:ind w:firstLineChars="196" w:firstLine="551"/>
        <w:rPr>
          <w:rFonts w:ascii="仿宋" w:eastAsia="仿宋" w:hAnsi="仿宋"/>
          <w:bCs w:val="0"/>
          <w:sz w:val="28"/>
          <w:szCs w:val="28"/>
        </w:rPr>
      </w:pPr>
      <w:r>
        <w:rPr>
          <w:rFonts w:ascii="仿宋" w:eastAsia="仿宋" w:hAnsi="仿宋"/>
          <w:bCs w:val="0"/>
          <w:sz w:val="28"/>
          <w:szCs w:val="28"/>
        </w:rPr>
        <w:t>20</w:t>
      </w:r>
      <w:r w:rsidR="00810B0C" w:rsidRPr="00CC4A6E">
        <w:rPr>
          <w:rFonts w:ascii="仿宋" w:eastAsia="仿宋" w:hAnsi="仿宋" w:hint="eastAsia"/>
          <w:bCs w:val="0"/>
          <w:sz w:val="28"/>
          <w:szCs w:val="28"/>
        </w:rPr>
        <w:t>. 履行合同</w:t>
      </w:r>
    </w:p>
    <w:p w:rsidR="00810B0C" w:rsidRPr="00CC4A6E" w:rsidRDefault="009A23EC" w:rsidP="00CC4A6E">
      <w:pPr>
        <w:spacing w:line="276" w:lineRule="auto"/>
        <w:rPr>
          <w:rFonts w:ascii="仿宋" w:eastAsia="仿宋" w:hAnsi="仿宋"/>
          <w:sz w:val="28"/>
          <w:szCs w:val="28"/>
        </w:rPr>
      </w:pPr>
      <w:r>
        <w:rPr>
          <w:rFonts w:ascii="仿宋" w:eastAsia="仿宋" w:hAnsi="仿宋" w:hint="eastAsia"/>
          <w:sz w:val="28"/>
          <w:szCs w:val="28"/>
        </w:rPr>
        <w:t xml:space="preserve">    </w:t>
      </w:r>
      <w:r w:rsidR="00B9588D">
        <w:rPr>
          <w:rFonts w:ascii="仿宋" w:eastAsia="仿宋" w:hAnsi="仿宋"/>
          <w:sz w:val="28"/>
          <w:szCs w:val="28"/>
        </w:rPr>
        <w:t>20</w:t>
      </w:r>
      <w:r w:rsidR="00810B0C" w:rsidRPr="00CC4A6E">
        <w:rPr>
          <w:rFonts w:ascii="仿宋" w:eastAsia="仿宋" w:hAnsi="仿宋" w:hint="eastAsia"/>
          <w:sz w:val="28"/>
          <w:szCs w:val="28"/>
        </w:rPr>
        <w:t>.1 成交供应商与采购人签订合同后，合同双方应严格执行合同条款，履行合同规定的义务，保证合同的顺利完成。</w:t>
      </w:r>
    </w:p>
    <w:p w:rsidR="00810B0C" w:rsidRDefault="00B9588D" w:rsidP="00492B5F">
      <w:pPr>
        <w:spacing w:line="276" w:lineRule="auto"/>
        <w:ind w:firstLine="570"/>
        <w:rPr>
          <w:rFonts w:ascii="仿宋" w:eastAsia="仿宋" w:hAnsi="仿宋"/>
          <w:sz w:val="28"/>
          <w:szCs w:val="28"/>
        </w:rPr>
      </w:pPr>
      <w:r>
        <w:rPr>
          <w:rFonts w:ascii="仿宋" w:eastAsia="仿宋" w:hAnsi="仿宋"/>
          <w:sz w:val="28"/>
          <w:szCs w:val="28"/>
        </w:rPr>
        <w:t>20</w:t>
      </w:r>
      <w:r w:rsidR="00810B0C" w:rsidRPr="00CC4A6E">
        <w:rPr>
          <w:rFonts w:ascii="仿宋" w:eastAsia="仿宋" w:hAnsi="仿宋" w:hint="eastAsia"/>
          <w:sz w:val="28"/>
          <w:szCs w:val="28"/>
        </w:rPr>
        <w:t>.2 在合同履行过程中，如发生合同纠纷，合同双方应按照《合同法》的有关规定进行处理。</w:t>
      </w:r>
    </w:p>
    <w:p w:rsidR="00492B5F" w:rsidRPr="000543B2" w:rsidRDefault="00492B5F" w:rsidP="00492B5F">
      <w:pPr>
        <w:pStyle w:val="2"/>
        <w:spacing w:line="276" w:lineRule="auto"/>
        <w:ind w:firstLineChars="200" w:firstLine="562"/>
        <w:rPr>
          <w:rFonts w:ascii="仿宋" w:eastAsia="仿宋" w:hAnsi="仿宋"/>
          <w:sz w:val="28"/>
          <w:szCs w:val="28"/>
        </w:rPr>
      </w:pPr>
      <w:bookmarkStart w:id="21" w:name="_Toc217446066"/>
      <w:r>
        <w:rPr>
          <w:rFonts w:ascii="仿宋" w:eastAsia="仿宋" w:hAnsi="仿宋"/>
          <w:sz w:val="28"/>
          <w:szCs w:val="28"/>
        </w:rPr>
        <w:t>21</w:t>
      </w:r>
      <w:r w:rsidRPr="000543B2">
        <w:rPr>
          <w:rFonts w:ascii="仿宋" w:eastAsia="仿宋" w:hAnsi="仿宋" w:hint="eastAsia"/>
          <w:sz w:val="28"/>
          <w:szCs w:val="28"/>
        </w:rPr>
        <w:t>.</w:t>
      </w:r>
      <w:bookmarkEnd w:id="21"/>
      <w:r w:rsidRPr="000543B2">
        <w:rPr>
          <w:rFonts w:ascii="仿宋" w:eastAsia="仿宋" w:hAnsi="仿宋" w:hint="eastAsia"/>
          <w:sz w:val="28"/>
          <w:szCs w:val="28"/>
        </w:rPr>
        <w:t>补充合同</w:t>
      </w:r>
    </w:p>
    <w:p w:rsidR="00492B5F" w:rsidRPr="00492B5F" w:rsidRDefault="00492B5F" w:rsidP="00492B5F">
      <w:pPr>
        <w:spacing w:line="276" w:lineRule="auto"/>
        <w:ind w:firstLineChars="200" w:firstLine="560"/>
        <w:rPr>
          <w:rFonts w:ascii="仿宋" w:eastAsia="仿宋" w:hAnsi="仿宋"/>
          <w:sz w:val="28"/>
          <w:szCs w:val="28"/>
        </w:rPr>
      </w:pPr>
      <w:r w:rsidRPr="000543B2">
        <w:rPr>
          <w:rFonts w:ascii="仿宋" w:eastAsia="仿宋" w:hAnsi="仿宋" w:hint="eastAsia"/>
          <w:sz w:val="28"/>
          <w:szCs w:val="28"/>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810B0C" w:rsidRPr="003248C2" w:rsidRDefault="00B9588D" w:rsidP="00CC4A6E">
      <w:pPr>
        <w:pStyle w:val="2"/>
        <w:spacing w:line="276" w:lineRule="auto"/>
        <w:ind w:firstLineChars="200" w:firstLine="562"/>
        <w:rPr>
          <w:rFonts w:ascii="仿宋" w:eastAsia="仿宋" w:hAnsi="仿宋"/>
          <w:b w:val="0"/>
          <w:sz w:val="28"/>
          <w:szCs w:val="28"/>
        </w:rPr>
      </w:pPr>
      <w:r>
        <w:rPr>
          <w:rFonts w:ascii="仿宋" w:eastAsia="仿宋" w:hAnsi="仿宋"/>
          <w:sz w:val="28"/>
          <w:szCs w:val="28"/>
        </w:rPr>
        <w:t>2</w:t>
      </w:r>
      <w:r w:rsidR="00492B5F">
        <w:rPr>
          <w:rFonts w:ascii="仿宋" w:eastAsia="仿宋" w:hAnsi="仿宋"/>
          <w:sz w:val="28"/>
          <w:szCs w:val="28"/>
        </w:rPr>
        <w:t>2</w:t>
      </w:r>
      <w:r w:rsidR="00810B0C" w:rsidRPr="00F84E57">
        <w:rPr>
          <w:rFonts w:ascii="仿宋" w:eastAsia="仿宋" w:hAnsi="仿宋" w:hint="eastAsia"/>
          <w:sz w:val="28"/>
          <w:szCs w:val="28"/>
        </w:rPr>
        <w:t>. 验收</w:t>
      </w:r>
    </w:p>
    <w:p w:rsidR="00492B5F" w:rsidRPr="000543B2" w:rsidRDefault="00492B5F" w:rsidP="00492B5F">
      <w:pPr>
        <w:spacing w:line="276" w:lineRule="auto"/>
        <w:ind w:firstLineChars="200" w:firstLine="560"/>
        <w:rPr>
          <w:rFonts w:ascii="仿宋" w:eastAsia="仿宋" w:hAnsi="仿宋"/>
          <w:sz w:val="28"/>
          <w:szCs w:val="28"/>
        </w:rPr>
      </w:pPr>
      <w:r>
        <w:rPr>
          <w:rFonts w:ascii="仿宋" w:eastAsia="仿宋" w:hAnsi="仿宋"/>
          <w:sz w:val="28"/>
          <w:szCs w:val="28"/>
        </w:rPr>
        <w:t>22</w:t>
      </w:r>
      <w:r w:rsidRPr="000543B2">
        <w:rPr>
          <w:rFonts w:ascii="仿宋" w:eastAsia="仿宋" w:hAnsi="仿宋" w:hint="eastAsia"/>
          <w:sz w:val="28"/>
          <w:szCs w:val="28"/>
        </w:rPr>
        <w:t>.1本项目采购人及其委托的采购代理机构将严格按照政府采购相关法律法规以及《四川省政府采购项目需求论证和履约验收管理办法》（川财采〔2015〕32号）的要求进行验收。</w:t>
      </w:r>
    </w:p>
    <w:p w:rsidR="00492B5F" w:rsidRPr="000543B2" w:rsidRDefault="00492B5F" w:rsidP="00492B5F">
      <w:pPr>
        <w:spacing w:line="276" w:lineRule="auto"/>
        <w:ind w:firstLineChars="200" w:firstLine="560"/>
        <w:rPr>
          <w:rFonts w:ascii="仿宋" w:eastAsia="仿宋" w:hAnsi="仿宋"/>
          <w:sz w:val="28"/>
          <w:szCs w:val="28"/>
        </w:rPr>
      </w:pPr>
      <w:r>
        <w:rPr>
          <w:rFonts w:ascii="仿宋" w:eastAsia="仿宋" w:hAnsi="仿宋"/>
          <w:sz w:val="28"/>
          <w:szCs w:val="28"/>
        </w:rPr>
        <w:lastRenderedPageBreak/>
        <w:t>22</w:t>
      </w:r>
      <w:r>
        <w:rPr>
          <w:rFonts w:ascii="仿宋" w:eastAsia="仿宋" w:hAnsi="仿宋" w:hint="eastAsia"/>
          <w:sz w:val="28"/>
          <w:szCs w:val="28"/>
        </w:rPr>
        <w:t>.2</w:t>
      </w:r>
      <w:r w:rsidRPr="000543B2">
        <w:rPr>
          <w:rFonts w:ascii="仿宋" w:eastAsia="仿宋" w:hAnsi="仿宋" w:hint="eastAsia"/>
          <w:sz w:val="28"/>
          <w:szCs w:val="28"/>
        </w:rPr>
        <w:t xml:space="preserve"> 验收结果合格的，</w:t>
      </w:r>
      <w:r>
        <w:rPr>
          <w:rFonts w:ascii="仿宋" w:eastAsia="仿宋" w:hAnsi="仿宋" w:hint="eastAsia"/>
          <w:sz w:val="28"/>
          <w:szCs w:val="28"/>
        </w:rPr>
        <w:t>成交人</w:t>
      </w:r>
      <w:r w:rsidRPr="000543B2">
        <w:rPr>
          <w:rFonts w:ascii="仿宋" w:eastAsia="仿宋" w:hAnsi="仿宋" w:hint="eastAsia"/>
          <w:sz w:val="28"/>
          <w:szCs w:val="28"/>
        </w:rPr>
        <w:t>按规定办理</w:t>
      </w:r>
      <w:r>
        <w:rPr>
          <w:rFonts w:ascii="仿宋" w:eastAsia="仿宋" w:hAnsi="仿宋" w:hint="eastAsia"/>
          <w:sz w:val="28"/>
          <w:szCs w:val="28"/>
        </w:rPr>
        <w:t>相关</w:t>
      </w:r>
      <w:r w:rsidRPr="000543B2">
        <w:rPr>
          <w:rFonts w:ascii="仿宋" w:eastAsia="仿宋" w:hAnsi="仿宋" w:hint="eastAsia"/>
          <w:sz w:val="28"/>
          <w:szCs w:val="28"/>
        </w:rPr>
        <w:t>手续；验收结果不合格的，履约保证金将不予退还，也将不予支付采购资金，还可能会报告本项目同级财政部门按照政府采购法律法规及《四川省政府采购当事人诚信管理办法》（川财采〔2015〕33号）等有关规定给予行政处罚或者以失信行为记入诚信档案。</w:t>
      </w:r>
    </w:p>
    <w:p w:rsidR="00492B5F" w:rsidRPr="000543B2" w:rsidRDefault="00492B5F" w:rsidP="00492B5F">
      <w:pPr>
        <w:pStyle w:val="3"/>
        <w:spacing w:line="276" w:lineRule="auto"/>
        <w:ind w:firstLineChars="200" w:firstLine="562"/>
        <w:rPr>
          <w:rFonts w:ascii="仿宋" w:eastAsia="仿宋" w:hAnsi="仿宋"/>
          <w:sz w:val="28"/>
          <w:szCs w:val="28"/>
        </w:rPr>
      </w:pPr>
      <w:bookmarkStart w:id="22" w:name="_Toc308164818"/>
      <w:bookmarkStart w:id="23" w:name="_Toc217446077"/>
      <w:r>
        <w:rPr>
          <w:rFonts w:ascii="仿宋" w:eastAsia="仿宋" w:hAnsi="仿宋"/>
          <w:sz w:val="28"/>
          <w:szCs w:val="28"/>
        </w:rPr>
        <w:t>23</w:t>
      </w:r>
      <w:r w:rsidRPr="000543B2">
        <w:rPr>
          <w:rFonts w:ascii="仿宋" w:eastAsia="仿宋" w:hAnsi="仿宋" w:hint="eastAsia"/>
          <w:sz w:val="28"/>
          <w:szCs w:val="28"/>
        </w:rPr>
        <w:t>.资金支付</w:t>
      </w:r>
      <w:bookmarkEnd w:id="22"/>
      <w:bookmarkEnd w:id="23"/>
    </w:p>
    <w:p w:rsidR="00492B5F" w:rsidRPr="000543B2" w:rsidRDefault="00492B5F" w:rsidP="00492B5F">
      <w:pPr>
        <w:spacing w:line="276" w:lineRule="auto"/>
        <w:ind w:firstLineChars="200" w:firstLine="560"/>
        <w:rPr>
          <w:rFonts w:ascii="仿宋" w:eastAsia="仿宋" w:hAnsi="仿宋"/>
          <w:sz w:val="28"/>
          <w:szCs w:val="28"/>
        </w:rPr>
      </w:pPr>
      <w:r w:rsidRPr="000543B2">
        <w:rPr>
          <w:rFonts w:ascii="仿宋" w:eastAsia="仿宋" w:hAnsi="仿宋" w:hint="eastAsia"/>
          <w:sz w:val="28"/>
          <w:szCs w:val="28"/>
        </w:rPr>
        <w:t>采购人将按照政府采购合同规定，及时向</w:t>
      </w:r>
      <w:r>
        <w:rPr>
          <w:rFonts w:ascii="仿宋" w:eastAsia="仿宋" w:hAnsi="仿宋" w:hint="eastAsia"/>
          <w:sz w:val="28"/>
          <w:szCs w:val="28"/>
        </w:rPr>
        <w:t>成交</w:t>
      </w:r>
      <w:r w:rsidRPr="000543B2">
        <w:rPr>
          <w:rFonts w:ascii="仿宋" w:eastAsia="仿宋" w:hAnsi="仿宋" w:hint="eastAsia"/>
          <w:sz w:val="28"/>
          <w:szCs w:val="28"/>
        </w:rPr>
        <w:t>供应商支付采购资金。</w:t>
      </w:r>
    </w:p>
    <w:p w:rsidR="00492B5F" w:rsidRPr="00492B5F" w:rsidRDefault="00492B5F" w:rsidP="00492B5F">
      <w:pPr>
        <w:pStyle w:val="3"/>
        <w:spacing w:line="276" w:lineRule="auto"/>
        <w:ind w:firstLineChars="200" w:firstLine="562"/>
        <w:rPr>
          <w:rFonts w:ascii="仿宋" w:eastAsia="仿宋" w:hAnsi="仿宋"/>
          <w:sz w:val="28"/>
          <w:szCs w:val="28"/>
        </w:rPr>
      </w:pPr>
      <w:r w:rsidRPr="00492B5F">
        <w:rPr>
          <w:rFonts w:ascii="仿宋" w:eastAsia="仿宋" w:hAnsi="仿宋" w:hint="eastAsia"/>
          <w:sz w:val="28"/>
          <w:szCs w:val="28"/>
        </w:rPr>
        <w:t>2</w:t>
      </w:r>
      <w:r w:rsidRPr="00492B5F">
        <w:rPr>
          <w:rFonts w:ascii="仿宋" w:eastAsia="仿宋" w:hAnsi="仿宋"/>
          <w:sz w:val="28"/>
          <w:szCs w:val="28"/>
        </w:rPr>
        <w:t>4.</w:t>
      </w:r>
      <w:r>
        <w:rPr>
          <w:rFonts w:ascii="仿宋" w:eastAsia="仿宋" w:hAnsi="仿宋" w:hint="eastAsia"/>
          <w:sz w:val="28"/>
          <w:szCs w:val="28"/>
        </w:rPr>
        <w:t>采购</w:t>
      </w:r>
      <w:r w:rsidRPr="00492B5F">
        <w:rPr>
          <w:rFonts w:ascii="仿宋" w:eastAsia="仿宋" w:hAnsi="仿宋" w:hint="eastAsia"/>
          <w:sz w:val="28"/>
          <w:szCs w:val="28"/>
        </w:rPr>
        <w:t>文件内容有效补充</w:t>
      </w:r>
    </w:p>
    <w:p w:rsidR="00492B5F" w:rsidRPr="00840E99" w:rsidRDefault="00492B5F" w:rsidP="00492B5F">
      <w:pPr>
        <w:pStyle w:val="a2"/>
        <w:ind w:firstLine="560"/>
        <w:rPr>
          <w:rFonts w:ascii="仿宋" w:eastAsia="仿宋" w:hAnsi="仿宋"/>
          <w:kern w:val="0"/>
          <w:sz w:val="28"/>
          <w:szCs w:val="28"/>
        </w:rPr>
      </w:pPr>
      <w:r>
        <w:rPr>
          <w:rFonts w:ascii="仿宋" w:eastAsia="仿宋" w:hAnsi="仿宋"/>
          <w:kern w:val="0"/>
          <w:sz w:val="28"/>
          <w:szCs w:val="28"/>
        </w:rPr>
        <w:t>24</w:t>
      </w:r>
      <w:r w:rsidRPr="00840E99">
        <w:rPr>
          <w:rFonts w:ascii="仿宋" w:eastAsia="仿宋" w:hAnsi="仿宋" w:hint="eastAsia"/>
          <w:kern w:val="0"/>
          <w:sz w:val="28"/>
          <w:szCs w:val="28"/>
        </w:rPr>
        <w:t>.</w:t>
      </w:r>
      <w:r>
        <w:rPr>
          <w:rFonts w:ascii="仿宋" w:eastAsia="仿宋" w:hAnsi="仿宋"/>
          <w:kern w:val="0"/>
          <w:sz w:val="28"/>
          <w:szCs w:val="28"/>
        </w:rPr>
        <w:t>1</w:t>
      </w:r>
      <w:r>
        <w:rPr>
          <w:rFonts w:ascii="仿宋" w:eastAsia="仿宋" w:hAnsi="仿宋" w:hint="eastAsia"/>
          <w:sz w:val="28"/>
          <w:szCs w:val="28"/>
        </w:rPr>
        <w:t>采购</w:t>
      </w:r>
      <w:r w:rsidRPr="00840E99">
        <w:rPr>
          <w:rFonts w:ascii="仿宋" w:eastAsia="仿宋" w:hAnsi="仿宋" w:hint="eastAsia"/>
          <w:kern w:val="0"/>
          <w:sz w:val="28"/>
          <w:szCs w:val="28"/>
        </w:rPr>
        <w:t>文件内容冲突的解决及优先适用次序</w:t>
      </w:r>
    </w:p>
    <w:p w:rsidR="00492B5F" w:rsidRPr="00840E99" w:rsidRDefault="00492B5F" w:rsidP="00492B5F">
      <w:pPr>
        <w:pStyle w:val="a2"/>
        <w:ind w:firstLine="560"/>
        <w:rPr>
          <w:rFonts w:ascii="仿宋" w:eastAsia="仿宋" w:hAnsi="仿宋"/>
          <w:kern w:val="0"/>
          <w:sz w:val="28"/>
          <w:szCs w:val="28"/>
        </w:rPr>
      </w:pPr>
      <w:r>
        <w:rPr>
          <w:rFonts w:ascii="仿宋" w:eastAsia="仿宋" w:hAnsi="仿宋"/>
          <w:kern w:val="0"/>
          <w:sz w:val="28"/>
          <w:szCs w:val="28"/>
        </w:rPr>
        <w:t>24</w:t>
      </w:r>
      <w:r w:rsidRPr="00840E99">
        <w:rPr>
          <w:rFonts w:ascii="仿宋" w:eastAsia="仿宋" w:hAnsi="仿宋" w:hint="eastAsia"/>
          <w:kern w:val="0"/>
          <w:sz w:val="28"/>
          <w:szCs w:val="28"/>
        </w:rPr>
        <w:t>.</w:t>
      </w:r>
      <w:r>
        <w:rPr>
          <w:rFonts w:ascii="仿宋" w:eastAsia="仿宋" w:hAnsi="仿宋"/>
          <w:kern w:val="0"/>
          <w:sz w:val="28"/>
          <w:szCs w:val="28"/>
        </w:rPr>
        <w:t>2</w:t>
      </w:r>
      <w:r>
        <w:rPr>
          <w:rFonts w:ascii="仿宋" w:eastAsia="仿宋" w:hAnsi="仿宋" w:hint="eastAsia"/>
          <w:sz w:val="28"/>
          <w:szCs w:val="28"/>
        </w:rPr>
        <w:t>采购</w:t>
      </w:r>
      <w:r w:rsidRPr="00840E99">
        <w:rPr>
          <w:rFonts w:ascii="仿宋" w:eastAsia="仿宋" w:hAnsi="仿宋" w:hint="eastAsia"/>
          <w:kern w:val="0"/>
          <w:sz w:val="28"/>
          <w:szCs w:val="28"/>
        </w:rPr>
        <w:t>文件编制的内容前后有矛盾或不一致时，有时间先后顺序，以时间在后的修改、澄清或补正文件为准；没有时间先后顺序的，按相关法律法规或有利于供应商的原则进行处理。</w:t>
      </w:r>
    </w:p>
    <w:p w:rsidR="00810B0C" w:rsidRPr="00492B5F" w:rsidRDefault="00810B0C" w:rsidP="00E40CB5">
      <w:pPr>
        <w:spacing w:line="276" w:lineRule="auto"/>
        <w:rPr>
          <w:rFonts w:ascii="仿宋" w:eastAsia="仿宋" w:hAnsi="仿宋"/>
          <w:sz w:val="28"/>
          <w:szCs w:val="28"/>
        </w:rPr>
      </w:pPr>
    </w:p>
    <w:p w:rsidR="003F331A" w:rsidRPr="003609D5" w:rsidRDefault="00F97C0A" w:rsidP="00492B5F">
      <w:pPr>
        <w:pStyle w:val="1"/>
        <w:spacing w:line="276" w:lineRule="auto"/>
        <w:rPr>
          <w:sz w:val="36"/>
          <w:szCs w:val="36"/>
        </w:rPr>
      </w:pPr>
      <w:r>
        <w:rPr>
          <w:sz w:val="36"/>
          <w:szCs w:val="36"/>
        </w:rPr>
        <w:br w:type="page"/>
      </w:r>
      <w:bookmarkStart w:id="24" w:name="_Toc497915493"/>
      <w:r w:rsidR="003F331A" w:rsidRPr="003609D5">
        <w:rPr>
          <w:rFonts w:hint="eastAsia"/>
          <w:sz w:val="36"/>
          <w:szCs w:val="36"/>
        </w:rPr>
        <w:lastRenderedPageBreak/>
        <w:t>第</w:t>
      </w:r>
      <w:r w:rsidR="003F331A">
        <w:rPr>
          <w:rFonts w:hint="eastAsia"/>
          <w:sz w:val="36"/>
          <w:szCs w:val="36"/>
        </w:rPr>
        <w:t>三</w:t>
      </w:r>
      <w:r w:rsidR="003F331A" w:rsidRPr="003609D5">
        <w:rPr>
          <w:rFonts w:hint="eastAsia"/>
          <w:sz w:val="36"/>
          <w:szCs w:val="36"/>
        </w:rPr>
        <w:t>章供应商及货物、服务的资格条件要求</w:t>
      </w:r>
      <w:bookmarkEnd w:id="24"/>
    </w:p>
    <w:p w:rsidR="003F331A" w:rsidRPr="007F4F17" w:rsidRDefault="003F331A" w:rsidP="00492B5F">
      <w:pPr>
        <w:pStyle w:val="2"/>
        <w:spacing w:line="276" w:lineRule="auto"/>
        <w:rPr>
          <w:rFonts w:ascii="仿宋" w:eastAsia="仿宋" w:hAnsi="仿宋"/>
          <w:sz w:val="28"/>
          <w:szCs w:val="28"/>
        </w:rPr>
      </w:pPr>
      <w:r w:rsidRPr="007F4F17">
        <w:rPr>
          <w:rFonts w:ascii="仿宋" w:eastAsia="仿宋" w:hAnsi="仿宋" w:hint="eastAsia"/>
          <w:sz w:val="28"/>
          <w:szCs w:val="28"/>
        </w:rPr>
        <w:t>一、供应商资格、及货物、服务应具备的资格条件：</w:t>
      </w:r>
    </w:p>
    <w:p w:rsidR="003F331A" w:rsidRPr="007F4F17" w:rsidRDefault="003F331A" w:rsidP="00492B5F">
      <w:pPr>
        <w:tabs>
          <w:tab w:val="left" w:pos="7665"/>
        </w:tabs>
        <w:spacing w:line="276" w:lineRule="auto"/>
        <w:ind w:firstLineChars="250" w:firstLine="700"/>
        <w:rPr>
          <w:rFonts w:ascii="仿宋" w:eastAsia="仿宋" w:hAnsi="仿宋"/>
          <w:color w:val="000000"/>
          <w:sz w:val="28"/>
          <w:szCs w:val="28"/>
        </w:rPr>
      </w:pPr>
      <w:r w:rsidRPr="007F4F17">
        <w:rPr>
          <w:rFonts w:ascii="仿宋" w:eastAsia="仿宋" w:hAnsi="仿宋" w:hint="eastAsia"/>
          <w:color w:val="000000"/>
          <w:sz w:val="28"/>
          <w:szCs w:val="28"/>
        </w:rPr>
        <w:t>1、具有独立承担民事责任的能力；</w:t>
      </w:r>
    </w:p>
    <w:p w:rsidR="003F331A" w:rsidRPr="007F4F17" w:rsidRDefault="003F331A" w:rsidP="00492B5F">
      <w:pPr>
        <w:tabs>
          <w:tab w:val="left" w:pos="7665"/>
        </w:tabs>
        <w:spacing w:line="276" w:lineRule="auto"/>
        <w:ind w:firstLineChars="250" w:firstLine="700"/>
        <w:rPr>
          <w:rFonts w:ascii="仿宋" w:eastAsia="仿宋" w:hAnsi="仿宋"/>
          <w:color w:val="000000"/>
          <w:sz w:val="28"/>
          <w:szCs w:val="28"/>
        </w:rPr>
      </w:pPr>
      <w:r w:rsidRPr="007F4F17">
        <w:rPr>
          <w:rFonts w:ascii="仿宋" w:eastAsia="仿宋" w:hAnsi="仿宋" w:hint="eastAsia"/>
          <w:color w:val="000000"/>
          <w:sz w:val="28"/>
          <w:szCs w:val="28"/>
        </w:rPr>
        <w:t>2、具有良好的商业信誉和健全的财务会计制度；</w:t>
      </w:r>
    </w:p>
    <w:p w:rsidR="003F331A" w:rsidRPr="007F4F17" w:rsidRDefault="003F331A" w:rsidP="00492B5F">
      <w:pPr>
        <w:tabs>
          <w:tab w:val="left" w:pos="7665"/>
        </w:tabs>
        <w:spacing w:line="276" w:lineRule="auto"/>
        <w:ind w:firstLineChars="250" w:firstLine="700"/>
        <w:rPr>
          <w:rFonts w:ascii="仿宋" w:eastAsia="仿宋" w:hAnsi="仿宋"/>
          <w:color w:val="000000"/>
          <w:sz w:val="28"/>
          <w:szCs w:val="28"/>
        </w:rPr>
      </w:pPr>
      <w:r w:rsidRPr="007F4F17">
        <w:rPr>
          <w:rFonts w:ascii="仿宋" w:eastAsia="仿宋" w:hAnsi="仿宋" w:hint="eastAsia"/>
          <w:color w:val="000000"/>
          <w:sz w:val="28"/>
          <w:szCs w:val="28"/>
        </w:rPr>
        <w:t>3、具有履行合同所必需的设备和专业技术能力；</w:t>
      </w:r>
    </w:p>
    <w:p w:rsidR="003F331A" w:rsidRPr="007F4F17" w:rsidRDefault="003F331A" w:rsidP="00492B5F">
      <w:pPr>
        <w:tabs>
          <w:tab w:val="left" w:pos="7665"/>
        </w:tabs>
        <w:spacing w:line="276" w:lineRule="auto"/>
        <w:ind w:firstLineChars="250" w:firstLine="700"/>
        <w:rPr>
          <w:rFonts w:ascii="仿宋" w:eastAsia="仿宋" w:hAnsi="仿宋"/>
          <w:color w:val="000000"/>
          <w:sz w:val="28"/>
          <w:szCs w:val="28"/>
        </w:rPr>
      </w:pPr>
      <w:r w:rsidRPr="007F4F17">
        <w:rPr>
          <w:rFonts w:ascii="仿宋" w:eastAsia="仿宋" w:hAnsi="仿宋" w:hint="eastAsia"/>
          <w:color w:val="000000"/>
          <w:sz w:val="28"/>
          <w:szCs w:val="28"/>
        </w:rPr>
        <w:t>4、具有依法缴纳税收和社会保障资金的良好记录；</w:t>
      </w:r>
    </w:p>
    <w:p w:rsidR="003F331A" w:rsidRDefault="003F331A" w:rsidP="00492B5F">
      <w:pPr>
        <w:tabs>
          <w:tab w:val="left" w:pos="7665"/>
        </w:tabs>
        <w:spacing w:line="276" w:lineRule="auto"/>
        <w:ind w:firstLineChars="250" w:firstLine="700"/>
        <w:rPr>
          <w:rFonts w:ascii="仿宋" w:eastAsia="仿宋" w:hAnsi="仿宋"/>
          <w:color w:val="000000"/>
          <w:sz w:val="28"/>
          <w:szCs w:val="28"/>
        </w:rPr>
      </w:pPr>
      <w:r w:rsidRPr="007F4F17">
        <w:rPr>
          <w:rFonts w:ascii="仿宋" w:eastAsia="仿宋" w:hAnsi="仿宋" w:hint="eastAsia"/>
          <w:color w:val="000000"/>
          <w:sz w:val="28"/>
          <w:szCs w:val="28"/>
        </w:rPr>
        <w:t>5、参加本次政府采购活动前三年内，在经营活动中没有重大违法记录；</w:t>
      </w:r>
    </w:p>
    <w:p w:rsidR="00F84E57" w:rsidRDefault="00F84E57" w:rsidP="00492B5F">
      <w:pPr>
        <w:tabs>
          <w:tab w:val="left" w:pos="7665"/>
        </w:tabs>
        <w:spacing w:line="276" w:lineRule="auto"/>
        <w:ind w:firstLineChars="250" w:firstLine="700"/>
        <w:rPr>
          <w:rFonts w:ascii="仿宋" w:eastAsia="仿宋" w:hAnsi="仿宋"/>
          <w:color w:val="000000"/>
          <w:sz w:val="28"/>
          <w:szCs w:val="28"/>
        </w:rPr>
      </w:pPr>
      <w:r>
        <w:rPr>
          <w:rFonts w:ascii="仿宋" w:eastAsia="仿宋" w:hAnsi="仿宋" w:hint="eastAsia"/>
          <w:color w:val="000000"/>
          <w:sz w:val="28"/>
          <w:szCs w:val="28"/>
        </w:rPr>
        <w:t>6、本项目不接受联合体；</w:t>
      </w:r>
    </w:p>
    <w:p w:rsidR="00F84E57" w:rsidRPr="00F84E57" w:rsidRDefault="00F84E57" w:rsidP="00492B5F">
      <w:pPr>
        <w:tabs>
          <w:tab w:val="left" w:pos="7665"/>
        </w:tabs>
        <w:spacing w:line="276" w:lineRule="auto"/>
        <w:ind w:firstLineChars="250" w:firstLine="700"/>
        <w:rPr>
          <w:rFonts w:ascii="仿宋" w:eastAsia="仿宋" w:hAnsi="仿宋"/>
          <w:color w:val="000000"/>
          <w:sz w:val="28"/>
          <w:szCs w:val="28"/>
        </w:rPr>
      </w:pPr>
      <w:r>
        <w:rPr>
          <w:rFonts w:ascii="仿宋" w:eastAsia="仿宋" w:hAnsi="仿宋" w:hint="eastAsia"/>
          <w:color w:val="000000"/>
          <w:sz w:val="28"/>
          <w:szCs w:val="28"/>
        </w:rPr>
        <w:t>7、法律、行政法规规定的其他条件。</w:t>
      </w:r>
    </w:p>
    <w:p w:rsidR="00492B5F" w:rsidRPr="00492B5F" w:rsidRDefault="00492B5F" w:rsidP="00492B5F">
      <w:pPr>
        <w:spacing w:line="276" w:lineRule="auto"/>
        <w:rPr>
          <w:rFonts w:ascii="仿宋" w:eastAsia="仿宋" w:hAnsi="仿宋"/>
          <w:b/>
          <w:bCs/>
          <w:kern w:val="2"/>
          <w:sz w:val="28"/>
          <w:szCs w:val="28"/>
        </w:rPr>
      </w:pPr>
      <w:r>
        <w:rPr>
          <w:rFonts w:ascii="仿宋" w:eastAsia="仿宋" w:hAnsi="仿宋" w:hint="eastAsia"/>
          <w:b/>
          <w:bCs/>
          <w:kern w:val="2"/>
          <w:sz w:val="28"/>
          <w:szCs w:val="28"/>
        </w:rPr>
        <w:t>二、</w:t>
      </w:r>
      <w:r w:rsidRPr="00492B5F">
        <w:rPr>
          <w:rFonts w:ascii="仿宋" w:eastAsia="仿宋" w:hAnsi="仿宋" w:hint="eastAsia"/>
          <w:b/>
          <w:bCs/>
          <w:kern w:val="2"/>
          <w:sz w:val="28"/>
          <w:szCs w:val="28"/>
        </w:rPr>
        <w:t>其他类似效力要求：</w:t>
      </w:r>
    </w:p>
    <w:p w:rsidR="00492B5F" w:rsidRDefault="00492B5F" w:rsidP="00492B5F">
      <w:pPr>
        <w:spacing w:line="276" w:lineRule="auto"/>
        <w:ind w:firstLineChars="200" w:firstLine="560"/>
        <w:rPr>
          <w:rFonts w:ascii="仿宋" w:eastAsia="仿宋" w:hAnsi="仿宋"/>
          <w:sz w:val="28"/>
          <w:szCs w:val="28"/>
        </w:rPr>
      </w:pPr>
      <w:r>
        <w:rPr>
          <w:rFonts w:ascii="仿宋" w:eastAsia="仿宋" w:hAnsi="仿宋" w:hint="eastAsia"/>
          <w:sz w:val="28"/>
          <w:szCs w:val="28"/>
        </w:rPr>
        <w:t>1、</w:t>
      </w:r>
      <w:r w:rsidRPr="00921913">
        <w:rPr>
          <w:rFonts w:ascii="仿宋" w:eastAsia="仿宋" w:hAnsi="仿宋" w:hint="eastAsia"/>
          <w:sz w:val="28"/>
          <w:szCs w:val="28"/>
        </w:rPr>
        <w:t>授权参加本次</w:t>
      </w:r>
      <w:r>
        <w:rPr>
          <w:rFonts w:ascii="仿宋" w:eastAsia="仿宋" w:hAnsi="仿宋" w:hint="eastAsia"/>
          <w:sz w:val="28"/>
          <w:szCs w:val="28"/>
        </w:rPr>
        <w:t>采购</w:t>
      </w:r>
      <w:r w:rsidRPr="00921913">
        <w:rPr>
          <w:rFonts w:ascii="仿宋" w:eastAsia="仿宋" w:hAnsi="仿宋" w:hint="eastAsia"/>
          <w:sz w:val="28"/>
          <w:szCs w:val="28"/>
        </w:rPr>
        <w:t>活动的供应商代表证明材料</w:t>
      </w:r>
    </w:p>
    <w:p w:rsidR="00492B5F" w:rsidRDefault="00492B5F" w:rsidP="00492B5F">
      <w:pPr>
        <w:spacing w:line="276" w:lineRule="auto"/>
        <w:ind w:firstLineChars="200" w:firstLine="560"/>
        <w:rPr>
          <w:rFonts w:ascii="仿宋" w:eastAsia="仿宋" w:hAnsi="仿宋"/>
          <w:sz w:val="28"/>
          <w:szCs w:val="28"/>
        </w:rPr>
      </w:pPr>
    </w:p>
    <w:p w:rsidR="00492B5F" w:rsidRDefault="00492B5F" w:rsidP="00492B5F">
      <w:pPr>
        <w:spacing w:line="276" w:lineRule="auto"/>
        <w:ind w:firstLineChars="200" w:firstLine="560"/>
        <w:rPr>
          <w:rFonts w:ascii="仿宋" w:eastAsia="仿宋" w:hAnsi="仿宋"/>
          <w:sz w:val="28"/>
          <w:szCs w:val="28"/>
        </w:rPr>
      </w:pPr>
    </w:p>
    <w:p w:rsidR="00492B5F" w:rsidRPr="003D18F9" w:rsidRDefault="00492B5F" w:rsidP="00492B5F">
      <w:pPr>
        <w:pStyle w:val="ab"/>
        <w:spacing w:line="420" w:lineRule="exact"/>
        <w:ind w:firstLineChars="0" w:firstLine="0"/>
        <w:rPr>
          <w:rFonts w:ascii="仿宋" w:eastAsia="仿宋" w:hAnsi="仿宋"/>
          <w:b/>
          <w:sz w:val="28"/>
          <w:szCs w:val="28"/>
        </w:rPr>
      </w:pPr>
      <w:r w:rsidRPr="003D18F9">
        <w:rPr>
          <w:rFonts w:ascii="仿宋" w:eastAsia="仿宋" w:hAnsi="仿宋" w:hint="eastAsia"/>
          <w:b/>
          <w:sz w:val="28"/>
          <w:szCs w:val="28"/>
        </w:rPr>
        <w:t>注：</w:t>
      </w:r>
    </w:p>
    <w:p w:rsidR="00492B5F" w:rsidRDefault="00492B5F" w:rsidP="00492B5F">
      <w:pPr>
        <w:pStyle w:val="ab"/>
        <w:spacing w:line="420" w:lineRule="exact"/>
        <w:ind w:firstLineChars="196" w:firstLine="551"/>
        <w:rPr>
          <w:rFonts w:ascii="仿宋" w:eastAsia="仿宋" w:hAnsi="仿宋"/>
          <w:b/>
          <w:sz w:val="28"/>
          <w:szCs w:val="28"/>
        </w:rPr>
      </w:pPr>
      <w:r w:rsidRPr="00921913">
        <w:rPr>
          <w:rFonts w:ascii="仿宋" w:eastAsia="仿宋" w:hAnsi="仿宋" w:hint="eastAsia"/>
          <w:b/>
          <w:sz w:val="28"/>
          <w:szCs w:val="28"/>
        </w:rPr>
        <w:t>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20000元为准。</w:t>
      </w:r>
    </w:p>
    <w:p w:rsidR="00492B5F" w:rsidRPr="00921913" w:rsidRDefault="00492B5F" w:rsidP="00492B5F">
      <w:pPr>
        <w:pStyle w:val="ab"/>
        <w:spacing w:line="420" w:lineRule="exact"/>
        <w:ind w:firstLineChars="196" w:firstLine="551"/>
        <w:rPr>
          <w:rFonts w:ascii="仿宋" w:eastAsia="仿宋" w:hAnsi="仿宋"/>
          <w:b/>
          <w:sz w:val="28"/>
          <w:szCs w:val="28"/>
        </w:rPr>
      </w:pPr>
      <w:r>
        <w:rPr>
          <w:rFonts w:ascii="仿宋" w:eastAsia="仿宋" w:hAnsi="仿宋"/>
          <w:b/>
          <w:sz w:val="28"/>
          <w:szCs w:val="28"/>
        </w:rPr>
        <w:t>2</w:t>
      </w:r>
      <w:r w:rsidRPr="003D18F9">
        <w:rPr>
          <w:rFonts w:ascii="仿宋" w:eastAsia="仿宋" w:hAnsi="仿宋" w:hint="eastAsia"/>
          <w:b/>
          <w:sz w:val="28"/>
          <w:szCs w:val="28"/>
        </w:rPr>
        <w:t>、</w:t>
      </w:r>
      <w:bookmarkStart w:id="25" w:name="_Hlk480897734"/>
      <w:r w:rsidRPr="003D18F9">
        <w:rPr>
          <w:rFonts w:ascii="仿宋" w:eastAsia="仿宋" w:hAnsi="仿宋" w:hint="eastAsia"/>
          <w:b/>
          <w:sz w:val="28"/>
          <w:szCs w:val="28"/>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25"/>
    </w:p>
    <w:p w:rsidR="003F331A" w:rsidRPr="003609D5" w:rsidRDefault="003F331A" w:rsidP="003F331A">
      <w:pPr>
        <w:pStyle w:val="1"/>
        <w:spacing w:line="240" w:lineRule="auto"/>
        <w:rPr>
          <w:sz w:val="36"/>
          <w:szCs w:val="36"/>
        </w:rPr>
      </w:pPr>
      <w:r>
        <w:br w:type="page"/>
      </w:r>
      <w:bookmarkStart w:id="26" w:name="_Toc497915494"/>
      <w:r w:rsidRPr="003609D5">
        <w:rPr>
          <w:rFonts w:hint="eastAsia"/>
          <w:sz w:val="36"/>
          <w:szCs w:val="36"/>
        </w:rPr>
        <w:lastRenderedPageBreak/>
        <w:t>第</w:t>
      </w:r>
      <w:r>
        <w:rPr>
          <w:rFonts w:hint="eastAsia"/>
          <w:sz w:val="36"/>
          <w:szCs w:val="36"/>
        </w:rPr>
        <w:t>四</w:t>
      </w:r>
      <w:r w:rsidRPr="003609D5">
        <w:rPr>
          <w:rFonts w:hint="eastAsia"/>
          <w:sz w:val="36"/>
          <w:szCs w:val="36"/>
        </w:rPr>
        <w:t>章供应商应当提供的资格证明材料</w:t>
      </w:r>
      <w:bookmarkEnd w:id="26"/>
    </w:p>
    <w:p w:rsidR="00492B5F" w:rsidRDefault="00492B5F" w:rsidP="00492B5F">
      <w:pPr>
        <w:pStyle w:val="2"/>
        <w:spacing w:line="360" w:lineRule="auto"/>
        <w:rPr>
          <w:rFonts w:ascii="仿宋" w:eastAsia="仿宋" w:hAnsi="仿宋"/>
          <w:b w:val="0"/>
          <w:bCs w:val="0"/>
          <w:sz w:val="28"/>
          <w:szCs w:val="24"/>
        </w:rPr>
      </w:pPr>
      <w:r>
        <w:rPr>
          <w:rFonts w:ascii="仿宋" w:eastAsia="仿宋" w:hAnsi="仿宋" w:hint="eastAsia"/>
          <w:b w:val="0"/>
          <w:bCs w:val="0"/>
          <w:sz w:val="28"/>
          <w:szCs w:val="24"/>
        </w:rPr>
        <w:t>（一）资格要求相关证明材料：</w:t>
      </w:r>
    </w:p>
    <w:p w:rsidR="00492B5F" w:rsidRDefault="00492B5F" w:rsidP="00492B5F">
      <w:pPr>
        <w:spacing w:line="360" w:lineRule="auto"/>
        <w:rPr>
          <w:rFonts w:ascii="仿宋" w:eastAsia="仿宋" w:hAnsi="仿宋"/>
          <w:b/>
          <w:bCs/>
          <w:sz w:val="28"/>
        </w:rPr>
      </w:pPr>
      <w:r>
        <w:rPr>
          <w:rFonts w:ascii="仿宋" w:eastAsia="仿宋" w:hAnsi="仿宋" w:hint="eastAsia"/>
          <w:b/>
          <w:bCs/>
          <w:color w:val="000000"/>
          <w:sz w:val="28"/>
        </w:rPr>
        <w:t>（1）</w:t>
      </w:r>
      <w:r>
        <w:rPr>
          <w:rFonts w:ascii="仿宋" w:eastAsia="仿宋" w:hAnsi="仿宋" w:hint="eastAsia"/>
          <w:b/>
          <w:bCs/>
          <w:sz w:val="28"/>
        </w:rPr>
        <w:t>具有独立承担民事责任的能力。（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w:t>
      </w:r>
    </w:p>
    <w:p w:rsidR="00492B5F" w:rsidRDefault="00492B5F" w:rsidP="00492B5F">
      <w:pPr>
        <w:spacing w:line="360" w:lineRule="auto"/>
        <w:rPr>
          <w:rFonts w:ascii="仿宋" w:eastAsia="仿宋" w:hAnsi="仿宋"/>
          <w:b/>
          <w:bCs/>
          <w:color w:val="000000"/>
          <w:sz w:val="28"/>
        </w:rPr>
      </w:pPr>
      <w:r>
        <w:rPr>
          <w:rFonts w:ascii="仿宋" w:eastAsia="仿宋" w:hAnsi="仿宋" w:hint="eastAsia"/>
          <w:b/>
          <w:bCs/>
          <w:color w:val="000000"/>
          <w:sz w:val="28"/>
        </w:rPr>
        <w:t>（2）具备良好商业信誉（提供承诺）；</w:t>
      </w:r>
    </w:p>
    <w:p w:rsidR="00492B5F" w:rsidRDefault="00492B5F" w:rsidP="00492B5F">
      <w:pPr>
        <w:spacing w:line="360" w:lineRule="auto"/>
        <w:rPr>
          <w:rFonts w:ascii="仿宋" w:eastAsia="仿宋" w:hAnsi="仿宋"/>
          <w:b/>
          <w:bCs/>
          <w:color w:val="000000"/>
          <w:sz w:val="28"/>
        </w:rPr>
      </w:pPr>
      <w:r>
        <w:rPr>
          <w:rFonts w:ascii="仿宋" w:eastAsia="仿宋" w:hAnsi="仿宋" w:hint="eastAsia"/>
          <w:b/>
          <w:bCs/>
          <w:color w:val="000000"/>
          <w:sz w:val="28"/>
        </w:rPr>
        <w:t>（</w:t>
      </w:r>
      <w:r>
        <w:rPr>
          <w:rFonts w:ascii="仿宋" w:eastAsia="仿宋" w:hAnsi="仿宋"/>
          <w:b/>
          <w:bCs/>
          <w:color w:val="000000"/>
          <w:sz w:val="28"/>
        </w:rPr>
        <w:t>3</w:t>
      </w:r>
      <w:r>
        <w:rPr>
          <w:rFonts w:ascii="仿宋" w:eastAsia="仿宋" w:hAnsi="仿宋" w:hint="eastAsia"/>
          <w:b/>
          <w:bCs/>
          <w:color w:val="000000"/>
          <w:sz w:val="28"/>
        </w:rPr>
        <w:t>）具备健全的财务会计制度的证明材料。｛注：①可提供201</w:t>
      </w:r>
      <w:r w:rsidR="00D64981">
        <w:rPr>
          <w:rFonts w:ascii="仿宋" w:eastAsia="仿宋" w:hAnsi="仿宋"/>
          <w:b/>
          <w:bCs/>
          <w:color w:val="000000"/>
          <w:sz w:val="28"/>
        </w:rPr>
        <w:t>6</w:t>
      </w:r>
      <w:r>
        <w:rPr>
          <w:rFonts w:ascii="仿宋" w:eastAsia="仿宋" w:hAnsi="仿宋" w:hint="eastAsia"/>
          <w:b/>
          <w:bCs/>
          <w:color w:val="000000"/>
          <w:sz w:val="28"/>
        </w:rPr>
        <w:t>或201</w:t>
      </w:r>
      <w:r w:rsidR="00D64981">
        <w:rPr>
          <w:rFonts w:ascii="仿宋" w:eastAsia="仿宋" w:hAnsi="仿宋"/>
          <w:b/>
          <w:bCs/>
          <w:color w:val="000000"/>
          <w:sz w:val="28"/>
        </w:rPr>
        <w:t>7</w:t>
      </w:r>
      <w:r>
        <w:rPr>
          <w:rFonts w:ascii="仿宋" w:eastAsia="仿宋" w:hAnsi="仿宋" w:hint="eastAsia"/>
          <w:b/>
          <w:bCs/>
          <w:color w:val="000000"/>
          <w:sz w:val="28"/>
        </w:rPr>
        <w:t>年度经审计的财务报告复印件（包含审计报告和审计报告中所涉及的财务报表和报表附注），②也可提供201</w:t>
      </w:r>
      <w:r w:rsidR="00D64981">
        <w:rPr>
          <w:rFonts w:ascii="仿宋" w:eastAsia="仿宋" w:hAnsi="仿宋"/>
          <w:b/>
          <w:bCs/>
          <w:color w:val="000000"/>
          <w:sz w:val="28"/>
        </w:rPr>
        <w:t>6</w:t>
      </w:r>
      <w:r>
        <w:rPr>
          <w:rFonts w:ascii="仿宋" w:eastAsia="仿宋" w:hAnsi="仿宋" w:hint="eastAsia"/>
          <w:b/>
          <w:bCs/>
          <w:color w:val="000000"/>
          <w:sz w:val="28"/>
        </w:rPr>
        <w:t>或201</w:t>
      </w:r>
      <w:r w:rsidR="00D64981">
        <w:rPr>
          <w:rFonts w:ascii="仿宋" w:eastAsia="仿宋" w:hAnsi="仿宋"/>
          <w:b/>
          <w:bCs/>
          <w:color w:val="000000"/>
          <w:sz w:val="28"/>
        </w:rPr>
        <w:t>7</w:t>
      </w:r>
      <w:r>
        <w:rPr>
          <w:rFonts w:ascii="仿宋" w:eastAsia="仿宋" w:hAnsi="仿宋" w:hint="eastAsia"/>
          <w:b/>
          <w:bCs/>
          <w:color w:val="000000"/>
          <w:sz w:val="28"/>
        </w:rPr>
        <w:t>年度供应商内部的财务报表复印件（至少包含资产负债表），③也可提供距文件递交截止日一年内银行出具的资信证明（复印件），④供应商注册时间至文件递交截止日不足一年的，也可提供在工商备案的公司章程（复印件），</w:t>
      </w:r>
      <w:r>
        <w:rPr>
          <w:rFonts w:ascii="仿宋" w:eastAsia="仿宋" w:hAnsi="仿宋" w:hint="eastAsia"/>
          <w:b/>
          <w:bCs/>
          <w:color w:val="000000"/>
          <w:sz w:val="28"/>
        </w:rPr>
        <w:sym w:font="Wingdings" w:char="F085"/>
      </w:r>
      <w:r>
        <w:rPr>
          <w:rFonts w:ascii="仿宋" w:eastAsia="仿宋" w:hAnsi="仿宋" w:hint="eastAsia"/>
          <w:b/>
          <w:bCs/>
          <w:color w:val="000000"/>
          <w:sz w:val="28"/>
        </w:rPr>
        <w:t>事业单位可提供财务会计制度管理文件。｝</w:t>
      </w:r>
    </w:p>
    <w:p w:rsidR="00492B5F" w:rsidRDefault="00492B5F" w:rsidP="00492B5F">
      <w:pPr>
        <w:spacing w:line="360" w:lineRule="auto"/>
        <w:rPr>
          <w:rFonts w:ascii="仿宋" w:eastAsia="仿宋" w:hAnsi="仿宋"/>
          <w:b/>
          <w:bCs/>
          <w:color w:val="000000"/>
          <w:sz w:val="28"/>
        </w:rPr>
      </w:pPr>
      <w:r>
        <w:rPr>
          <w:rFonts w:ascii="仿宋" w:eastAsia="仿宋" w:hAnsi="仿宋" w:hint="eastAsia"/>
          <w:b/>
          <w:bCs/>
          <w:color w:val="000000"/>
          <w:sz w:val="28"/>
        </w:rPr>
        <w:t>（</w:t>
      </w:r>
      <w:r>
        <w:rPr>
          <w:rFonts w:ascii="仿宋" w:eastAsia="仿宋" w:hAnsi="仿宋"/>
          <w:b/>
          <w:bCs/>
          <w:color w:val="000000"/>
          <w:sz w:val="28"/>
        </w:rPr>
        <w:t>4</w:t>
      </w:r>
      <w:r>
        <w:rPr>
          <w:rFonts w:ascii="仿宋" w:eastAsia="仿宋" w:hAnsi="仿宋" w:hint="eastAsia"/>
          <w:b/>
          <w:bCs/>
          <w:color w:val="000000"/>
          <w:sz w:val="28"/>
        </w:rPr>
        <w:t xml:space="preserve">）具有履行合同所必需的设备和专业技术能力（提供承诺）； </w:t>
      </w:r>
    </w:p>
    <w:p w:rsidR="00492B5F" w:rsidRDefault="00492B5F" w:rsidP="00492B5F">
      <w:pPr>
        <w:spacing w:line="360" w:lineRule="auto"/>
        <w:rPr>
          <w:rFonts w:ascii="仿宋" w:eastAsia="仿宋" w:hAnsi="仿宋"/>
          <w:b/>
          <w:bCs/>
          <w:color w:val="000000"/>
          <w:sz w:val="28"/>
        </w:rPr>
      </w:pPr>
      <w:r>
        <w:rPr>
          <w:rFonts w:ascii="仿宋" w:eastAsia="仿宋" w:hAnsi="仿宋" w:hint="eastAsia"/>
          <w:b/>
          <w:bCs/>
          <w:color w:val="000000"/>
          <w:sz w:val="28"/>
        </w:rPr>
        <w:lastRenderedPageBreak/>
        <w:t>（</w:t>
      </w:r>
      <w:r>
        <w:rPr>
          <w:rFonts w:ascii="仿宋" w:eastAsia="仿宋" w:hAnsi="仿宋"/>
          <w:b/>
          <w:bCs/>
          <w:color w:val="000000"/>
          <w:sz w:val="28"/>
        </w:rPr>
        <w:t>5</w:t>
      </w:r>
      <w:r>
        <w:rPr>
          <w:rFonts w:ascii="仿宋" w:eastAsia="仿宋" w:hAnsi="仿宋" w:hint="eastAsia"/>
          <w:b/>
          <w:bCs/>
          <w:color w:val="000000"/>
          <w:sz w:val="28"/>
        </w:rPr>
        <w:t>）</w:t>
      </w:r>
      <w:r w:rsidRPr="00E63045">
        <w:rPr>
          <w:rFonts w:ascii="仿宋" w:eastAsia="仿宋" w:hAnsi="仿宋" w:hint="eastAsia"/>
          <w:b/>
          <w:bCs/>
          <w:color w:val="000000"/>
          <w:sz w:val="28"/>
        </w:rPr>
        <w:t>具有依法缴纳税收和社会保障资金的良好记录</w:t>
      </w:r>
      <w:r>
        <w:rPr>
          <w:rFonts w:ascii="仿宋" w:eastAsia="仿宋" w:hAnsi="仿宋" w:hint="eastAsia"/>
          <w:b/>
          <w:bCs/>
          <w:color w:val="000000"/>
          <w:sz w:val="28"/>
        </w:rPr>
        <w:t>。｛</w:t>
      </w:r>
      <w:r>
        <w:rPr>
          <w:rFonts w:ascii="仿宋" w:eastAsia="仿宋" w:hAnsi="仿宋" w:hint="eastAsia"/>
          <w:b/>
          <w:bCs/>
          <w:sz w:val="28"/>
        </w:rPr>
        <w:t>提供2</w:t>
      </w:r>
      <w:r>
        <w:rPr>
          <w:rFonts w:ascii="仿宋" w:eastAsia="仿宋" w:hAnsi="仿宋"/>
          <w:b/>
          <w:bCs/>
          <w:sz w:val="28"/>
        </w:rPr>
        <w:t>017</w:t>
      </w:r>
      <w:r>
        <w:rPr>
          <w:rFonts w:ascii="仿宋" w:eastAsia="仿宋" w:hAnsi="仿宋" w:hint="eastAsia"/>
          <w:b/>
          <w:bCs/>
          <w:sz w:val="28"/>
        </w:rPr>
        <w:t>年</w:t>
      </w:r>
      <w:r>
        <w:rPr>
          <w:rFonts w:ascii="仿宋" w:eastAsia="仿宋" w:hAnsi="仿宋" w:cs="黑体" w:hint="eastAsia"/>
          <w:b/>
          <w:bCs/>
          <w:sz w:val="30"/>
          <w:szCs w:val="30"/>
        </w:rPr>
        <w:t>内任意一个月的纳税证明材料和</w:t>
      </w:r>
      <w:r>
        <w:rPr>
          <w:rFonts w:ascii="仿宋" w:eastAsia="仿宋" w:hAnsi="仿宋" w:hint="eastAsia"/>
          <w:b/>
          <w:bCs/>
          <w:sz w:val="28"/>
        </w:rPr>
        <w:t>2</w:t>
      </w:r>
      <w:r>
        <w:rPr>
          <w:rFonts w:ascii="仿宋" w:eastAsia="仿宋" w:hAnsi="仿宋"/>
          <w:b/>
          <w:bCs/>
          <w:sz w:val="28"/>
        </w:rPr>
        <w:t>017</w:t>
      </w:r>
      <w:r>
        <w:rPr>
          <w:rFonts w:ascii="仿宋" w:eastAsia="仿宋" w:hAnsi="仿宋" w:hint="eastAsia"/>
          <w:b/>
          <w:bCs/>
          <w:sz w:val="28"/>
        </w:rPr>
        <w:t>年</w:t>
      </w:r>
      <w:r>
        <w:rPr>
          <w:rFonts w:ascii="仿宋" w:eastAsia="仿宋" w:hAnsi="仿宋" w:cs="黑体" w:hint="eastAsia"/>
          <w:b/>
          <w:bCs/>
          <w:sz w:val="30"/>
          <w:szCs w:val="30"/>
        </w:rPr>
        <w:t>内任意一个月的社保缴纳证明材料（复印件）；存在困难的，应当在投标文件中作出说明并进行承诺；事业单位可提供承诺</w:t>
      </w:r>
      <w:r>
        <w:rPr>
          <w:rFonts w:ascii="仿宋" w:eastAsia="仿宋" w:hAnsi="仿宋" w:hint="eastAsia"/>
          <w:b/>
          <w:bCs/>
          <w:color w:val="000000"/>
          <w:sz w:val="28"/>
        </w:rPr>
        <w:t>｝；</w:t>
      </w:r>
    </w:p>
    <w:p w:rsidR="00492B5F" w:rsidRDefault="00492B5F" w:rsidP="00492B5F">
      <w:pPr>
        <w:spacing w:line="360" w:lineRule="auto"/>
        <w:rPr>
          <w:rFonts w:ascii="仿宋" w:eastAsia="仿宋" w:hAnsi="仿宋"/>
          <w:b/>
          <w:bCs/>
          <w:color w:val="000000"/>
          <w:sz w:val="28"/>
        </w:rPr>
      </w:pPr>
      <w:r>
        <w:rPr>
          <w:rFonts w:ascii="仿宋" w:eastAsia="仿宋" w:hAnsi="仿宋" w:hint="eastAsia"/>
          <w:b/>
          <w:bCs/>
          <w:color w:val="000000"/>
          <w:sz w:val="28"/>
        </w:rPr>
        <w:t>（</w:t>
      </w:r>
      <w:r>
        <w:rPr>
          <w:rFonts w:ascii="仿宋" w:eastAsia="仿宋" w:hAnsi="仿宋"/>
          <w:b/>
          <w:bCs/>
          <w:color w:val="000000"/>
          <w:sz w:val="28"/>
        </w:rPr>
        <w:t>6</w:t>
      </w:r>
      <w:r>
        <w:rPr>
          <w:rFonts w:ascii="仿宋" w:eastAsia="仿宋" w:hAnsi="仿宋" w:hint="eastAsia"/>
          <w:b/>
          <w:bCs/>
          <w:color w:val="000000"/>
          <w:sz w:val="28"/>
        </w:rPr>
        <w:t>）</w:t>
      </w:r>
      <w:r>
        <w:rPr>
          <w:rFonts w:ascii="仿宋" w:eastAsia="仿宋" w:hAnsi="仿宋" w:hint="eastAsia"/>
          <w:b/>
          <w:bCs/>
          <w:sz w:val="28"/>
        </w:rPr>
        <w:t>参加本次政府采购活动前三年内，在经营活动中没有重大违法记录</w:t>
      </w:r>
      <w:r>
        <w:rPr>
          <w:rFonts w:ascii="仿宋" w:eastAsia="仿宋" w:hAnsi="仿宋" w:hint="eastAsia"/>
          <w:b/>
          <w:bCs/>
          <w:color w:val="000000"/>
          <w:sz w:val="28"/>
        </w:rPr>
        <w:t>（提供承诺）；</w:t>
      </w:r>
    </w:p>
    <w:p w:rsidR="00492B5F" w:rsidRDefault="00492B5F" w:rsidP="00492B5F">
      <w:pPr>
        <w:spacing w:line="360" w:lineRule="auto"/>
        <w:rPr>
          <w:rFonts w:ascii="仿宋" w:eastAsia="仿宋" w:hAnsi="仿宋"/>
          <w:b/>
          <w:bCs/>
          <w:color w:val="000000"/>
          <w:sz w:val="28"/>
        </w:rPr>
      </w:pPr>
      <w:r>
        <w:rPr>
          <w:rFonts w:ascii="仿宋" w:eastAsia="仿宋" w:hAnsi="仿宋" w:hint="eastAsia"/>
          <w:b/>
          <w:bCs/>
          <w:color w:val="000000"/>
          <w:sz w:val="28"/>
        </w:rPr>
        <w:t>（7）具备法律、行政法规规定的其他条件的证明材料（可提供承诺</w:t>
      </w:r>
      <w:r w:rsidRPr="00325D6E">
        <w:rPr>
          <w:rFonts w:ascii="仿宋" w:eastAsia="仿宋" w:hAnsi="仿宋" w:hint="eastAsia"/>
          <w:b/>
          <w:bCs/>
          <w:color w:val="000000"/>
          <w:sz w:val="28"/>
        </w:rPr>
        <w:t>）；</w:t>
      </w:r>
    </w:p>
    <w:p w:rsidR="00492B5F" w:rsidRDefault="00492B5F" w:rsidP="00492B5F">
      <w:pPr>
        <w:spacing w:line="360" w:lineRule="auto"/>
        <w:rPr>
          <w:rFonts w:ascii="仿宋" w:eastAsia="仿宋" w:hAnsi="仿宋"/>
          <w:sz w:val="28"/>
        </w:rPr>
      </w:pPr>
      <w:r>
        <w:rPr>
          <w:rFonts w:ascii="仿宋" w:eastAsia="仿宋" w:hAnsi="仿宋" w:hint="eastAsia"/>
          <w:sz w:val="28"/>
        </w:rPr>
        <w:t>（二）其他类似效力要求相关证明材料：</w:t>
      </w:r>
    </w:p>
    <w:p w:rsidR="00492B5F" w:rsidRPr="00420483" w:rsidRDefault="00492B5F" w:rsidP="00492B5F">
      <w:pPr>
        <w:spacing w:line="360" w:lineRule="auto"/>
        <w:rPr>
          <w:rFonts w:ascii="仿宋" w:eastAsia="仿宋" w:hAnsi="仿宋"/>
          <w:b/>
          <w:sz w:val="28"/>
        </w:rPr>
      </w:pPr>
      <w:r w:rsidRPr="00420483">
        <w:rPr>
          <w:rFonts w:ascii="仿宋" w:eastAsia="仿宋" w:hAnsi="仿宋" w:hint="eastAsia"/>
          <w:b/>
          <w:sz w:val="28"/>
        </w:rPr>
        <w:t>（</w:t>
      </w:r>
      <w:r>
        <w:rPr>
          <w:rFonts w:ascii="仿宋" w:eastAsia="仿宋" w:hAnsi="仿宋"/>
          <w:b/>
          <w:sz w:val="28"/>
        </w:rPr>
        <w:t>1</w:t>
      </w:r>
      <w:r w:rsidRPr="00420483">
        <w:rPr>
          <w:rFonts w:ascii="仿宋" w:eastAsia="仿宋" w:hAnsi="仿宋" w:hint="eastAsia"/>
          <w:b/>
          <w:sz w:val="28"/>
        </w:rPr>
        <w:t>）法定代表人（负责人）身份证明材料复印件。</w:t>
      </w:r>
    </w:p>
    <w:p w:rsidR="00492B5F" w:rsidRPr="00420483" w:rsidRDefault="00492B5F" w:rsidP="00492B5F">
      <w:pPr>
        <w:spacing w:line="360" w:lineRule="auto"/>
        <w:rPr>
          <w:rFonts w:ascii="仿宋" w:eastAsia="仿宋" w:hAnsi="仿宋"/>
          <w:b/>
          <w:sz w:val="28"/>
        </w:rPr>
      </w:pPr>
      <w:r w:rsidRPr="00420483">
        <w:rPr>
          <w:rFonts w:ascii="仿宋" w:eastAsia="仿宋" w:hAnsi="仿宋" w:hint="eastAsia"/>
          <w:b/>
          <w:sz w:val="28"/>
        </w:rPr>
        <w:t>（</w:t>
      </w:r>
      <w:r>
        <w:rPr>
          <w:rFonts w:ascii="仿宋" w:eastAsia="仿宋" w:hAnsi="仿宋"/>
          <w:b/>
          <w:sz w:val="28"/>
        </w:rPr>
        <w:t>2</w:t>
      </w:r>
      <w:r w:rsidRPr="00420483">
        <w:rPr>
          <w:rFonts w:ascii="仿宋" w:eastAsia="仿宋" w:hAnsi="仿宋" w:hint="eastAsia"/>
          <w:b/>
          <w:sz w:val="28"/>
        </w:rPr>
        <w:t>）法定代表人（负责人）授权代理书原件及代理人身份证明材料复印件（注：①法定代表人（负责人）授权代理书原件需加盖公章；②如投标文件均由投标人法定代表人（负责人）签字的且法定代表人（负责人）本人参与投标的，则可不提供。）。</w:t>
      </w:r>
    </w:p>
    <w:p w:rsidR="00492B5F" w:rsidRDefault="00492B5F" w:rsidP="00492B5F">
      <w:pPr>
        <w:spacing w:line="360" w:lineRule="auto"/>
        <w:rPr>
          <w:rFonts w:ascii="仿宋" w:eastAsia="仿宋" w:hAnsi="仿宋"/>
          <w:b/>
          <w:sz w:val="28"/>
        </w:rPr>
      </w:pPr>
    </w:p>
    <w:p w:rsidR="00492B5F" w:rsidRDefault="00492B5F" w:rsidP="00492B5F">
      <w:pPr>
        <w:spacing w:line="360" w:lineRule="auto"/>
        <w:rPr>
          <w:rFonts w:ascii="仿宋" w:eastAsia="仿宋" w:hAnsi="仿宋"/>
          <w:b/>
          <w:sz w:val="28"/>
        </w:rPr>
      </w:pPr>
      <w:r>
        <w:rPr>
          <w:rFonts w:ascii="仿宋" w:eastAsia="仿宋" w:hAnsi="仿宋" w:hint="eastAsia"/>
          <w:b/>
          <w:sz w:val="28"/>
        </w:rPr>
        <w:t>注意：1、以上要求供应商提供的资格证明文件复印件必须加盖供应商印章（鲜章）。</w:t>
      </w:r>
    </w:p>
    <w:p w:rsidR="00492B5F" w:rsidRDefault="00492B5F" w:rsidP="00492B5F">
      <w:pPr>
        <w:spacing w:line="360" w:lineRule="auto"/>
        <w:ind w:firstLineChars="294" w:firstLine="826"/>
        <w:rPr>
          <w:rFonts w:ascii="仿宋" w:eastAsia="仿宋" w:hAnsi="仿宋"/>
          <w:sz w:val="36"/>
        </w:rPr>
      </w:pPr>
      <w:r>
        <w:rPr>
          <w:rFonts w:ascii="仿宋" w:eastAsia="仿宋" w:hAnsi="仿宋" w:hint="eastAsia"/>
          <w:b/>
          <w:sz w:val="28"/>
        </w:rPr>
        <w:t>2、本章要求提供的相关证明材料应当与第三章的规定要求对应，除供应商自愿以外，不能要求供应商提供额外的证明材料。如果要求提供额外的证明材料，供应商有权不予提供，且不影响响应文件的有效性和完整性。</w:t>
      </w:r>
    </w:p>
    <w:p w:rsidR="00D27361" w:rsidRDefault="00492B5F" w:rsidP="00D27361">
      <w:pPr>
        <w:pStyle w:val="1"/>
        <w:spacing w:line="400" w:lineRule="exact"/>
        <w:rPr>
          <w:rFonts w:ascii="仿宋" w:hAnsi="仿宋"/>
          <w:sz w:val="36"/>
          <w:szCs w:val="36"/>
        </w:rPr>
      </w:pPr>
      <w:r>
        <w:rPr>
          <w:rFonts w:ascii="仿宋" w:hAnsi="仿宋"/>
          <w:sz w:val="36"/>
          <w:szCs w:val="36"/>
        </w:rPr>
        <w:br w:type="page"/>
      </w:r>
      <w:bookmarkStart w:id="27" w:name="_Toc497915495"/>
      <w:r w:rsidR="00D27361" w:rsidRPr="006235B6">
        <w:rPr>
          <w:rFonts w:ascii="仿宋" w:hAnsi="仿宋" w:hint="eastAsia"/>
          <w:sz w:val="36"/>
          <w:szCs w:val="36"/>
        </w:rPr>
        <w:lastRenderedPageBreak/>
        <w:t>第</w:t>
      </w:r>
      <w:r w:rsidR="00D27361">
        <w:rPr>
          <w:rFonts w:ascii="仿宋" w:hAnsi="仿宋" w:hint="eastAsia"/>
          <w:sz w:val="36"/>
          <w:szCs w:val="36"/>
        </w:rPr>
        <w:t>五</w:t>
      </w:r>
      <w:r w:rsidR="00D27361" w:rsidRPr="006235B6">
        <w:rPr>
          <w:rFonts w:ascii="仿宋" w:hAnsi="仿宋" w:hint="eastAsia"/>
          <w:sz w:val="36"/>
          <w:szCs w:val="36"/>
        </w:rPr>
        <w:t xml:space="preserve">章 </w:t>
      </w:r>
      <w:r w:rsidR="00D27361">
        <w:rPr>
          <w:rFonts w:ascii="仿宋" w:hAnsi="仿宋" w:hint="eastAsia"/>
          <w:sz w:val="36"/>
          <w:szCs w:val="36"/>
        </w:rPr>
        <w:t>采购项目技术、商务及其他要求</w:t>
      </w:r>
      <w:bookmarkEnd w:id="27"/>
    </w:p>
    <w:p w:rsidR="006067F4" w:rsidRPr="006067F4" w:rsidRDefault="006067F4" w:rsidP="006067F4">
      <w:pPr>
        <w:rPr>
          <w:rFonts w:ascii="仿宋" w:eastAsia="仿宋" w:hAnsi="仿宋"/>
          <w:b/>
          <w:bCs/>
          <w:kern w:val="2"/>
          <w:sz w:val="28"/>
          <w:szCs w:val="28"/>
        </w:rPr>
      </w:pPr>
      <w:r w:rsidRPr="006067F4">
        <w:rPr>
          <w:rFonts w:ascii="仿宋" w:eastAsia="仿宋" w:hAnsi="仿宋" w:hint="eastAsia"/>
          <w:b/>
          <w:bCs/>
          <w:kern w:val="2"/>
          <w:sz w:val="28"/>
          <w:szCs w:val="28"/>
        </w:rPr>
        <w:t>一、项目概况</w:t>
      </w:r>
    </w:p>
    <w:p w:rsidR="006067F4" w:rsidRPr="00A219D0" w:rsidRDefault="00D64981" w:rsidP="00A219D0">
      <w:pPr>
        <w:widowControl/>
        <w:shd w:val="clear" w:color="auto" w:fill="FFFFFF"/>
        <w:spacing w:line="322" w:lineRule="atLeast"/>
        <w:ind w:firstLineChars="150" w:firstLine="420"/>
        <w:jc w:val="left"/>
        <w:rPr>
          <w:rFonts w:ascii="仿宋" w:eastAsia="仿宋" w:hAnsi="仿宋" w:cs="宋体"/>
          <w:color w:val="191F25"/>
          <w:sz w:val="28"/>
          <w:szCs w:val="28"/>
        </w:rPr>
      </w:pPr>
      <w:r w:rsidRPr="00D64981">
        <w:rPr>
          <w:rFonts w:ascii="仿宋" w:eastAsia="仿宋" w:hAnsi="仿宋" w:cs="宋体" w:hint="eastAsia"/>
          <w:color w:val="191F25"/>
          <w:sz w:val="28"/>
          <w:szCs w:val="28"/>
        </w:rPr>
        <w:t>为完成省局机关干部人事档案数字化管理工作</w:t>
      </w:r>
      <w:r>
        <w:rPr>
          <w:rFonts w:ascii="仿宋" w:eastAsia="仿宋" w:hAnsi="仿宋" w:cs="宋体" w:hint="eastAsia"/>
          <w:color w:val="191F25"/>
          <w:sz w:val="28"/>
          <w:szCs w:val="28"/>
        </w:rPr>
        <w:t>，四川省戒毒管理局</w:t>
      </w:r>
      <w:r w:rsidR="00A219D0" w:rsidRPr="00A219D0">
        <w:rPr>
          <w:rFonts w:ascii="仿宋" w:eastAsia="仿宋" w:hAnsi="仿宋" w:cs="宋体" w:hint="eastAsia"/>
          <w:color w:val="191F25"/>
          <w:sz w:val="28"/>
          <w:szCs w:val="28"/>
        </w:rPr>
        <w:t>拟采购</w:t>
      </w:r>
      <w:r>
        <w:rPr>
          <w:rFonts w:ascii="仿宋" w:eastAsia="仿宋" w:hAnsi="仿宋" w:cs="宋体" w:hint="eastAsia"/>
          <w:color w:val="191F25"/>
          <w:sz w:val="28"/>
          <w:szCs w:val="28"/>
        </w:rPr>
        <w:t>干部</w:t>
      </w:r>
      <w:r w:rsidRPr="00D64981">
        <w:rPr>
          <w:rFonts w:ascii="仿宋" w:eastAsia="仿宋" w:hAnsi="仿宋" w:cs="宋体" w:hint="eastAsia"/>
          <w:color w:val="191F25"/>
          <w:sz w:val="28"/>
          <w:szCs w:val="28"/>
        </w:rPr>
        <w:t>人事档案数字化管理设备</w:t>
      </w:r>
      <w:r w:rsidR="00A219D0" w:rsidRPr="00A219D0">
        <w:rPr>
          <w:rFonts w:ascii="仿宋" w:eastAsia="仿宋" w:hAnsi="仿宋" w:cs="宋体" w:hint="eastAsia"/>
          <w:color w:val="191F25"/>
          <w:sz w:val="28"/>
          <w:szCs w:val="28"/>
        </w:rPr>
        <w:t>一批</w:t>
      </w:r>
      <w:r w:rsidR="006D59F4" w:rsidRPr="00A219D0">
        <w:rPr>
          <w:rFonts w:ascii="仿宋" w:eastAsia="仿宋" w:hAnsi="仿宋" w:cs="宋体" w:hint="eastAsia"/>
          <w:color w:val="191F25"/>
          <w:sz w:val="28"/>
          <w:szCs w:val="28"/>
        </w:rPr>
        <w:t>。</w:t>
      </w:r>
      <w:r w:rsidR="00A219D0" w:rsidRPr="00A219D0">
        <w:rPr>
          <w:rFonts w:ascii="仿宋" w:eastAsia="仿宋" w:hAnsi="仿宋" w:cs="宋体" w:hint="eastAsia"/>
          <w:color w:val="191F25"/>
          <w:sz w:val="28"/>
          <w:szCs w:val="28"/>
        </w:rPr>
        <w:t>本项目报价不能超过采购预算：</w:t>
      </w:r>
      <w:r>
        <w:rPr>
          <w:rFonts w:ascii="仿宋" w:eastAsia="仿宋" w:hAnsi="仿宋" w:cs="宋体"/>
          <w:color w:val="191F25"/>
          <w:sz w:val="28"/>
          <w:szCs w:val="28"/>
        </w:rPr>
        <w:t>10.58</w:t>
      </w:r>
      <w:r w:rsidR="00A219D0" w:rsidRPr="00A219D0">
        <w:rPr>
          <w:rFonts w:ascii="仿宋" w:eastAsia="仿宋" w:hAnsi="仿宋" w:cs="宋体" w:hint="eastAsia"/>
          <w:color w:val="191F25"/>
          <w:sz w:val="28"/>
          <w:szCs w:val="28"/>
        </w:rPr>
        <w:t>万元</w:t>
      </w:r>
      <w:r>
        <w:rPr>
          <w:rFonts w:ascii="仿宋" w:eastAsia="仿宋" w:hAnsi="仿宋" w:cs="宋体" w:hint="eastAsia"/>
          <w:color w:val="191F25"/>
          <w:sz w:val="28"/>
          <w:szCs w:val="28"/>
        </w:rPr>
        <w:t>。</w:t>
      </w:r>
    </w:p>
    <w:p w:rsidR="006067F4" w:rsidRPr="006067F4" w:rsidRDefault="006067F4" w:rsidP="006067F4">
      <w:pPr>
        <w:ind w:firstLineChars="200" w:firstLine="560"/>
        <w:rPr>
          <w:rFonts w:ascii="仿宋" w:eastAsia="仿宋" w:hAnsi="仿宋"/>
          <w:sz w:val="28"/>
          <w:szCs w:val="28"/>
        </w:rPr>
      </w:pPr>
    </w:p>
    <w:p w:rsidR="006067F4" w:rsidRDefault="006067F4" w:rsidP="006067F4">
      <w:pPr>
        <w:rPr>
          <w:rFonts w:ascii="仿宋" w:eastAsia="仿宋" w:hAnsi="仿宋"/>
          <w:b/>
          <w:bCs/>
          <w:kern w:val="2"/>
          <w:sz w:val="28"/>
          <w:szCs w:val="28"/>
        </w:rPr>
      </w:pPr>
      <w:r w:rsidRPr="006067F4">
        <w:rPr>
          <w:rFonts w:ascii="仿宋" w:eastAsia="仿宋" w:hAnsi="仿宋" w:hint="eastAsia"/>
          <w:b/>
          <w:bCs/>
          <w:kern w:val="2"/>
          <w:sz w:val="28"/>
          <w:szCs w:val="28"/>
        </w:rPr>
        <w:t>二、技术</w:t>
      </w:r>
      <w:r w:rsidR="00D64981">
        <w:rPr>
          <w:rFonts w:ascii="仿宋" w:eastAsia="仿宋" w:hAnsi="仿宋" w:hint="eastAsia"/>
          <w:b/>
          <w:bCs/>
          <w:kern w:val="2"/>
          <w:sz w:val="28"/>
          <w:szCs w:val="28"/>
        </w:rPr>
        <w:t>、服务及其他</w:t>
      </w:r>
      <w:r w:rsidRPr="006067F4">
        <w:rPr>
          <w:rFonts w:ascii="仿宋" w:eastAsia="仿宋" w:hAnsi="仿宋" w:hint="eastAsia"/>
          <w:b/>
          <w:bCs/>
          <w:kern w:val="2"/>
          <w:sz w:val="28"/>
          <w:szCs w:val="28"/>
        </w:rPr>
        <w:t>要求</w:t>
      </w:r>
    </w:p>
    <w:p w:rsidR="003C1972" w:rsidRDefault="003C1972" w:rsidP="00B064C2">
      <w:pPr>
        <w:ind w:firstLineChars="196" w:firstLine="551"/>
        <w:rPr>
          <w:rFonts w:ascii="仿宋" w:eastAsia="仿宋" w:hAnsi="仿宋"/>
          <w:b/>
          <w:bCs/>
          <w:kern w:val="2"/>
          <w:sz w:val="28"/>
          <w:szCs w:val="28"/>
        </w:rPr>
      </w:pPr>
    </w:p>
    <w:p w:rsidR="00D64981" w:rsidRDefault="00D64981" w:rsidP="00B064C2">
      <w:pPr>
        <w:ind w:firstLineChars="196" w:firstLine="551"/>
        <w:rPr>
          <w:rFonts w:ascii="仿宋" w:eastAsia="仿宋" w:hAnsi="仿宋"/>
          <w:b/>
          <w:bCs/>
          <w:kern w:val="2"/>
          <w:sz w:val="28"/>
          <w:szCs w:val="28"/>
        </w:rPr>
      </w:pPr>
      <w:r>
        <w:rPr>
          <w:rFonts w:ascii="仿宋" w:eastAsia="仿宋" w:hAnsi="仿宋" w:hint="eastAsia"/>
          <w:b/>
          <w:bCs/>
          <w:kern w:val="2"/>
          <w:sz w:val="28"/>
          <w:szCs w:val="28"/>
        </w:rPr>
        <w:t>设备清单：</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985"/>
        <w:gridCol w:w="4536"/>
        <w:gridCol w:w="567"/>
        <w:gridCol w:w="617"/>
      </w:tblGrid>
      <w:tr w:rsidR="00D64981" w:rsidRPr="00626305" w:rsidTr="00E2264B">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序号</w:t>
            </w:r>
          </w:p>
        </w:tc>
        <w:tc>
          <w:tcPr>
            <w:tcW w:w="1985"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货物名称</w:t>
            </w:r>
          </w:p>
        </w:tc>
        <w:tc>
          <w:tcPr>
            <w:tcW w:w="4536"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规格型号及参数</w:t>
            </w:r>
          </w:p>
        </w:tc>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单位</w:t>
            </w:r>
          </w:p>
        </w:tc>
        <w:tc>
          <w:tcPr>
            <w:tcW w:w="61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数量</w:t>
            </w:r>
          </w:p>
        </w:tc>
      </w:tr>
      <w:tr w:rsidR="00D64981" w:rsidRPr="00626305" w:rsidTr="0063490C">
        <w:trPr>
          <w:trHeight w:val="756"/>
        </w:trPr>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动态监控设备</w:t>
            </w:r>
          </w:p>
        </w:tc>
        <w:tc>
          <w:tcPr>
            <w:tcW w:w="4536" w:type="dxa"/>
            <w:tcBorders>
              <w:top w:val="single" w:sz="4" w:space="0" w:color="000000"/>
              <w:left w:val="single" w:sz="4" w:space="0" w:color="000000"/>
              <w:bottom w:val="single" w:sz="4" w:space="0" w:color="000000"/>
              <w:right w:val="single" w:sz="4" w:space="0" w:color="000000"/>
            </w:tcBorders>
            <w:hideMark/>
          </w:tcPr>
          <w:p w:rsidR="00D64981" w:rsidRPr="00D64981" w:rsidRDefault="0063490C" w:rsidP="0063490C">
            <w:pPr>
              <w:tabs>
                <w:tab w:val="center" w:pos="4153"/>
                <w:tab w:val="right" w:pos="8306"/>
              </w:tabs>
              <w:snapToGrid w:val="0"/>
              <w:rPr>
                <w:rFonts w:ascii="仿宋_GB2312" w:eastAsia="仿宋_GB2312" w:hAnsi="Calibri"/>
                <w:sz w:val="28"/>
                <w:szCs w:val="28"/>
                <w:highlight w:val="yellow"/>
              </w:rPr>
            </w:pPr>
            <w:r w:rsidRPr="0063490C">
              <w:rPr>
                <w:rFonts w:ascii="仿宋_GB2312" w:eastAsia="仿宋_GB2312" w:hAnsi="Calibri"/>
                <w:sz w:val="28"/>
                <w:szCs w:val="28"/>
              </w:rPr>
              <w:t>国产品牌，</w:t>
            </w:r>
            <w:r w:rsidR="00166432">
              <w:rPr>
                <w:rFonts w:ascii="仿宋_GB2312" w:eastAsia="仿宋_GB2312" w:hAnsi="Calibri"/>
                <w:sz w:val="28"/>
                <w:szCs w:val="28"/>
              </w:rPr>
              <w:t>网络硬盘</w:t>
            </w:r>
            <w:r w:rsidRPr="0063490C">
              <w:rPr>
                <w:rFonts w:ascii="仿宋_GB2312" w:eastAsia="仿宋_GB2312" w:hAnsi="Calibri"/>
                <w:sz w:val="28"/>
                <w:szCs w:val="28"/>
              </w:rPr>
              <w:t>录像机一台，</w:t>
            </w:r>
            <w:r w:rsidR="00166432">
              <w:rPr>
                <w:rFonts w:ascii="仿宋_GB2312" w:eastAsia="仿宋_GB2312" w:hAnsi="Calibri"/>
                <w:sz w:val="28"/>
                <w:szCs w:val="28"/>
              </w:rPr>
              <w:t>百万网络高清</w:t>
            </w:r>
            <w:r w:rsidRPr="0063490C">
              <w:rPr>
                <w:rFonts w:ascii="仿宋_GB2312" w:eastAsia="仿宋_GB2312" w:hAnsi="Calibri"/>
                <w:sz w:val="28"/>
                <w:szCs w:val="28"/>
              </w:rPr>
              <w:t>摄像头</w:t>
            </w:r>
            <w:r w:rsidRPr="0063490C">
              <w:rPr>
                <w:rFonts w:ascii="仿宋_GB2312" w:eastAsia="仿宋_GB2312" w:hAnsi="Calibri" w:hint="eastAsia"/>
                <w:sz w:val="28"/>
                <w:szCs w:val="28"/>
              </w:rPr>
              <w:t>4个。</w:t>
            </w:r>
          </w:p>
        </w:tc>
        <w:tc>
          <w:tcPr>
            <w:tcW w:w="567" w:type="dxa"/>
            <w:tcBorders>
              <w:top w:val="single" w:sz="4" w:space="0" w:color="000000"/>
              <w:left w:val="single" w:sz="4" w:space="0" w:color="000000"/>
              <w:bottom w:val="single" w:sz="4" w:space="0" w:color="000000"/>
              <w:right w:val="single" w:sz="4" w:space="0" w:color="000000"/>
            </w:tcBorders>
            <w:hideMark/>
          </w:tcPr>
          <w:p w:rsidR="00D64981" w:rsidRDefault="00D64981" w:rsidP="00E2264B">
            <w:pPr>
              <w:tabs>
                <w:tab w:val="center" w:pos="4153"/>
                <w:tab w:val="right" w:pos="8306"/>
              </w:tabs>
              <w:snapToGrid w:val="0"/>
              <w:rPr>
                <w:rFonts w:ascii="仿宋_GB2312" w:eastAsia="仿宋_GB2312"/>
                <w:sz w:val="28"/>
                <w:szCs w:val="28"/>
              </w:rPr>
            </w:pPr>
          </w:p>
          <w:p w:rsidR="00B064C2" w:rsidRPr="00626305" w:rsidRDefault="00B064C2" w:rsidP="00E2264B">
            <w:pPr>
              <w:tabs>
                <w:tab w:val="center" w:pos="4153"/>
                <w:tab w:val="right" w:pos="8306"/>
              </w:tabs>
              <w:snapToGrid w:val="0"/>
              <w:rPr>
                <w:rFonts w:ascii="仿宋_GB2312" w:eastAsia="仿宋_GB2312" w:hAnsi="Calibri"/>
                <w:sz w:val="28"/>
                <w:szCs w:val="28"/>
              </w:rPr>
            </w:pPr>
            <w:r>
              <w:rPr>
                <w:rFonts w:ascii="仿宋_GB2312" w:eastAsia="仿宋_GB2312" w:hint="eastAsia"/>
                <w:sz w:val="28"/>
                <w:szCs w:val="28"/>
              </w:rPr>
              <w:t>套</w:t>
            </w:r>
          </w:p>
        </w:tc>
        <w:tc>
          <w:tcPr>
            <w:tcW w:w="617" w:type="dxa"/>
            <w:tcBorders>
              <w:top w:val="single" w:sz="4" w:space="0" w:color="000000"/>
              <w:left w:val="single" w:sz="4" w:space="0" w:color="000000"/>
              <w:bottom w:val="single" w:sz="4" w:space="0" w:color="000000"/>
              <w:right w:val="single" w:sz="4" w:space="0" w:color="000000"/>
            </w:tcBorders>
            <w:hideMark/>
          </w:tcPr>
          <w:p w:rsidR="00D64981" w:rsidRDefault="00D64981" w:rsidP="00E2264B">
            <w:pPr>
              <w:tabs>
                <w:tab w:val="center" w:pos="4153"/>
                <w:tab w:val="right" w:pos="8306"/>
              </w:tabs>
              <w:snapToGrid w:val="0"/>
              <w:jc w:val="center"/>
              <w:rPr>
                <w:rFonts w:ascii="仿宋_GB2312" w:eastAsia="仿宋_GB2312"/>
                <w:sz w:val="28"/>
                <w:szCs w:val="28"/>
              </w:rPr>
            </w:pPr>
          </w:p>
          <w:p w:rsidR="00D61A81" w:rsidRPr="00626305" w:rsidRDefault="00D61A81" w:rsidP="00E2264B">
            <w:pPr>
              <w:tabs>
                <w:tab w:val="center" w:pos="4153"/>
                <w:tab w:val="right" w:pos="8306"/>
              </w:tabs>
              <w:snapToGrid w:val="0"/>
              <w:jc w:val="center"/>
              <w:rPr>
                <w:rFonts w:ascii="仿宋_GB2312" w:eastAsia="仿宋_GB2312" w:hAnsi="Calibri"/>
                <w:sz w:val="28"/>
                <w:szCs w:val="28"/>
              </w:rPr>
            </w:pPr>
            <w:r>
              <w:rPr>
                <w:rFonts w:ascii="仿宋_GB2312" w:eastAsia="仿宋_GB2312" w:hint="eastAsia"/>
                <w:sz w:val="28"/>
                <w:szCs w:val="28"/>
              </w:rPr>
              <w:t>1</w:t>
            </w:r>
          </w:p>
        </w:tc>
      </w:tr>
      <w:tr w:rsidR="0063490C" w:rsidRPr="00626305" w:rsidTr="00E2264B">
        <w:tc>
          <w:tcPr>
            <w:tcW w:w="567" w:type="dxa"/>
            <w:tcBorders>
              <w:top w:val="single" w:sz="4" w:space="0" w:color="000000"/>
              <w:left w:val="single" w:sz="4" w:space="0" w:color="000000"/>
              <w:bottom w:val="single" w:sz="4" w:space="0" w:color="000000"/>
              <w:right w:val="single" w:sz="4" w:space="0" w:color="000000"/>
            </w:tcBorders>
            <w:hideMark/>
          </w:tcPr>
          <w:p w:rsidR="0063490C" w:rsidRPr="00626305" w:rsidRDefault="0063490C" w:rsidP="00E2264B">
            <w:pPr>
              <w:tabs>
                <w:tab w:val="center" w:pos="4153"/>
                <w:tab w:val="right" w:pos="8306"/>
              </w:tabs>
              <w:snapToGrid w:val="0"/>
              <w:jc w:val="center"/>
              <w:rPr>
                <w:rFonts w:ascii="仿宋_GB2312" w:eastAsia="仿宋_GB2312"/>
                <w:sz w:val="28"/>
                <w:szCs w:val="28"/>
              </w:rPr>
            </w:pPr>
            <w:r>
              <w:rPr>
                <w:rFonts w:ascii="仿宋_GB2312" w:eastAsia="仿宋_GB2312" w:hint="eastAsia"/>
                <w:sz w:val="28"/>
                <w:szCs w:val="28"/>
              </w:rPr>
              <w:t>2</w:t>
            </w:r>
          </w:p>
        </w:tc>
        <w:tc>
          <w:tcPr>
            <w:tcW w:w="1985" w:type="dxa"/>
            <w:tcBorders>
              <w:top w:val="single" w:sz="4" w:space="0" w:color="000000"/>
              <w:left w:val="single" w:sz="4" w:space="0" w:color="000000"/>
              <w:bottom w:val="single" w:sz="4" w:space="0" w:color="000000"/>
              <w:right w:val="single" w:sz="4" w:space="0" w:color="000000"/>
            </w:tcBorders>
            <w:hideMark/>
          </w:tcPr>
          <w:p w:rsidR="0063490C" w:rsidRPr="00626305" w:rsidRDefault="0063490C" w:rsidP="00E2264B">
            <w:pPr>
              <w:tabs>
                <w:tab w:val="center" w:pos="4153"/>
                <w:tab w:val="right" w:pos="8306"/>
              </w:tabs>
              <w:snapToGrid w:val="0"/>
              <w:jc w:val="center"/>
              <w:rPr>
                <w:rFonts w:ascii="仿宋_GB2312" w:eastAsia="仿宋_GB2312"/>
                <w:sz w:val="28"/>
                <w:szCs w:val="28"/>
              </w:rPr>
            </w:pPr>
            <w:r w:rsidRPr="00626305">
              <w:rPr>
                <w:rFonts w:ascii="仿宋_GB2312" w:eastAsia="仿宋_GB2312" w:hint="eastAsia"/>
                <w:sz w:val="28"/>
                <w:szCs w:val="28"/>
              </w:rPr>
              <w:t>移动硬盘</w:t>
            </w:r>
            <w:r w:rsidR="00B425AF">
              <w:rPr>
                <w:rFonts w:ascii="仿宋_GB2312" w:eastAsia="仿宋_GB2312" w:hint="eastAsia"/>
                <w:sz w:val="28"/>
                <w:szCs w:val="28"/>
              </w:rPr>
              <w:t>阵列</w:t>
            </w:r>
          </w:p>
        </w:tc>
        <w:tc>
          <w:tcPr>
            <w:tcW w:w="4536" w:type="dxa"/>
            <w:tcBorders>
              <w:top w:val="single" w:sz="4" w:space="0" w:color="000000"/>
              <w:left w:val="single" w:sz="4" w:space="0" w:color="000000"/>
              <w:bottom w:val="single" w:sz="4" w:space="0" w:color="000000"/>
              <w:right w:val="single" w:sz="4" w:space="0" w:color="000000"/>
            </w:tcBorders>
            <w:hideMark/>
          </w:tcPr>
          <w:p w:rsidR="0063490C" w:rsidRPr="00B064C2" w:rsidRDefault="00B064C2" w:rsidP="0063490C">
            <w:pPr>
              <w:tabs>
                <w:tab w:val="center" w:pos="4153"/>
                <w:tab w:val="right" w:pos="8306"/>
              </w:tabs>
              <w:snapToGrid w:val="0"/>
              <w:jc w:val="left"/>
              <w:rPr>
                <w:rFonts w:ascii="仿宋_GB2312" w:eastAsia="仿宋_GB2312" w:hAnsi="Calibri"/>
                <w:sz w:val="28"/>
                <w:szCs w:val="28"/>
              </w:rPr>
            </w:pPr>
            <w:r w:rsidRPr="00B064C2">
              <w:rPr>
                <w:rFonts w:ascii="仿宋_GB2312" w:eastAsia="仿宋_GB2312" w:hAnsi="Calibri"/>
                <w:sz w:val="28"/>
                <w:szCs w:val="28"/>
              </w:rPr>
              <w:t>容量</w:t>
            </w:r>
            <w:r w:rsidR="00B425AF">
              <w:rPr>
                <w:rFonts w:ascii="仿宋_GB2312" w:eastAsia="仿宋_GB2312" w:hAnsi="Calibri" w:hint="eastAsia"/>
                <w:sz w:val="28"/>
                <w:szCs w:val="28"/>
              </w:rPr>
              <w:t>24</w:t>
            </w:r>
            <w:r w:rsidRPr="00B064C2">
              <w:rPr>
                <w:rFonts w:ascii="仿宋_GB2312" w:eastAsia="仿宋_GB2312" w:hAnsi="Calibri" w:hint="eastAsia"/>
                <w:sz w:val="28"/>
                <w:szCs w:val="28"/>
              </w:rPr>
              <w:t>TB</w:t>
            </w:r>
          </w:p>
        </w:tc>
        <w:tc>
          <w:tcPr>
            <w:tcW w:w="567" w:type="dxa"/>
            <w:tcBorders>
              <w:top w:val="single" w:sz="4" w:space="0" w:color="000000"/>
              <w:left w:val="single" w:sz="4" w:space="0" w:color="000000"/>
              <w:bottom w:val="single" w:sz="4" w:space="0" w:color="000000"/>
              <w:right w:val="single" w:sz="4" w:space="0" w:color="000000"/>
            </w:tcBorders>
            <w:hideMark/>
          </w:tcPr>
          <w:p w:rsidR="0063490C" w:rsidRPr="00626305" w:rsidRDefault="00BD2C8A" w:rsidP="00E2264B">
            <w:pPr>
              <w:tabs>
                <w:tab w:val="center" w:pos="4153"/>
                <w:tab w:val="right" w:pos="8306"/>
              </w:tabs>
              <w:snapToGrid w:val="0"/>
              <w:jc w:val="center"/>
              <w:rPr>
                <w:rFonts w:ascii="仿宋_GB2312" w:eastAsia="仿宋_GB2312"/>
                <w:sz w:val="28"/>
                <w:szCs w:val="28"/>
              </w:rPr>
            </w:pPr>
            <w:r>
              <w:rPr>
                <w:rFonts w:ascii="仿宋_GB2312" w:eastAsia="仿宋_GB2312" w:hint="eastAsia"/>
                <w:sz w:val="28"/>
                <w:szCs w:val="28"/>
              </w:rPr>
              <w:t>套</w:t>
            </w:r>
          </w:p>
        </w:tc>
        <w:tc>
          <w:tcPr>
            <w:tcW w:w="617" w:type="dxa"/>
            <w:tcBorders>
              <w:top w:val="single" w:sz="4" w:space="0" w:color="000000"/>
              <w:left w:val="single" w:sz="4" w:space="0" w:color="000000"/>
              <w:bottom w:val="single" w:sz="4" w:space="0" w:color="000000"/>
              <w:right w:val="single" w:sz="4" w:space="0" w:color="000000"/>
            </w:tcBorders>
            <w:hideMark/>
          </w:tcPr>
          <w:p w:rsidR="0063490C" w:rsidRPr="00626305" w:rsidRDefault="00BD2C8A" w:rsidP="00E2264B">
            <w:pPr>
              <w:tabs>
                <w:tab w:val="center" w:pos="4153"/>
                <w:tab w:val="right" w:pos="8306"/>
              </w:tabs>
              <w:snapToGrid w:val="0"/>
              <w:jc w:val="center"/>
              <w:rPr>
                <w:rFonts w:ascii="仿宋_GB2312" w:eastAsia="仿宋_GB2312"/>
                <w:sz w:val="28"/>
                <w:szCs w:val="28"/>
              </w:rPr>
            </w:pPr>
            <w:r>
              <w:rPr>
                <w:rFonts w:ascii="仿宋_GB2312" w:eastAsia="仿宋_GB2312" w:hint="eastAsia"/>
                <w:sz w:val="28"/>
                <w:szCs w:val="28"/>
              </w:rPr>
              <w:t>1</w:t>
            </w:r>
          </w:p>
        </w:tc>
      </w:tr>
      <w:tr w:rsidR="00D64981" w:rsidRPr="00626305" w:rsidTr="00E2264B">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63490C" w:rsidP="00E2264B">
            <w:pPr>
              <w:tabs>
                <w:tab w:val="center" w:pos="4153"/>
                <w:tab w:val="right" w:pos="8306"/>
              </w:tabs>
              <w:snapToGrid w:val="0"/>
              <w:jc w:val="center"/>
              <w:rPr>
                <w:rFonts w:ascii="仿宋_GB2312" w:eastAsia="仿宋_GB2312" w:hAnsi="Calibri"/>
                <w:sz w:val="28"/>
                <w:szCs w:val="28"/>
              </w:rPr>
            </w:pPr>
            <w:r>
              <w:rPr>
                <w:rFonts w:ascii="仿宋_GB2312" w:eastAsia="仿宋_GB2312" w:hint="eastAsia"/>
                <w:sz w:val="28"/>
                <w:szCs w:val="28"/>
              </w:rPr>
              <w:t>3</w:t>
            </w:r>
          </w:p>
        </w:tc>
        <w:tc>
          <w:tcPr>
            <w:tcW w:w="1985"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回转柜</w:t>
            </w:r>
          </w:p>
        </w:tc>
        <w:tc>
          <w:tcPr>
            <w:tcW w:w="4536" w:type="dxa"/>
            <w:tcBorders>
              <w:top w:val="single" w:sz="4" w:space="0" w:color="000000"/>
              <w:left w:val="single" w:sz="4" w:space="0" w:color="000000"/>
              <w:bottom w:val="single" w:sz="4" w:space="0" w:color="000000"/>
              <w:right w:val="single" w:sz="4" w:space="0" w:color="000000"/>
            </w:tcBorders>
            <w:hideMark/>
          </w:tcPr>
          <w:p w:rsidR="00D64981" w:rsidRPr="00B064C2" w:rsidRDefault="00B064C2" w:rsidP="0063490C">
            <w:pPr>
              <w:tabs>
                <w:tab w:val="center" w:pos="4153"/>
                <w:tab w:val="right" w:pos="8306"/>
              </w:tabs>
              <w:snapToGrid w:val="0"/>
              <w:jc w:val="left"/>
              <w:rPr>
                <w:rFonts w:ascii="仿宋_GB2312" w:eastAsia="仿宋_GB2312" w:hAnsi="Calibri"/>
                <w:sz w:val="28"/>
                <w:szCs w:val="28"/>
              </w:rPr>
            </w:pPr>
            <w:r w:rsidRPr="00B064C2">
              <w:rPr>
                <w:rFonts w:ascii="仿宋_GB2312" w:eastAsia="仿宋_GB2312" w:hAnsi="Calibri"/>
                <w:sz w:val="28"/>
                <w:szCs w:val="28"/>
              </w:rPr>
              <w:t>国产品牌，</w:t>
            </w:r>
            <w:r w:rsidRPr="00B064C2">
              <w:rPr>
                <w:rFonts w:ascii="仿宋_GB2312" w:eastAsia="仿宋_GB2312" w:hAnsi="Calibri" w:hint="eastAsia"/>
                <w:sz w:val="28"/>
                <w:szCs w:val="28"/>
              </w:rPr>
              <w:t>RFID实时盘库</w:t>
            </w:r>
          </w:p>
        </w:tc>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组</w:t>
            </w:r>
          </w:p>
        </w:tc>
        <w:tc>
          <w:tcPr>
            <w:tcW w:w="61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1</w:t>
            </w:r>
          </w:p>
        </w:tc>
      </w:tr>
      <w:tr w:rsidR="00D64981" w:rsidRPr="00626305" w:rsidTr="00E2264B">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63490C" w:rsidP="00E2264B">
            <w:pPr>
              <w:tabs>
                <w:tab w:val="center" w:pos="4153"/>
                <w:tab w:val="right" w:pos="8306"/>
              </w:tabs>
              <w:snapToGrid w:val="0"/>
              <w:jc w:val="center"/>
              <w:rPr>
                <w:rFonts w:ascii="仿宋_GB2312" w:eastAsia="仿宋_GB2312" w:hAnsi="Calibri"/>
                <w:sz w:val="28"/>
                <w:szCs w:val="28"/>
              </w:rPr>
            </w:pPr>
            <w:r>
              <w:rPr>
                <w:rFonts w:ascii="仿宋_GB2312" w:eastAsia="仿宋_GB2312" w:hint="eastAsia"/>
                <w:sz w:val="28"/>
                <w:szCs w:val="28"/>
              </w:rPr>
              <w:t>4</w:t>
            </w:r>
          </w:p>
        </w:tc>
        <w:tc>
          <w:tcPr>
            <w:tcW w:w="1985"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办公桌椅</w:t>
            </w:r>
          </w:p>
        </w:tc>
        <w:tc>
          <w:tcPr>
            <w:tcW w:w="4536" w:type="dxa"/>
            <w:tcBorders>
              <w:top w:val="single" w:sz="4" w:space="0" w:color="000000"/>
              <w:left w:val="single" w:sz="4" w:space="0" w:color="000000"/>
              <w:bottom w:val="single" w:sz="4" w:space="0" w:color="000000"/>
              <w:right w:val="single" w:sz="4" w:space="0" w:color="000000"/>
            </w:tcBorders>
            <w:hideMark/>
          </w:tcPr>
          <w:p w:rsidR="00D64981" w:rsidRPr="00B064C2" w:rsidRDefault="00B064C2" w:rsidP="0063490C">
            <w:pPr>
              <w:tabs>
                <w:tab w:val="center" w:pos="4153"/>
                <w:tab w:val="right" w:pos="8306"/>
              </w:tabs>
              <w:snapToGrid w:val="0"/>
              <w:jc w:val="left"/>
              <w:rPr>
                <w:rFonts w:ascii="仿宋_GB2312" w:eastAsia="仿宋_GB2312" w:hAnsi="Calibri"/>
                <w:sz w:val="28"/>
                <w:szCs w:val="28"/>
              </w:rPr>
            </w:pPr>
            <w:r w:rsidRPr="00B064C2">
              <w:rPr>
                <w:rFonts w:ascii="仿宋_GB2312" w:eastAsia="仿宋_GB2312" w:hAnsi="Calibri"/>
                <w:sz w:val="28"/>
                <w:szCs w:val="28"/>
              </w:rPr>
              <w:t>木质普通</w:t>
            </w:r>
          </w:p>
        </w:tc>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套</w:t>
            </w:r>
          </w:p>
        </w:tc>
        <w:tc>
          <w:tcPr>
            <w:tcW w:w="61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1</w:t>
            </w:r>
          </w:p>
        </w:tc>
      </w:tr>
      <w:tr w:rsidR="00D64981" w:rsidRPr="00626305" w:rsidTr="00E2264B">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63490C" w:rsidP="00E2264B">
            <w:pPr>
              <w:tabs>
                <w:tab w:val="center" w:pos="4153"/>
                <w:tab w:val="right" w:pos="8306"/>
              </w:tabs>
              <w:snapToGrid w:val="0"/>
              <w:jc w:val="center"/>
              <w:rPr>
                <w:rFonts w:ascii="仿宋_GB2312" w:eastAsia="仿宋_GB2312" w:hAnsi="Calibri"/>
                <w:sz w:val="28"/>
                <w:szCs w:val="28"/>
              </w:rPr>
            </w:pPr>
            <w:r>
              <w:rPr>
                <w:rFonts w:ascii="仿宋_GB2312" w:eastAsia="仿宋_GB2312" w:hint="eastAsia"/>
                <w:sz w:val="28"/>
                <w:szCs w:val="28"/>
              </w:rPr>
              <w:t>5</w:t>
            </w:r>
          </w:p>
        </w:tc>
        <w:tc>
          <w:tcPr>
            <w:tcW w:w="1985"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简易桌椅</w:t>
            </w:r>
          </w:p>
        </w:tc>
        <w:tc>
          <w:tcPr>
            <w:tcW w:w="4536" w:type="dxa"/>
            <w:tcBorders>
              <w:top w:val="single" w:sz="4" w:space="0" w:color="000000"/>
              <w:left w:val="single" w:sz="4" w:space="0" w:color="000000"/>
              <w:bottom w:val="single" w:sz="4" w:space="0" w:color="000000"/>
              <w:right w:val="single" w:sz="4" w:space="0" w:color="000000"/>
            </w:tcBorders>
            <w:hideMark/>
          </w:tcPr>
          <w:p w:rsidR="00D64981" w:rsidRPr="00B064C2" w:rsidRDefault="00B064C2" w:rsidP="0063490C">
            <w:pPr>
              <w:tabs>
                <w:tab w:val="center" w:pos="4153"/>
                <w:tab w:val="right" w:pos="8306"/>
              </w:tabs>
              <w:snapToGrid w:val="0"/>
              <w:jc w:val="left"/>
              <w:rPr>
                <w:rFonts w:ascii="仿宋_GB2312" w:eastAsia="仿宋_GB2312" w:hAnsi="Calibri"/>
                <w:sz w:val="28"/>
                <w:szCs w:val="28"/>
              </w:rPr>
            </w:pPr>
            <w:r w:rsidRPr="00B064C2">
              <w:rPr>
                <w:rFonts w:ascii="仿宋_GB2312" w:eastAsia="仿宋_GB2312" w:hAnsi="Calibri"/>
                <w:sz w:val="28"/>
                <w:szCs w:val="28"/>
              </w:rPr>
              <w:t>木质普通</w:t>
            </w:r>
          </w:p>
        </w:tc>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套</w:t>
            </w:r>
          </w:p>
        </w:tc>
        <w:tc>
          <w:tcPr>
            <w:tcW w:w="61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4</w:t>
            </w:r>
          </w:p>
        </w:tc>
      </w:tr>
      <w:tr w:rsidR="00D64981" w:rsidRPr="00626305" w:rsidTr="00E2264B">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63490C" w:rsidP="00E2264B">
            <w:pPr>
              <w:tabs>
                <w:tab w:val="center" w:pos="4153"/>
                <w:tab w:val="right" w:pos="8306"/>
              </w:tabs>
              <w:snapToGrid w:val="0"/>
              <w:jc w:val="center"/>
              <w:rPr>
                <w:rFonts w:ascii="仿宋_GB2312" w:eastAsia="仿宋_GB2312" w:hAnsi="Calibri"/>
                <w:sz w:val="28"/>
                <w:szCs w:val="28"/>
              </w:rPr>
            </w:pPr>
            <w:r>
              <w:rPr>
                <w:rFonts w:ascii="仿宋_GB2312" w:eastAsia="仿宋_GB2312" w:hint="eastAsia"/>
                <w:sz w:val="28"/>
                <w:szCs w:val="28"/>
              </w:rPr>
              <w:t>6</w:t>
            </w:r>
          </w:p>
        </w:tc>
        <w:tc>
          <w:tcPr>
            <w:tcW w:w="1985"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办公铁皮柜</w:t>
            </w:r>
          </w:p>
        </w:tc>
        <w:tc>
          <w:tcPr>
            <w:tcW w:w="4536" w:type="dxa"/>
            <w:tcBorders>
              <w:top w:val="single" w:sz="4" w:space="0" w:color="000000"/>
              <w:left w:val="single" w:sz="4" w:space="0" w:color="000000"/>
              <w:bottom w:val="single" w:sz="4" w:space="0" w:color="000000"/>
              <w:right w:val="single" w:sz="4" w:space="0" w:color="000000"/>
            </w:tcBorders>
            <w:hideMark/>
          </w:tcPr>
          <w:p w:rsidR="00D64981" w:rsidRPr="00B064C2" w:rsidRDefault="00B064C2" w:rsidP="0063490C">
            <w:pPr>
              <w:tabs>
                <w:tab w:val="center" w:pos="4153"/>
                <w:tab w:val="right" w:pos="8306"/>
              </w:tabs>
              <w:snapToGrid w:val="0"/>
              <w:jc w:val="left"/>
              <w:rPr>
                <w:rFonts w:ascii="仿宋_GB2312" w:eastAsia="仿宋_GB2312" w:hAnsi="Calibri"/>
                <w:sz w:val="28"/>
                <w:szCs w:val="28"/>
              </w:rPr>
            </w:pPr>
            <w:r w:rsidRPr="00B064C2">
              <w:rPr>
                <w:rFonts w:ascii="仿宋_GB2312" w:eastAsia="仿宋_GB2312" w:hAnsi="Calibri"/>
                <w:sz w:val="28"/>
                <w:szCs w:val="28"/>
              </w:rPr>
              <w:t>双开门</w:t>
            </w:r>
            <w:r w:rsidRPr="00B064C2">
              <w:rPr>
                <w:rFonts w:ascii="仿宋_GB2312" w:eastAsia="仿宋_GB2312" w:hAnsi="Calibri" w:hint="eastAsia"/>
                <w:sz w:val="28"/>
                <w:szCs w:val="28"/>
              </w:rPr>
              <w:t>6格</w:t>
            </w:r>
          </w:p>
        </w:tc>
        <w:tc>
          <w:tcPr>
            <w:tcW w:w="56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组</w:t>
            </w:r>
          </w:p>
        </w:tc>
        <w:tc>
          <w:tcPr>
            <w:tcW w:w="617" w:type="dxa"/>
            <w:tcBorders>
              <w:top w:val="single" w:sz="4" w:space="0" w:color="000000"/>
              <w:left w:val="single" w:sz="4" w:space="0" w:color="000000"/>
              <w:bottom w:val="single" w:sz="4" w:space="0" w:color="000000"/>
              <w:right w:val="single" w:sz="4" w:space="0" w:color="000000"/>
            </w:tcBorders>
            <w:hideMark/>
          </w:tcPr>
          <w:p w:rsidR="00D64981" w:rsidRPr="00626305" w:rsidRDefault="00D64981" w:rsidP="00E2264B">
            <w:pPr>
              <w:tabs>
                <w:tab w:val="center" w:pos="4153"/>
                <w:tab w:val="right" w:pos="8306"/>
              </w:tabs>
              <w:snapToGrid w:val="0"/>
              <w:jc w:val="center"/>
              <w:rPr>
                <w:rFonts w:ascii="仿宋_GB2312" w:eastAsia="仿宋_GB2312" w:hAnsi="Calibri"/>
                <w:sz w:val="28"/>
                <w:szCs w:val="28"/>
              </w:rPr>
            </w:pPr>
            <w:r w:rsidRPr="00626305">
              <w:rPr>
                <w:rFonts w:ascii="仿宋_GB2312" w:eastAsia="仿宋_GB2312" w:hint="eastAsia"/>
                <w:sz w:val="28"/>
                <w:szCs w:val="28"/>
              </w:rPr>
              <w:t>2</w:t>
            </w:r>
          </w:p>
        </w:tc>
      </w:tr>
    </w:tbl>
    <w:p w:rsidR="003C1972" w:rsidRDefault="003C1972" w:rsidP="00B064C2">
      <w:pPr>
        <w:pStyle w:val="a2"/>
        <w:ind w:firstLineChars="196" w:firstLine="551"/>
        <w:rPr>
          <w:rFonts w:ascii="仿宋_GB2312" w:eastAsia="仿宋_GB2312"/>
          <w:b/>
          <w:sz w:val="28"/>
          <w:szCs w:val="28"/>
        </w:rPr>
      </w:pPr>
      <w:bookmarkStart w:id="28" w:name="_Toc460241729"/>
    </w:p>
    <w:p w:rsidR="00B064C2" w:rsidRDefault="00B064C2" w:rsidP="00B064C2">
      <w:pPr>
        <w:pStyle w:val="a2"/>
        <w:ind w:firstLineChars="196" w:firstLine="551"/>
        <w:rPr>
          <w:rFonts w:ascii="仿宋_GB2312" w:eastAsia="仿宋_GB2312"/>
          <w:b/>
          <w:sz w:val="28"/>
          <w:szCs w:val="28"/>
        </w:rPr>
      </w:pPr>
      <w:r w:rsidRPr="00B064C2">
        <w:rPr>
          <w:rFonts w:ascii="仿宋_GB2312" w:eastAsia="仿宋_GB2312" w:hint="eastAsia"/>
          <w:b/>
          <w:sz w:val="28"/>
          <w:szCs w:val="28"/>
        </w:rPr>
        <w:t>详细参数：</w:t>
      </w:r>
    </w:p>
    <w:p w:rsidR="00B064C2" w:rsidRDefault="00B064C2" w:rsidP="00B064C2">
      <w:pPr>
        <w:pStyle w:val="a2"/>
        <w:numPr>
          <w:ilvl w:val="0"/>
          <w:numId w:val="41"/>
        </w:numPr>
        <w:ind w:firstLineChars="0"/>
        <w:rPr>
          <w:rFonts w:ascii="仿宋_GB2312" w:eastAsia="仿宋_GB2312"/>
          <w:sz w:val="28"/>
          <w:szCs w:val="28"/>
        </w:rPr>
      </w:pPr>
      <w:r>
        <w:rPr>
          <w:rFonts w:ascii="仿宋_GB2312" w:eastAsia="仿宋_GB2312" w:hint="eastAsia"/>
          <w:sz w:val="28"/>
          <w:szCs w:val="28"/>
        </w:rPr>
        <w:t>动态监控设备：</w:t>
      </w:r>
    </w:p>
    <w:p w:rsidR="00B064C2" w:rsidRDefault="00B064C2" w:rsidP="00B064C2">
      <w:pPr>
        <w:pStyle w:val="a2"/>
        <w:ind w:left="560" w:firstLineChars="0" w:firstLine="0"/>
        <w:rPr>
          <w:rFonts w:ascii="仿宋_GB2312" w:eastAsia="仿宋_GB2312"/>
          <w:sz w:val="28"/>
          <w:szCs w:val="28"/>
        </w:rPr>
      </w:pPr>
      <w:r>
        <w:rPr>
          <w:rFonts w:ascii="仿宋_GB2312" w:eastAsia="仿宋_GB2312" w:hint="eastAsia"/>
          <w:sz w:val="28"/>
          <w:szCs w:val="28"/>
        </w:rPr>
        <w:t>录像机：</w:t>
      </w:r>
    </w:p>
    <w:p w:rsidR="00B064C2" w:rsidRDefault="00166432" w:rsidP="00166432">
      <w:pPr>
        <w:pStyle w:val="a2"/>
        <w:numPr>
          <w:ilvl w:val="0"/>
          <w:numId w:val="42"/>
        </w:numPr>
        <w:ind w:firstLineChars="0"/>
        <w:rPr>
          <w:rFonts w:ascii="仿宋_GB2312" w:eastAsia="仿宋_GB2312"/>
          <w:sz w:val="28"/>
          <w:szCs w:val="28"/>
        </w:rPr>
      </w:pPr>
      <w:r>
        <w:rPr>
          <w:rFonts w:ascii="仿宋_GB2312" w:eastAsia="仿宋_GB2312" w:hint="eastAsia"/>
          <w:sz w:val="28"/>
          <w:szCs w:val="28"/>
        </w:rPr>
        <w:t>能够接入到管理平台，实现管理平台对录像机和前端监控摄像头的统一管理。</w:t>
      </w:r>
    </w:p>
    <w:p w:rsidR="00166432" w:rsidRPr="00CB489F" w:rsidRDefault="00166432" w:rsidP="00CB489F">
      <w:pPr>
        <w:pStyle w:val="a2"/>
        <w:numPr>
          <w:ilvl w:val="0"/>
          <w:numId w:val="42"/>
        </w:numPr>
        <w:ind w:firstLineChars="0"/>
        <w:rPr>
          <w:rFonts w:ascii="仿宋_GB2312" w:eastAsia="仿宋_GB2312"/>
          <w:sz w:val="28"/>
          <w:szCs w:val="28"/>
        </w:rPr>
      </w:pPr>
      <w:r w:rsidRPr="00CB489F">
        <w:rPr>
          <w:rFonts w:ascii="仿宋_GB2312" w:eastAsia="仿宋_GB2312" w:hint="eastAsia"/>
          <w:sz w:val="28"/>
          <w:szCs w:val="28"/>
        </w:rPr>
        <w:t>支持不少于16路1080p监控点的同时接入，向下兼容720P、D1格式前端的接入，能够接入此次系统建设的全部高清前端，提供适当冗余，供后期扩展。</w:t>
      </w:r>
    </w:p>
    <w:p w:rsidR="00166432" w:rsidRDefault="00166432" w:rsidP="00166432">
      <w:pPr>
        <w:pStyle w:val="a2"/>
        <w:numPr>
          <w:ilvl w:val="0"/>
          <w:numId w:val="42"/>
        </w:numPr>
        <w:ind w:firstLineChars="0"/>
        <w:rPr>
          <w:rFonts w:ascii="仿宋_GB2312" w:eastAsia="仿宋_GB2312"/>
          <w:sz w:val="28"/>
          <w:szCs w:val="28"/>
        </w:rPr>
      </w:pPr>
      <w:r>
        <w:rPr>
          <w:rFonts w:ascii="仿宋_GB2312" w:eastAsia="仿宋_GB2312" w:hint="eastAsia"/>
          <w:sz w:val="28"/>
          <w:szCs w:val="28"/>
        </w:rPr>
        <w:t>支持H.264编码格式，支持1080P、720P图像分辨率，视频码率支持8Mbps。</w:t>
      </w:r>
    </w:p>
    <w:p w:rsidR="00166432" w:rsidRDefault="00166432" w:rsidP="00166432">
      <w:pPr>
        <w:pStyle w:val="a2"/>
        <w:numPr>
          <w:ilvl w:val="0"/>
          <w:numId w:val="42"/>
        </w:numPr>
        <w:ind w:firstLineChars="0"/>
        <w:rPr>
          <w:rFonts w:ascii="仿宋_GB2312" w:eastAsia="仿宋_GB2312"/>
          <w:sz w:val="28"/>
          <w:szCs w:val="28"/>
        </w:rPr>
      </w:pPr>
      <w:r>
        <w:rPr>
          <w:rFonts w:ascii="仿宋_GB2312" w:eastAsia="仿宋_GB2312" w:hint="eastAsia"/>
          <w:sz w:val="28"/>
          <w:szCs w:val="28"/>
        </w:rPr>
        <w:t>支持G.711,ADPCM音频编码格式，能够对声音、图像进行同</w:t>
      </w:r>
      <w:r>
        <w:rPr>
          <w:rFonts w:ascii="仿宋_GB2312" w:eastAsia="仿宋_GB2312" w:hint="eastAsia"/>
          <w:sz w:val="28"/>
          <w:szCs w:val="28"/>
        </w:rPr>
        <w:lastRenderedPageBreak/>
        <w:t>步录制，支持与前端进行语音对讲。</w:t>
      </w:r>
    </w:p>
    <w:p w:rsidR="00166432" w:rsidRDefault="00166432" w:rsidP="00166432">
      <w:pPr>
        <w:pStyle w:val="a2"/>
        <w:numPr>
          <w:ilvl w:val="0"/>
          <w:numId w:val="42"/>
        </w:numPr>
        <w:ind w:firstLineChars="0"/>
        <w:rPr>
          <w:rFonts w:ascii="仿宋_GB2312" w:eastAsia="仿宋_GB2312"/>
          <w:sz w:val="28"/>
          <w:szCs w:val="28"/>
        </w:rPr>
      </w:pPr>
      <w:r>
        <w:rPr>
          <w:rFonts w:ascii="仿宋_GB2312" w:eastAsia="仿宋_GB2312" w:hint="eastAsia"/>
          <w:sz w:val="28"/>
          <w:szCs w:val="28"/>
        </w:rPr>
        <w:t>支持鼠标操作，具备人性化的操作界面，支持用户管理、设备管理、告警管理、网络管理、系统管理等管理功能。</w:t>
      </w:r>
    </w:p>
    <w:p w:rsidR="00166432" w:rsidRDefault="00166432" w:rsidP="00166432">
      <w:pPr>
        <w:pStyle w:val="a2"/>
        <w:numPr>
          <w:ilvl w:val="0"/>
          <w:numId w:val="42"/>
        </w:numPr>
        <w:ind w:firstLineChars="0"/>
        <w:rPr>
          <w:rFonts w:ascii="仿宋_GB2312" w:eastAsia="仿宋_GB2312"/>
          <w:sz w:val="28"/>
          <w:szCs w:val="28"/>
        </w:rPr>
      </w:pPr>
      <w:r>
        <w:rPr>
          <w:rFonts w:ascii="仿宋_GB2312" w:eastAsia="仿宋_GB2312" w:hint="eastAsia"/>
          <w:sz w:val="28"/>
          <w:szCs w:val="28"/>
        </w:rPr>
        <w:t>具备至少8路高清视频输出接口，支持本地高清输出，支持双屏输出，输出分辨率可达1920×1080。</w:t>
      </w:r>
    </w:p>
    <w:p w:rsidR="00166432" w:rsidRDefault="00166432" w:rsidP="00166432">
      <w:pPr>
        <w:pStyle w:val="a2"/>
        <w:numPr>
          <w:ilvl w:val="0"/>
          <w:numId w:val="42"/>
        </w:numPr>
        <w:ind w:firstLineChars="0"/>
        <w:rPr>
          <w:rFonts w:ascii="仿宋_GB2312" w:eastAsia="仿宋_GB2312"/>
          <w:sz w:val="28"/>
          <w:szCs w:val="28"/>
        </w:rPr>
      </w:pPr>
      <w:r>
        <w:rPr>
          <w:rFonts w:ascii="仿宋_GB2312" w:eastAsia="仿宋_GB2312" w:hint="eastAsia"/>
          <w:sz w:val="28"/>
          <w:szCs w:val="28"/>
        </w:rPr>
        <w:t>具备</w:t>
      </w:r>
      <w:r w:rsidR="00B425AF">
        <w:rPr>
          <w:rFonts w:ascii="仿宋_GB2312" w:eastAsia="仿宋_GB2312" w:hint="eastAsia"/>
          <w:sz w:val="28"/>
          <w:szCs w:val="28"/>
        </w:rPr>
        <w:t>3</w:t>
      </w:r>
      <w:r>
        <w:rPr>
          <w:rFonts w:ascii="仿宋_GB2312" w:eastAsia="仿宋_GB2312" w:hint="eastAsia"/>
          <w:sz w:val="28"/>
          <w:szCs w:val="28"/>
        </w:rPr>
        <w:t>块以上SATA硬盘</w:t>
      </w:r>
      <w:r w:rsidR="0025243D">
        <w:rPr>
          <w:rFonts w:ascii="仿宋_GB2312" w:eastAsia="仿宋_GB2312" w:hint="eastAsia"/>
          <w:sz w:val="28"/>
          <w:szCs w:val="28"/>
        </w:rPr>
        <w:t>槽位，</w:t>
      </w:r>
      <w:r w:rsidR="00B425AF">
        <w:rPr>
          <w:rFonts w:ascii="仿宋_GB2312" w:eastAsia="仿宋_GB2312" w:hint="eastAsia"/>
          <w:sz w:val="28"/>
          <w:szCs w:val="28"/>
        </w:rPr>
        <w:t>至少配备2块硬盘，</w:t>
      </w:r>
      <w:r w:rsidR="0025243D">
        <w:rPr>
          <w:rFonts w:ascii="仿宋_GB2312" w:eastAsia="仿宋_GB2312" w:hint="eastAsia"/>
          <w:sz w:val="28"/>
          <w:szCs w:val="28"/>
        </w:rPr>
        <w:t>单硬盘容量可支持4TB，支持RAID5。</w:t>
      </w:r>
    </w:p>
    <w:p w:rsidR="0025243D" w:rsidRDefault="0025243D" w:rsidP="00166432">
      <w:pPr>
        <w:pStyle w:val="a2"/>
        <w:numPr>
          <w:ilvl w:val="0"/>
          <w:numId w:val="42"/>
        </w:numPr>
        <w:ind w:firstLineChars="0"/>
        <w:rPr>
          <w:rFonts w:ascii="仿宋_GB2312" w:eastAsia="仿宋_GB2312"/>
          <w:sz w:val="28"/>
          <w:szCs w:val="28"/>
        </w:rPr>
      </w:pPr>
      <w:r>
        <w:rPr>
          <w:rFonts w:ascii="仿宋_GB2312" w:eastAsia="仿宋_GB2312" w:hint="eastAsia"/>
          <w:sz w:val="28"/>
          <w:szCs w:val="28"/>
        </w:rPr>
        <w:t>具备USB接口，支持USB存储扩展。</w:t>
      </w:r>
    </w:p>
    <w:p w:rsidR="0025243D" w:rsidRDefault="00D61A81" w:rsidP="00D61A81">
      <w:pPr>
        <w:pStyle w:val="a2"/>
        <w:ind w:firstLineChars="0"/>
        <w:rPr>
          <w:rFonts w:ascii="仿宋_GB2312" w:eastAsia="仿宋_GB2312"/>
          <w:sz w:val="28"/>
          <w:szCs w:val="28"/>
        </w:rPr>
      </w:pPr>
      <w:r>
        <w:rPr>
          <w:rFonts w:ascii="仿宋_GB2312" w:eastAsia="仿宋_GB2312" w:hint="eastAsia"/>
          <w:sz w:val="28"/>
          <w:szCs w:val="28"/>
        </w:rPr>
        <w:t>10.</w:t>
      </w:r>
      <w:r w:rsidR="0025243D">
        <w:rPr>
          <w:rFonts w:ascii="仿宋_GB2312" w:eastAsia="仿宋_GB2312" w:hint="eastAsia"/>
          <w:sz w:val="28"/>
          <w:szCs w:val="28"/>
        </w:rPr>
        <w:t>支持所有网络前端进行高清录像。</w:t>
      </w:r>
    </w:p>
    <w:p w:rsidR="003C1972" w:rsidRDefault="003C1972" w:rsidP="0025243D">
      <w:pPr>
        <w:pStyle w:val="a2"/>
        <w:ind w:left="560" w:firstLineChars="0" w:firstLine="0"/>
        <w:rPr>
          <w:rFonts w:ascii="仿宋_GB2312" w:eastAsia="仿宋_GB2312"/>
          <w:sz w:val="28"/>
          <w:szCs w:val="28"/>
        </w:rPr>
      </w:pPr>
    </w:p>
    <w:p w:rsidR="0025243D" w:rsidRDefault="0025243D" w:rsidP="0025243D">
      <w:pPr>
        <w:pStyle w:val="a2"/>
        <w:ind w:left="560" w:firstLineChars="0" w:firstLine="0"/>
        <w:rPr>
          <w:rFonts w:ascii="仿宋_GB2312" w:eastAsia="仿宋_GB2312"/>
          <w:sz w:val="28"/>
          <w:szCs w:val="28"/>
        </w:rPr>
      </w:pPr>
      <w:r>
        <w:rPr>
          <w:rFonts w:ascii="仿宋_GB2312" w:eastAsia="仿宋_GB2312" w:hint="eastAsia"/>
          <w:sz w:val="28"/>
          <w:szCs w:val="28"/>
        </w:rPr>
        <w:t>摄像头：</w:t>
      </w:r>
    </w:p>
    <w:p w:rsidR="00B064C2" w:rsidRDefault="00B064C2" w:rsidP="00B064C2">
      <w:pPr>
        <w:pStyle w:val="a2"/>
        <w:ind w:left="560" w:firstLineChars="0" w:firstLine="0"/>
        <w:rPr>
          <w:rFonts w:ascii="仿宋_GB2312" w:eastAsia="仿宋_GB2312"/>
          <w:sz w:val="28"/>
          <w:szCs w:val="28"/>
        </w:rPr>
      </w:pPr>
      <w:r>
        <w:rPr>
          <w:rFonts w:ascii="仿宋_GB2312" w:eastAsia="仿宋_GB2312" w:hint="eastAsia"/>
          <w:sz w:val="28"/>
          <w:szCs w:val="28"/>
        </w:rPr>
        <w:t>1.≥1/3英寸高性能200万像素传感器。</w:t>
      </w:r>
    </w:p>
    <w:p w:rsidR="00B064C2" w:rsidRDefault="00B064C2" w:rsidP="00B064C2">
      <w:pPr>
        <w:pStyle w:val="a2"/>
        <w:ind w:left="560" w:firstLineChars="0" w:firstLine="0"/>
        <w:rPr>
          <w:rFonts w:ascii="仿宋_GB2312" w:eastAsia="仿宋_GB2312"/>
          <w:sz w:val="28"/>
          <w:szCs w:val="28"/>
        </w:rPr>
      </w:pPr>
      <w:r>
        <w:rPr>
          <w:rFonts w:ascii="仿宋_GB2312" w:eastAsia="仿宋_GB2312" w:hint="eastAsia"/>
          <w:sz w:val="28"/>
          <w:szCs w:val="28"/>
        </w:rPr>
        <w:t>2.图像分辨率不低于1280*960</w:t>
      </w:r>
      <w:r w:rsidR="00B425AF">
        <w:rPr>
          <w:rFonts w:ascii="仿宋_GB2312" w:eastAsia="仿宋_GB2312" w:hint="eastAsia"/>
          <w:sz w:val="28"/>
          <w:szCs w:val="28"/>
        </w:rPr>
        <w:t>，支持</w:t>
      </w:r>
      <w:r w:rsidR="00B425AF" w:rsidRPr="00B425AF">
        <w:rPr>
          <w:rFonts w:ascii="仿宋_GB2312" w:eastAsia="仿宋_GB2312"/>
          <w:sz w:val="28"/>
          <w:szCs w:val="28"/>
        </w:rPr>
        <w:t>1920*1080</w:t>
      </w:r>
      <w:r>
        <w:rPr>
          <w:rFonts w:ascii="仿宋_GB2312" w:eastAsia="仿宋_GB2312" w:hint="eastAsia"/>
          <w:sz w:val="28"/>
          <w:szCs w:val="28"/>
        </w:rPr>
        <w:t>。</w:t>
      </w:r>
    </w:p>
    <w:p w:rsidR="00B064C2" w:rsidRDefault="00B064C2" w:rsidP="00B064C2">
      <w:pPr>
        <w:pStyle w:val="a2"/>
        <w:ind w:left="560" w:firstLineChars="0" w:firstLine="0"/>
        <w:rPr>
          <w:rFonts w:ascii="仿宋_GB2312" w:eastAsia="仿宋_GB2312"/>
          <w:sz w:val="28"/>
          <w:szCs w:val="28"/>
        </w:rPr>
      </w:pPr>
      <w:r>
        <w:rPr>
          <w:rFonts w:ascii="仿宋_GB2312" w:eastAsia="仿宋_GB2312" w:hint="eastAsia"/>
          <w:sz w:val="28"/>
          <w:szCs w:val="28"/>
        </w:rPr>
        <w:t>3.</w:t>
      </w:r>
      <w:r w:rsidR="00B425AF">
        <w:rPr>
          <w:rFonts w:ascii="仿宋_GB2312" w:eastAsia="仿宋_GB2312" w:hint="eastAsia"/>
          <w:sz w:val="28"/>
          <w:szCs w:val="28"/>
        </w:rPr>
        <w:t>焦距不低于6mm</w:t>
      </w:r>
      <w:r w:rsidR="0025243D">
        <w:rPr>
          <w:rFonts w:ascii="仿宋_GB2312" w:eastAsia="仿宋_GB2312" w:hint="eastAsia"/>
          <w:sz w:val="28"/>
          <w:szCs w:val="28"/>
        </w:rPr>
        <w:t>镜头。</w:t>
      </w:r>
    </w:p>
    <w:p w:rsidR="0025243D" w:rsidRDefault="0025243D" w:rsidP="00B064C2">
      <w:pPr>
        <w:pStyle w:val="a2"/>
        <w:ind w:left="560" w:firstLineChars="0" w:firstLine="0"/>
        <w:rPr>
          <w:rFonts w:ascii="仿宋_GB2312" w:eastAsia="仿宋_GB2312"/>
          <w:sz w:val="28"/>
          <w:szCs w:val="28"/>
        </w:rPr>
      </w:pPr>
      <w:r>
        <w:rPr>
          <w:rFonts w:ascii="仿宋_GB2312" w:eastAsia="仿宋_GB2312" w:hint="eastAsia"/>
          <w:sz w:val="28"/>
          <w:szCs w:val="28"/>
        </w:rPr>
        <w:t>4.支持水平、斜向、垂直三向可调，DC供电。</w:t>
      </w:r>
    </w:p>
    <w:p w:rsidR="0025243D" w:rsidRDefault="0025243D" w:rsidP="0025243D">
      <w:pPr>
        <w:pStyle w:val="a2"/>
        <w:ind w:leftChars="165" w:left="841" w:hangingChars="100" w:hanging="280"/>
        <w:rPr>
          <w:rFonts w:ascii="仿宋_GB2312" w:eastAsia="仿宋_GB2312"/>
          <w:sz w:val="28"/>
          <w:szCs w:val="28"/>
        </w:rPr>
      </w:pPr>
      <w:r>
        <w:rPr>
          <w:rFonts w:ascii="仿宋_GB2312" w:eastAsia="仿宋_GB2312" w:hint="eastAsia"/>
          <w:sz w:val="28"/>
          <w:szCs w:val="28"/>
        </w:rPr>
        <w:t>5.支持云监控，支持设备ID号登录，支持注册账号登录；支持移动侦测、双码流输出、故障报警、心跳机制、数据保密、日志、迭加图像标识信息和时间功能、音频输入输出、报警输入输出功能。</w:t>
      </w:r>
    </w:p>
    <w:p w:rsidR="003C1972" w:rsidRDefault="003C1972" w:rsidP="0025243D">
      <w:pPr>
        <w:pStyle w:val="a2"/>
        <w:ind w:leftChars="165" w:left="841" w:hangingChars="100" w:hanging="280"/>
        <w:rPr>
          <w:rFonts w:ascii="仿宋_GB2312" w:eastAsia="仿宋_GB2312"/>
          <w:sz w:val="28"/>
          <w:szCs w:val="28"/>
        </w:rPr>
      </w:pPr>
    </w:p>
    <w:p w:rsidR="0025243D" w:rsidRDefault="0025243D" w:rsidP="0025243D">
      <w:pPr>
        <w:pStyle w:val="a2"/>
        <w:ind w:leftChars="165" w:left="841" w:hangingChars="100" w:hanging="280"/>
        <w:rPr>
          <w:rFonts w:ascii="仿宋_GB2312" w:eastAsia="仿宋_GB2312"/>
          <w:sz w:val="28"/>
          <w:szCs w:val="28"/>
        </w:rPr>
      </w:pPr>
      <w:r>
        <w:rPr>
          <w:rFonts w:ascii="仿宋_GB2312" w:eastAsia="仿宋_GB2312" w:hint="eastAsia"/>
          <w:sz w:val="28"/>
          <w:szCs w:val="28"/>
        </w:rPr>
        <w:t>（二）移动硬盘</w:t>
      </w:r>
      <w:r w:rsidR="00B425AF">
        <w:rPr>
          <w:rFonts w:ascii="仿宋_GB2312" w:eastAsia="仿宋_GB2312" w:hint="eastAsia"/>
          <w:sz w:val="28"/>
          <w:szCs w:val="28"/>
        </w:rPr>
        <w:t>阵列</w:t>
      </w:r>
      <w:r>
        <w:rPr>
          <w:rFonts w:ascii="仿宋_GB2312" w:eastAsia="仿宋_GB2312" w:hint="eastAsia"/>
          <w:sz w:val="28"/>
          <w:szCs w:val="28"/>
        </w:rPr>
        <w:t>：</w:t>
      </w:r>
    </w:p>
    <w:p w:rsidR="0025243D" w:rsidRDefault="0025243D" w:rsidP="00B425AF">
      <w:pPr>
        <w:pStyle w:val="a2"/>
        <w:ind w:leftChars="165" w:left="841" w:hangingChars="100" w:hanging="280"/>
        <w:rPr>
          <w:rFonts w:ascii="仿宋_GB2312" w:eastAsia="仿宋_GB2312"/>
          <w:sz w:val="28"/>
          <w:szCs w:val="28"/>
        </w:rPr>
      </w:pPr>
      <w:r>
        <w:rPr>
          <w:rFonts w:ascii="仿宋_GB2312" w:eastAsia="仿宋_GB2312" w:hint="eastAsia"/>
          <w:sz w:val="28"/>
          <w:szCs w:val="28"/>
        </w:rPr>
        <w:t>1.容量：24T。</w:t>
      </w:r>
    </w:p>
    <w:p w:rsidR="00376992" w:rsidRDefault="00B425AF" w:rsidP="0025243D">
      <w:pPr>
        <w:pStyle w:val="a2"/>
        <w:ind w:leftChars="165" w:left="841" w:hangingChars="100" w:hanging="280"/>
        <w:rPr>
          <w:rFonts w:ascii="仿宋_GB2312" w:eastAsia="仿宋_GB2312"/>
          <w:sz w:val="28"/>
          <w:szCs w:val="28"/>
        </w:rPr>
      </w:pPr>
      <w:r>
        <w:rPr>
          <w:rFonts w:ascii="仿宋_GB2312" w:eastAsia="仿宋_GB2312" w:hint="eastAsia"/>
          <w:sz w:val="28"/>
          <w:szCs w:val="28"/>
        </w:rPr>
        <w:t>2</w:t>
      </w:r>
      <w:r w:rsidR="00376992">
        <w:rPr>
          <w:rFonts w:ascii="仿宋_GB2312" w:eastAsia="仿宋_GB2312" w:hint="eastAsia"/>
          <w:sz w:val="28"/>
          <w:szCs w:val="28"/>
        </w:rPr>
        <w:t>.存储：</w:t>
      </w:r>
      <w:r w:rsidR="00376992" w:rsidRPr="00376992">
        <w:rPr>
          <w:rFonts w:ascii="仿宋_GB2312" w:eastAsia="仿宋_GB2312" w:hint="eastAsia"/>
          <w:sz w:val="28"/>
          <w:szCs w:val="28"/>
        </w:rPr>
        <w:t>监控数据一年内可回溯</w:t>
      </w:r>
      <w:r w:rsidR="00376992">
        <w:rPr>
          <w:rFonts w:ascii="仿宋_GB2312" w:eastAsia="仿宋_GB2312" w:hint="eastAsia"/>
          <w:sz w:val="28"/>
          <w:szCs w:val="28"/>
        </w:rPr>
        <w:t>。</w:t>
      </w:r>
    </w:p>
    <w:p w:rsidR="00376992" w:rsidRDefault="00B425AF" w:rsidP="0025243D">
      <w:pPr>
        <w:pStyle w:val="a2"/>
        <w:ind w:leftChars="165" w:left="841" w:hangingChars="100" w:hanging="280"/>
        <w:rPr>
          <w:rFonts w:ascii="仿宋_GB2312" w:eastAsia="仿宋_GB2312"/>
          <w:sz w:val="28"/>
          <w:szCs w:val="28"/>
        </w:rPr>
      </w:pPr>
      <w:r>
        <w:rPr>
          <w:rFonts w:ascii="仿宋_GB2312" w:eastAsia="仿宋_GB2312" w:hint="eastAsia"/>
          <w:sz w:val="28"/>
          <w:szCs w:val="28"/>
        </w:rPr>
        <w:t>3</w:t>
      </w:r>
      <w:r w:rsidR="00376992">
        <w:rPr>
          <w:rFonts w:ascii="仿宋_GB2312" w:eastAsia="仿宋_GB2312" w:hint="eastAsia"/>
          <w:sz w:val="28"/>
          <w:szCs w:val="28"/>
        </w:rPr>
        <w:t>.安全性：硬件加密，能有效防止非法用户访问数据。</w:t>
      </w:r>
    </w:p>
    <w:p w:rsidR="003C1972" w:rsidRDefault="003C1972" w:rsidP="0025243D">
      <w:pPr>
        <w:pStyle w:val="a2"/>
        <w:ind w:leftChars="165" w:left="841" w:hangingChars="100" w:hanging="280"/>
        <w:rPr>
          <w:rFonts w:ascii="仿宋_GB2312" w:eastAsia="仿宋_GB2312"/>
          <w:sz w:val="28"/>
          <w:szCs w:val="28"/>
        </w:rPr>
      </w:pPr>
    </w:p>
    <w:p w:rsidR="003C1972" w:rsidRDefault="001D3A8E" w:rsidP="001D3A8E">
      <w:pPr>
        <w:pStyle w:val="a2"/>
        <w:ind w:left="560" w:firstLineChars="0" w:firstLine="0"/>
        <w:rPr>
          <w:rFonts w:ascii="仿宋_GB2312" w:eastAsia="仿宋_GB2312"/>
          <w:sz w:val="28"/>
          <w:szCs w:val="28"/>
        </w:rPr>
      </w:pPr>
      <w:r>
        <w:rPr>
          <w:rFonts w:ascii="仿宋_GB2312" w:eastAsia="仿宋_GB2312" w:hint="eastAsia"/>
          <w:sz w:val="28"/>
          <w:szCs w:val="28"/>
        </w:rPr>
        <w:t>（三）</w:t>
      </w:r>
      <w:r w:rsidR="00376992">
        <w:rPr>
          <w:rFonts w:ascii="仿宋_GB2312" w:eastAsia="仿宋_GB2312" w:hint="eastAsia"/>
          <w:sz w:val="28"/>
          <w:szCs w:val="28"/>
        </w:rPr>
        <w:t>回转柜：</w:t>
      </w:r>
    </w:p>
    <w:p w:rsidR="00626F88" w:rsidRPr="00626F88" w:rsidRDefault="00E1406D" w:rsidP="00626F88">
      <w:pPr>
        <w:pStyle w:val="a2"/>
        <w:numPr>
          <w:ilvl w:val="0"/>
          <w:numId w:val="44"/>
        </w:numPr>
        <w:ind w:firstLineChars="0"/>
        <w:rPr>
          <w:rFonts w:ascii="仿宋_GB2312" w:eastAsia="仿宋_GB2312"/>
          <w:sz w:val="28"/>
          <w:szCs w:val="28"/>
        </w:rPr>
      </w:pPr>
      <w:r w:rsidRPr="003C1972">
        <w:rPr>
          <w:rFonts w:ascii="仿宋_GB2312" w:eastAsia="仿宋_GB2312" w:hAnsi="宋体" w:hint="eastAsia"/>
          <w:color w:val="000000" w:themeColor="text1"/>
          <w:sz w:val="28"/>
          <w:szCs w:val="28"/>
        </w:rPr>
        <w:t>结构系统符合GB/T13667.4-2009</w:t>
      </w:r>
      <w:r w:rsidR="00751AE9">
        <w:rPr>
          <w:rFonts w:ascii="仿宋_GB2312" w:eastAsia="仿宋_GB2312" w:hAnsi="宋体" w:hint="eastAsia"/>
          <w:color w:val="000000" w:themeColor="text1"/>
          <w:sz w:val="28"/>
          <w:szCs w:val="28"/>
        </w:rPr>
        <w:t>相应法规。</w:t>
      </w:r>
      <w:r>
        <w:rPr>
          <w:rFonts w:ascii="仿宋_GB2312" w:eastAsia="仿宋_GB2312" w:hint="eastAsia"/>
          <w:sz w:val="28"/>
          <w:szCs w:val="28"/>
        </w:rPr>
        <w:t>外形尺寸（长宽高）以实地测量为准。</w:t>
      </w:r>
      <w:r w:rsidR="00626F88">
        <w:rPr>
          <w:rFonts w:ascii="仿宋_GB2312" w:eastAsia="仿宋_GB2312" w:hint="eastAsia"/>
          <w:sz w:val="28"/>
          <w:szCs w:val="28"/>
        </w:rPr>
        <w:t>每层斗板载荷：≥50kg。斗板运行速度：5.8m/min。供电源：380V。回转速度：4</w:t>
      </w:r>
      <w:r w:rsidR="00626F88" w:rsidRPr="003C1972">
        <w:rPr>
          <w:rFonts w:ascii="仿宋_GB2312" w:eastAsia="仿宋_GB2312" w:hAnsi="宋体" w:hint="eastAsia"/>
          <w:color w:val="000000" w:themeColor="text1"/>
          <w:sz w:val="28"/>
          <w:szCs w:val="28"/>
        </w:rPr>
        <w:t>～</w:t>
      </w:r>
      <w:r w:rsidR="00626F88">
        <w:rPr>
          <w:rFonts w:ascii="仿宋_GB2312" w:eastAsia="仿宋_GB2312" w:hint="eastAsia"/>
          <w:sz w:val="28"/>
          <w:szCs w:val="28"/>
        </w:rPr>
        <w:t>6米/分。定位精度：</w:t>
      </w:r>
      <w:r w:rsidR="00626F88" w:rsidRPr="003C1972">
        <w:rPr>
          <w:rFonts w:ascii="仿宋_GB2312" w:eastAsia="仿宋_GB2312" w:hAnsi="宋体" w:hint="eastAsia"/>
          <w:color w:val="000000" w:themeColor="text1"/>
          <w:sz w:val="28"/>
          <w:szCs w:val="28"/>
        </w:rPr>
        <w:t>±5毫米</w:t>
      </w:r>
      <w:r w:rsidR="00626F88">
        <w:rPr>
          <w:rFonts w:ascii="仿宋_GB2312" w:eastAsia="仿宋_GB2312" w:hAnsi="宋体" w:hint="eastAsia"/>
          <w:color w:val="000000" w:themeColor="text1"/>
          <w:sz w:val="28"/>
          <w:szCs w:val="28"/>
        </w:rPr>
        <w:t>。整机噪音：≤65分贝。</w:t>
      </w:r>
      <w:r w:rsidR="00626F88">
        <w:rPr>
          <w:rFonts w:ascii="仿宋_GB2312" w:eastAsia="仿宋_GB2312"/>
          <w:sz w:val="28"/>
          <w:szCs w:val="28"/>
        </w:rPr>
        <w:t>温度：</w:t>
      </w:r>
      <w:r w:rsidR="00626F88" w:rsidRPr="003C1972">
        <w:rPr>
          <w:rFonts w:ascii="仿宋_GB2312" w:eastAsia="仿宋_GB2312" w:hAnsi="宋体" w:hint="eastAsia"/>
          <w:color w:val="000000" w:themeColor="text1"/>
          <w:sz w:val="28"/>
          <w:szCs w:val="28"/>
        </w:rPr>
        <w:t>4℃～</w:t>
      </w:r>
      <w:r w:rsidR="00626F88" w:rsidRPr="003C1972">
        <w:rPr>
          <w:rFonts w:ascii="仿宋_GB2312" w:eastAsia="仿宋_GB2312" w:hAnsi="宋体" w:hint="eastAsia"/>
          <w:color w:val="000000" w:themeColor="text1"/>
          <w:sz w:val="28"/>
          <w:szCs w:val="28"/>
        </w:rPr>
        <w:lastRenderedPageBreak/>
        <w:t>40℃</w:t>
      </w:r>
      <w:r w:rsidR="00626F88">
        <w:rPr>
          <w:rFonts w:ascii="仿宋_GB2312" w:eastAsia="仿宋_GB2312" w:hAnsi="宋体" w:hint="eastAsia"/>
          <w:color w:val="000000" w:themeColor="text1"/>
          <w:sz w:val="28"/>
          <w:szCs w:val="28"/>
        </w:rPr>
        <w:t>。湿度：</w:t>
      </w:r>
      <w:r w:rsidR="00626F88" w:rsidRPr="003C1972">
        <w:rPr>
          <w:rFonts w:ascii="仿宋_GB2312" w:eastAsia="仿宋_GB2312" w:hAnsi="宋体" w:hint="eastAsia"/>
          <w:color w:val="000000" w:themeColor="text1"/>
          <w:sz w:val="28"/>
          <w:szCs w:val="28"/>
        </w:rPr>
        <w:t>&lt;90%</w:t>
      </w:r>
      <w:r w:rsidR="00626F88">
        <w:rPr>
          <w:rFonts w:ascii="仿宋_GB2312" w:eastAsia="仿宋_GB2312" w:hAnsi="宋体" w:hint="eastAsia"/>
          <w:color w:val="000000" w:themeColor="text1"/>
          <w:sz w:val="28"/>
          <w:szCs w:val="28"/>
        </w:rPr>
        <w:t>。最长取件时间：≤30s。电机减速机为国产品牌，</w:t>
      </w:r>
      <w:r w:rsidR="00751AE9" w:rsidRPr="00751AE9">
        <w:rPr>
          <w:rFonts w:ascii="仿宋_GB2312" w:eastAsia="仿宋_GB2312" w:hAnsi="宋体" w:hint="eastAsia"/>
          <w:color w:val="000000" w:themeColor="text1"/>
          <w:sz w:val="28"/>
          <w:szCs w:val="28"/>
        </w:rPr>
        <w:t>使用寿命在</w:t>
      </w:r>
      <w:r w:rsidR="00751AE9">
        <w:rPr>
          <w:rFonts w:ascii="仿宋_GB2312" w:eastAsia="仿宋_GB2312" w:hAnsi="宋体" w:hint="eastAsia"/>
          <w:color w:val="000000" w:themeColor="text1"/>
          <w:sz w:val="28"/>
          <w:szCs w:val="28"/>
        </w:rPr>
        <w:t>15</w:t>
      </w:r>
      <w:r w:rsidR="00751AE9" w:rsidRPr="00751AE9">
        <w:rPr>
          <w:rFonts w:ascii="仿宋_GB2312" w:eastAsia="仿宋_GB2312" w:hAnsi="宋体" w:hint="eastAsia"/>
          <w:color w:val="000000" w:themeColor="text1"/>
          <w:sz w:val="28"/>
          <w:szCs w:val="28"/>
        </w:rPr>
        <w:t>年以上，动力输出稳定持久</w:t>
      </w:r>
      <w:r w:rsidR="00751AE9">
        <w:rPr>
          <w:rFonts w:ascii="仿宋_GB2312" w:eastAsia="仿宋_GB2312" w:hAnsi="宋体" w:hint="eastAsia"/>
          <w:color w:val="000000" w:themeColor="text1"/>
          <w:sz w:val="28"/>
          <w:szCs w:val="28"/>
        </w:rPr>
        <w:t>，</w:t>
      </w:r>
      <w:r w:rsidR="00626F88">
        <w:rPr>
          <w:rFonts w:ascii="仿宋_GB2312" w:eastAsia="仿宋_GB2312" w:hAnsi="宋体" w:hint="eastAsia"/>
          <w:color w:val="000000" w:themeColor="text1"/>
          <w:sz w:val="28"/>
          <w:szCs w:val="28"/>
        </w:rPr>
        <w:t>电机功率：1.1kw。所有钢板为</w:t>
      </w:r>
      <w:r w:rsidR="00626F88" w:rsidRPr="003C1972">
        <w:rPr>
          <w:rFonts w:ascii="仿宋_GB2312" w:eastAsia="仿宋_GB2312" w:hAnsi="宋体" w:hint="eastAsia"/>
          <w:color w:val="000000" w:themeColor="text1"/>
          <w:sz w:val="28"/>
          <w:szCs w:val="28"/>
        </w:rPr>
        <w:t>冷轧一级钢板</w:t>
      </w:r>
      <w:r w:rsidR="00751AE9">
        <w:rPr>
          <w:rFonts w:ascii="仿宋_GB2312" w:eastAsia="仿宋_GB2312" w:hAnsi="宋体" w:hint="eastAsia"/>
          <w:color w:val="000000" w:themeColor="text1"/>
          <w:sz w:val="28"/>
          <w:szCs w:val="28"/>
        </w:rPr>
        <w:t>，</w:t>
      </w:r>
      <w:r w:rsidR="00626F88">
        <w:rPr>
          <w:rFonts w:ascii="仿宋_GB2312" w:eastAsia="仿宋_GB2312" w:hAnsi="宋体" w:hint="eastAsia"/>
          <w:color w:val="000000" w:themeColor="text1"/>
          <w:sz w:val="28"/>
          <w:szCs w:val="28"/>
        </w:rPr>
        <w:t>其中：立柱框架钢材：</w:t>
      </w:r>
      <w:r w:rsidR="00626F88" w:rsidRPr="003C1972">
        <w:rPr>
          <w:rFonts w:ascii="仿宋_GB2312" w:eastAsia="仿宋_GB2312" w:hAnsi="宋体" w:hint="eastAsia"/>
          <w:color w:val="000000" w:themeColor="text1"/>
          <w:sz w:val="28"/>
          <w:szCs w:val="28"/>
        </w:rPr>
        <w:t>A3/δ≥2 mm</w:t>
      </w:r>
      <w:r w:rsidR="00751AE9">
        <w:rPr>
          <w:rFonts w:ascii="仿宋_GB2312" w:eastAsia="仿宋_GB2312" w:hAnsi="宋体" w:hint="eastAsia"/>
          <w:color w:val="000000" w:themeColor="text1"/>
          <w:sz w:val="28"/>
          <w:szCs w:val="28"/>
        </w:rPr>
        <w:t>；</w:t>
      </w:r>
      <w:r w:rsidR="00626F88" w:rsidRPr="00E1406D">
        <w:rPr>
          <w:rFonts w:ascii="仿宋_GB2312" w:eastAsia="仿宋_GB2312" w:hAnsi="宋体" w:hint="eastAsia"/>
          <w:color w:val="000000" w:themeColor="text1"/>
          <w:sz w:val="28"/>
          <w:szCs w:val="28"/>
        </w:rPr>
        <w:t>门、前封板、挂板：A3/δ≥1.5 mm</w:t>
      </w:r>
      <w:r w:rsidR="00751AE9">
        <w:rPr>
          <w:rFonts w:ascii="仿宋_GB2312" w:eastAsia="仿宋_GB2312" w:hAnsi="宋体" w:hint="eastAsia"/>
          <w:color w:val="000000" w:themeColor="text1"/>
          <w:sz w:val="28"/>
          <w:szCs w:val="28"/>
        </w:rPr>
        <w:t>；</w:t>
      </w:r>
      <w:r w:rsidR="00626F88" w:rsidRPr="00E1406D">
        <w:rPr>
          <w:rFonts w:ascii="仿宋_GB2312" w:eastAsia="仿宋_GB2312" w:hAnsi="宋体" w:hint="eastAsia"/>
          <w:color w:val="000000" w:themeColor="text1"/>
          <w:sz w:val="28"/>
          <w:szCs w:val="28"/>
        </w:rPr>
        <w:t>顶板、底板、封板：A3/δ≥1.5 mm</w:t>
      </w:r>
      <w:r w:rsidR="00751AE9">
        <w:rPr>
          <w:rFonts w:ascii="仿宋_GB2312" w:eastAsia="仿宋_GB2312" w:hAnsi="宋体" w:hint="eastAsia"/>
          <w:color w:val="000000" w:themeColor="text1"/>
          <w:sz w:val="28"/>
          <w:szCs w:val="28"/>
        </w:rPr>
        <w:t>；</w:t>
      </w:r>
      <w:r w:rsidR="00626F88" w:rsidRPr="00E1406D">
        <w:rPr>
          <w:rFonts w:ascii="仿宋_GB2312" w:eastAsia="仿宋_GB2312" w:hAnsi="宋体" w:hint="eastAsia"/>
          <w:color w:val="000000" w:themeColor="text1"/>
          <w:sz w:val="28"/>
          <w:szCs w:val="28"/>
        </w:rPr>
        <w:t>载物斗板：A3/δ≥1.5mm</w:t>
      </w:r>
      <w:r w:rsidR="00626F88">
        <w:rPr>
          <w:rFonts w:ascii="仿宋_GB2312" w:eastAsia="仿宋_GB2312" w:hAnsi="宋体" w:hint="eastAsia"/>
          <w:color w:val="000000" w:themeColor="text1"/>
          <w:sz w:val="28"/>
          <w:szCs w:val="28"/>
        </w:rPr>
        <w:t>。</w:t>
      </w:r>
      <w:r w:rsidR="00751AE9">
        <w:rPr>
          <w:rFonts w:ascii="仿宋_GB2312" w:eastAsia="仿宋_GB2312" w:hAnsi="宋体" w:hint="eastAsia"/>
          <w:color w:val="000000" w:themeColor="text1"/>
          <w:sz w:val="28"/>
          <w:szCs w:val="28"/>
        </w:rPr>
        <w:t>柜外面</w:t>
      </w:r>
      <w:r w:rsidR="00626F88">
        <w:rPr>
          <w:rFonts w:ascii="仿宋_GB2312" w:eastAsia="仿宋_GB2312" w:hAnsi="宋体" w:hint="eastAsia"/>
          <w:color w:val="000000" w:themeColor="text1"/>
          <w:sz w:val="28"/>
          <w:szCs w:val="28"/>
        </w:rPr>
        <w:t>根据采购人要求采用环保原料配色喷</w:t>
      </w:r>
      <w:r w:rsidR="00751AE9">
        <w:rPr>
          <w:rFonts w:ascii="仿宋_GB2312" w:eastAsia="仿宋_GB2312" w:hAnsi="宋体" w:hint="eastAsia"/>
          <w:color w:val="000000" w:themeColor="text1"/>
          <w:sz w:val="28"/>
          <w:szCs w:val="28"/>
        </w:rPr>
        <w:t>塑</w:t>
      </w:r>
      <w:r w:rsidR="00626F88">
        <w:rPr>
          <w:rFonts w:ascii="仿宋_GB2312" w:eastAsia="仿宋_GB2312" w:hAnsi="宋体" w:hint="eastAsia"/>
          <w:color w:val="000000" w:themeColor="text1"/>
          <w:sz w:val="28"/>
          <w:szCs w:val="28"/>
        </w:rPr>
        <w:t>，静电处理，绝缘、耐用，符合</w:t>
      </w:r>
      <w:r w:rsidR="00626F88" w:rsidRPr="003C1972">
        <w:rPr>
          <w:rFonts w:ascii="仿宋_GB2312" w:eastAsia="仿宋_GB2312" w:hAnsi="宋体" w:hint="eastAsia"/>
          <w:color w:val="000000" w:themeColor="text1"/>
          <w:sz w:val="28"/>
          <w:szCs w:val="28"/>
        </w:rPr>
        <w:t>GB/T13667.1-2003标准</w:t>
      </w:r>
      <w:r w:rsidR="00626F88">
        <w:rPr>
          <w:rFonts w:ascii="仿宋_GB2312" w:eastAsia="仿宋_GB2312" w:hAnsi="宋体" w:hint="eastAsia"/>
          <w:color w:val="000000" w:themeColor="text1"/>
          <w:sz w:val="28"/>
          <w:szCs w:val="28"/>
        </w:rPr>
        <w:t>。</w:t>
      </w:r>
    </w:p>
    <w:p w:rsidR="00626F88" w:rsidRPr="00626F88" w:rsidRDefault="00626F88" w:rsidP="00626F88">
      <w:pPr>
        <w:pStyle w:val="a2"/>
        <w:numPr>
          <w:ilvl w:val="0"/>
          <w:numId w:val="44"/>
        </w:numPr>
        <w:ind w:firstLineChars="0"/>
        <w:rPr>
          <w:rFonts w:ascii="仿宋_GB2312" w:eastAsia="仿宋_GB2312"/>
          <w:sz w:val="28"/>
          <w:szCs w:val="28"/>
        </w:rPr>
      </w:pPr>
      <w:r>
        <w:rPr>
          <w:rFonts w:ascii="仿宋_GB2312" w:eastAsia="仿宋_GB2312" w:hAnsi="宋体" w:hint="eastAsia"/>
          <w:color w:val="000000" w:themeColor="text1"/>
          <w:sz w:val="28"/>
          <w:szCs w:val="28"/>
        </w:rPr>
        <w:t>硬件功能：联网</w:t>
      </w:r>
      <w:r w:rsidRPr="003C1972">
        <w:rPr>
          <w:rFonts w:ascii="仿宋_GB2312" w:eastAsia="仿宋_GB2312" w:hAnsi="宋体" w:hint="eastAsia"/>
          <w:color w:val="000000" w:themeColor="text1"/>
          <w:sz w:val="28"/>
          <w:szCs w:val="28"/>
        </w:rPr>
        <w:t>控制档案柜；档案管理报表打印；运行状态显示；光电安全保护；手动/自动走层；应急手摇功能；自动门；</w:t>
      </w:r>
      <w:r w:rsidRPr="00E1406D">
        <w:rPr>
          <w:rFonts w:ascii="仿宋_GB2312" w:eastAsia="仿宋_GB2312" w:hAnsi="宋体" w:hint="eastAsia"/>
          <w:color w:val="000000" w:themeColor="text1"/>
          <w:sz w:val="28"/>
          <w:szCs w:val="28"/>
        </w:rPr>
        <w:t>≥</w:t>
      </w:r>
      <w:r>
        <w:rPr>
          <w:rFonts w:ascii="仿宋_GB2312" w:eastAsia="仿宋_GB2312" w:hAnsi="宋体" w:hint="eastAsia"/>
          <w:color w:val="000000" w:themeColor="text1"/>
          <w:sz w:val="28"/>
          <w:szCs w:val="28"/>
        </w:rPr>
        <w:t>12</w:t>
      </w:r>
      <w:r w:rsidRPr="003C1972">
        <w:rPr>
          <w:rFonts w:ascii="仿宋_GB2312" w:eastAsia="仿宋_GB2312" w:hAnsi="宋体" w:hint="eastAsia"/>
          <w:color w:val="000000" w:themeColor="text1"/>
          <w:sz w:val="28"/>
          <w:szCs w:val="28"/>
        </w:rPr>
        <w:t>寸触摸屏控制（工控机）</w:t>
      </w:r>
      <w:r>
        <w:rPr>
          <w:rFonts w:ascii="仿宋_GB2312" w:eastAsia="仿宋_GB2312" w:hAnsi="宋体" w:hint="eastAsia"/>
          <w:color w:val="000000" w:themeColor="text1"/>
          <w:sz w:val="28"/>
          <w:szCs w:val="28"/>
        </w:rPr>
        <w:t>；</w:t>
      </w:r>
      <w:r w:rsidRPr="003C1972">
        <w:rPr>
          <w:rFonts w:ascii="仿宋_GB2312" w:eastAsia="仿宋_GB2312" w:hAnsi="宋体" w:hint="eastAsia"/>
          <w:color w:val="000000" w:themeColor="text1"/>
          <w:sz w:val="28"/>
          <w:szCs w:val="28"/>
        </w:rPr>
        <w:t xml:space="preserve">射频后台实时盘库；LED指示定位到本。 </w:t>
      </w:r>
    </w:p>
    <w:p w:rsidR="001D3A8E" w:rsidRPr="001D3A8E" w:rsidRDefault="001D3A8E" w:rsidP="001D3A8E">
      <w:pPr>
        <w:ind w:left="838" w:hanging="280"/>
        <w:jc w:val="left"/>
        <w:rPr>
          <w:rFonts w:ascii="仿宋_GB2312" w:eastAsia="仿宋_GB2312" w:hAnsi="宋体"/>
          <w:color w:val="000000" w:themeColor="text1"/>
          <w:sz w:val="28"/>
          <w:szCs w:val="28"/>
        </w:rPr>
      </w:pPr>
      <w:r w:rsidRPr="001D3A8E">
        <w:rPr>
          <w:rFonts w:ascii="仿宋_GB2312" w:eastAsia="仿宋_GB2312" w:hAnsi="宋体" w:hint="eastAsia"/>
          <w:color w:val="000000" w:themeColor="text1"/>
          <w:sz w:val="28"/>
          <w:szCs w:val="28"/>
        </w:rPr>
        <w:t>3.</w:t>
      </w:r>
      <w:r w:rsidR="00626F88" w:rsidRPr="001D3A8E">
        <w:rPr>
          <w:rFonts w:ascii="仿宋_GB2312" w:eastAsia="仿宋_GB2312" w:hAnsi="宋体" w:hint="eastAsia"/>
          <w:color w:val="000000" w:themeColor="text1"/>
          <w:sz w:val="28"/>
          <w:szCs w:val="28"/>
        </w:rPr>
        <w:t xml:space="preserve">软件功能：系统登录；档案接收；档案发送；档案查询；档案统计档案借阅、借阅登记；档案归还、归还登记；档案维护；发送档案纪录管理 ；借阅记录管理；数据库管理；初始设置；一键盘库；扩展字段设置 ；字段内容管理 ；用户管理 ；打印；可达到无序摆放、有序管理；移柜、可同时在不同的档案柜拿取档案、放回时可错摆乱放无需放回原档案柜、上位机也可自动实时更新无需人工操作。    </w:t>
      </w:r>
    </w:p>
    <w:p w:rsidR="001D3A8E" w:rsidRDefault="001D3A8E" w:rsidP="001D3A8E">
      <w:pPr>
        <w:ind w:left="838" w:hanging="280"/>
      </w:pPr>
    </w:p>
    <w:p w:rsidR="00B425AF" w:rsidRDefault="001D3A8E" w:rsidP="00B425AF">
      <w:pPr>
        <w:ind w:left="838" w:hanging="280"/>
        <w:rPr>
          <w:rFonts w:ascii="仿宋_GB2312" w:eastAsia="仿宋_GB2312"/>
          <w:sz w:val="28"/>
          <w:szCs w:val="28"/>
        </w:rPr>
      </w:pPr>
      <w:r w:rsidRPr="001D3A8E">
        <w:rPr>
          <w:rFonts w:ascii="仿宋_GB2312" w:eastAsia="仿宋_GB2312" w:hint="eastAsia"/>
          <w:sz w:val="28"/>
          <w:szCs w:val="28"/>
        </w:rPr>
        <w:t>（四）</w:t>
      </w:r>
      <w:r>
        <w:rPr>
          <w:rFonts w:ascii="仿宋_GB2312" w:eastAsia="仿宋_GB2312" w:hint="eastAsia"/>
          <w:sz w:val="28"/>
          <w:szCs w:val="28"/>
        </w:rPr>
        <w:t>办公桌椅：</w:t>
      </w:r>
    </w:p>
    <w:p w:rsidR="001D3A8E" w:rsidRPr="001D3A8E" w:rsidRDefault="001D3A8E" w:rsidP="00B425AF">
      <w:pPr>
        <w:ind w:leftChars="164" w:left="978" w:hangingChars="150" w:hanging="420"/>
        <w:rPr>
          <w:rFonts w:ascii="仿宋_GB2312" w:eastAsia="仿宋_GB2312"/>
          <w:sz w:val="28"/>
          <w:szCs w:val="28"/>
        </w:rPr>
      </w:pPr>
      <w:r>
        <w:rPr>
          <w:rFonts w:ascii="仿宋_GB2312" w:eastAsia="仿宋_GB2312" w:hint="eastAsia"/>
          <w:sz w:val="28"/>
          <w:szCs w:val="28"/>
        </w:rPr>
        <w:t xml:space="preserve"> 1.</w:t>
      </w:r>
      <w:r w:rsidRPr="001D3A8E">
        <w:rPr>
          <w:rFonts w:ascii="仿宋_GB2312" w:eastAsia="仿宋_GB2312" w:hint="eastAsia"/>
          <w:sz w:val="28"/>
          <w:szCs w:val="28"/>
        </w:rPr>
        <w:t>采用E1</w:t>
      </w:r>
      <w:r w:rsidR="00B425AF">
        <w:rPr>
          <w:rFonts w:ascii="仿宋_GB2312" w:eastAsia="仿宋_GB2312" w:hint="eastAsia"/>
          <w:sz w:val="28"/>
          <w:szCs w:val="28"/>
        </w:rPr>
        <w:t>级中密度纤维板、实木封边，</w:t>
      </w:r>
      <w:r w:rsidR="00BD2C8A">
        <w:rPr>
          <w:rFonts w:ascii="仿宋_GB2312" w:eastAsia="仿宋_GB2312" w:hint="eastAsia"/>
          <w:sz w:val="28"/>
          <w:szCs w:val="28"/>
        </w:rPr>
        <w:t>长</w:t>
      </w:r>
      <w:r w:rsidR="00B425AF">
        <w:rPr>
          <w:rFonts w:ascii="仿宋_GB2312" w:eastAsia="仿宋_GB2312" w:hint="eastAsia"/>
          <w:sz w:val="28"/>
          <w:szCs w:val="28"/>
        </w:rPr>
        <w:t>140</w:t>
      </w:r>
      <w:r w:rsidR="00BD2C8A">
        <w:rPr>
          <w:rFonts w:ascii="仿宋_GB2312" w:eastAsia="仿宋_GB2312" w:hint="eastAsia"/>
          <w:sz w:val="28"/>
          <w:szCs w:val="28"/>
        </w:rPr>
        <w:t>0</w:t>
      </w:r>
      <w:r w:rsidR="00B425AF">
        <w:rPr>
          <w:rFonts w:ascii="仿宋_GB2312" w:eastAsia="仿宋_GB2312" w:hint="eastAsia"/>
          <w:sz w:val="28"/>
          <w:szCs w:val="28"/>
        </w:rPr>
        <w:t>mm*</w:t>
      </w:r>
      <w:r w:rsidR="00BD2C8A">
        <w:rPr>
          <w:rFonts w:ascii="仿宋_GB2312" w:eastAsia="仿宋_GB2312" w:hint="eastAsia"/>
          <w:sz w:val="28"/>
          <w:szCs w:val="28"/>
        </w:rPr>
        <w:t>宽</w:t>
      </w:r>
      <w:r w:rsidR="00B425AF">
        <w:rPr>
          <w:rFonts w:ascii="仿宋_GB2312" w:eastAsia="仿宋_GB2312" w:hint="eastAsia"/>
          <w:sz w:val="28"/>
          <w:szCs w:val="28"/>
        </w:rPr>
        <w:t>70</w:t>
      </w:r>
      <w:r w:rsidR="00BD2C8A">
        <w:rPr>
          <w:rFonts w:ascii="仿宋_GB2312" w:eastAsia="仿宋_GB2312" w:hint="eastAsia"/>
          <w:sz w:val="28"/>
          <w:szCs w:val="28"/>
        </w:rPr>
        <w:t>0</w:t>
      </w:r>
      <w:r w:rsidR="00B425AF">
        <w:rPr>
          <w:rFonts w:ascii="仿宋_GB2312" w:eastAsia="仿宋_GB2312" w:hint="eastAsia"/>
          <w:sz w:val="28"/>
          <w:szCs w:val="28"/>
        </w:rPr>
        <w:t>mm*</w:t>
      </w:r>
      <w:r w:rsidR="00BD2C8A">
        <w:rPr>
          <w:rFonts w:ascii="仿宋_GB2312" w:eastAsia="仿宋_GB2312" w:hint="eastAsia"/>
          <w:sz w:val="28"/>
          <w:szCs w:val="28"/>
        </w:rPr>
        <w:t>高</w:t>
      </w:r>
      <w:r w:rsidR="00B425AF">
        <w:rPr>
          <w:rFonts w:ascii="仿宋_GB2312" w:eastAsia="仿宋_GB2312" w:hint="eastAsia"/>
          <w:sz w:val="28"/>
          <w:szCs w:val="28"/>
        </w:rPr>
        <w:t>75</w:t>
      </w:r>
      <w:r w:rsidR="00BD2C8A">
        <w:rPr>
          <w:rFonts w:ascii="仿宋_GB2312" w:eastAsia="仿宋_GB2312" w:hint="eastAsia"/>
          <w:sz w:val="28"/>
          <w:szCs w:val="28"/>
        </w:rPr>
        <w:t>0</w:t>
      </w:r>
      <w:r w:rsidR="00B425AF">
        <w:rPr>
          <w:rFonts w:ascii="仿宋_GB2312" w:eastAsia="仿宋_GB2312" w:hint="eastAsia"/>
          <w:sz w:val="28"/>
          <w:szCs w:val="28"/>
        </w:rPr>
        <w:t>mm。中密</w:t>
      </w:r>
      <w:r w:rsidRPr="001D3A8E">
        <w:rPr>
          <w:rFonts w:ascii="仿宋_GB2312" w:eastAsia="仿宋_GB2312" w:hint="eastAsia"/>
          <w:sz w:val="28"/>
          <w:szCs w:val="28"/>
        </w:rPr>
        <w:t>度板达到国家标准GB/T11718-1999；游离甲醛释放量≤5mg/100g；木材采用优质木料，经过烘干、防腐、防虫处理，含水率≤12%；采用优质天然实木皮贴面，木皮厚度≥0.6mm</w:t>
      </w:r>
      <w:r>
        <w:rPr>
          <w:rFonts w:ascii="仿宋_GB2312" w:eastAsia="仿宋_GB2312" w:hint="eastAsia"/>
          <w:sz w:val="28"/>
          <w:szCs w:val="28"/>
        </w:rPr>
        <w:t>，木皮纹理颜色一致，无结疤。</w:t>
      </w:r>
    </w:p>
    <w:p w:rsidR="001D3A8E" w:rsidRPr="001D3A8E" w:rsidRDefault="001D3A8E" w:rsidP="001D3A8E">
      <w:pPr>
        <w:ind w:leftChars="205" w:left="977" w:hangingChars="100" w:hanging="280"/>
        <w:rPr>
          <w:rFonts w:ascii="仿宋_GB2312" w:eastAsia="仿宋_GB2312"/>
          <w:sz w:val="28"/>
          <w:szCs w:val="28"/>
        </w:rPr>
      </w:pPr>
      <w:r>
        <w:rPr>
          <w:rFonts w:ascii="仿宋_GB2312" w:eastAsia="仿宋_GB2312" w:hint="eastAsia"/>
          <w:sz w:val="28"/>
          <w:szCs w:val="28"/>
        </w:rPr>
        <w:t>2.</w:t>
      </w:r>
      <w:r w:rsidRPr="001D3A8E">
        <w:rPr>
          <w:rFonts w:ascii="仿宋_GB2312" w:eastAsia="仿宋_GB2312" w:hint="eastAsia"/>
          <w:sz w:val="28"/>
          <w:szCs w:val="28"/>
        </w:rPr>
        <w:t>油漆采用优质环保亚光聚酯环保漆，表面光滑柔和，无颗粒、无渣点，颜色均匀、硬度高，符合国标GB18581-2001的环保标准。四道底漆，三道面漆，7</w:t>
      </w:r>
      <w:r>
        <w:rPr>
          <w:rFonts w:ascii="仿宋_GB2312" w:eastAsia="仿宋_GB2312" w:hint="eastAsia"/>
          <w:sz w:val="28"/>
          <w:szCs w:val="28"/>
        </w:rPr>
        <w:t>道工序喷涂。</w:t>
      </w:r>
    </w:p>
    <w:p w:rsidR="003C1972" w:rsidRDefault="001D3A8E" w:rsidP="001D3A8E">
      <w:pPr>
        <w:ind w:leftChars="205" w:left="977" w:hangingChars="100" w:hanging="280"/>
        <w:rPr>
          <w:rFonts w:ascii="仿宋_GB2312" w:eastAsia="仿宋_GB2312"/>
          <w:sz w:val="28"/>
          <w:szCs w:val="28"/>
        </w:rPr>
      </w:pPr>
      <w:r>
        <w:rPr>
          <w:rFonts w:ascii="仿宋_GB2312" w:eastAsia="仿宋_GB2312" w:hint="eastAsia"/>
          <w:sz w:val="28"/>
          <w:szCs w:val="28"/>
        </w:rPr>
        <w:t>3.</w:t>
      </w:r>
      <w:r w:rsidRPr="001D3A8E">
        <w:rPr>
          <w:rFonts w:ascii="仿宋_GB2312" w:eastAsia="仿宋_GB2312" w:hint="eastAsia"/>
          <w:sz w:val="28"/>
          <w:szCs w:val="28"/>
        </w:rPr>
        <w:t>优质五金配件,五金配件紧密拼接，牢固，间隙细小均匀，平整无毛刺，滑道推拉顺畅。</w:t>
      </w:r>
      <w:r w:rsidR="00626F88" w:rsidRPr="001D3A8E">
        <w:rPr>
          <w:rFonts w:ascii="仿宋_GB2312" w:eastAsia="仿宋_GB2312" w:hint="eastAsia"/>
          <w:sz w:val="28"/>
          <w:szCs w:val="28"/>
        </w:rPr>
        <w:t xml:space="preserve"> </w:t>
      </w:r>
    </w:p>
    <w:p w:rsidR="001D3A8E" w:rsidRDefault="001D3A8E" w:rsidP="001D3A8E">
      <w:pPr>
        <w:ind w:leftChars="205" w:left="977" w:hangingChars="100" w:hanging="280"/>
        <w:rPr>
          <w:rFonts w:ascii="仿宋_GB2312" w:eastAsia="仿宋_GB2312"/>
          <w:sz w:val="28"/>
          <w:szCs w:val="28"/>
        </w:rPr>
      </w:pPr>
    </w:p>
    <w:p w:rsidR="001D3A8E" w:rsidRDefault="001D3A8E" w:rsidP="001D3A8E">
      <w:pPr>
        <w:ind w:leftChars="205" w:left="977" w:hangingChars="100" w:hanging="280"/>
        <w:rPr>
          <w:rFonts w:ascii="仿宋_GB2312" w:eastAsia="仿宋_GB2312"/>
          <w:sz w:val="28"/>
          <w:szCs w:val="28"/>
        </w:rPr>
      </w:pPr>
      <w:r>
        <w:rPr>
          <w:rFonts w:ascii="仿宋_GB2312" w:eastAsia="仿宋_GB2312" w:hint="eastAsia"/>
          <w:sz w:val="28"/>
          <w:szCs w:val="28"/>
        </w:rPr>
        <w:t>（五）简易办公桌椅：</w:t>
      </w:r>
    </w:p>
    <w:p w:rsidR="001D3A8E" w:rsidRPr="001D3A8E" w:rsidRDefault="001D3A8E" w:rsidP="001D3A8E">
      <w:pPr>
        <w:ind w:leftChars="205" w:left="977" w:hangingChars="100" w:hanging="280"/>
        <w:rPr>
          <w:rFonts w:ascii="仿宋_GB2312" w:eastAsia="仿宋_GB2312"/>
          <w:sz w:val="28"/>
          <w:szCs w:val="28"/>
        </w:rPr>
      </w:pPr>
      <w:r>
        <w:rPr>
          <w:rFonts w:ascii="仿宋_GB2312" w:eastAsia="仿宋_GB2312" w:hint="eastAsia"/>
          <w:sz w:val="28"/>
          <w:szCs w:val="28"/>
        </w:rPr>
        <w:t>1.</w:t>
      </w:r>
      <w:r w:rsidRPr="001D3A8E">
        <w:rPr>
          <w:rFonts w:ascii="仿宋_GB2312" w:eastAsia="仿宋_GB2312" w:hint="eastAsia"/>
          <w:sz w:val="28"/>
          <w:szCs w:val="28"/>
        </w:rPr>
        <w:t>采用E1级中密度纤维板、实木封边</w:t>
      </w:r>
      <w:r w:rsidR="00B425AF">
        <w:rPr>
          <w:rFonts w:ascii="仿宋_GB2312" w:eastAsia="仿宋_GB2312" w:hint="eastAsia"/>
          <w:sz w:val="28"/>
          <w:szCs w:val="28"/>
        </w:rPr>
        <w:t>，</w:t>
      </w:r>
      <w:r w:rsidR="00BD2C8A">
        <w:rPr>
          <w:rFonts w:ascii="仿宋_GB2312" w:eastAsia="仿宋_GB2312" w:hint="eastAsia"/>
          <w:sz w:val="28"/>
          <w:szCs w:val="28"/>
        </w:rPr>
        <w:t>长</w:t>
      </w:r>
      <w:r w:rsidR="00B425AF">
        <w:rPr>
          <w:rFonts w:ascii="仿宋_GB2312" w:eastAsia="仿宋_GB2312" w:hint="eastAsia"/>
          <w:sz w:val="28"/>
          <w:szCs w:val="28"/>
        </w:rPr>
        <w:t>120</w:t>
      </w:r>
      <w:r w:rsidR="00BD2C8A">
        <w:rPr>
          <w:rFonts w:ascii="仿宋_GB2312" w:eastAsia="仿宋_GB2312" w:hint="eastAsia"/>
          <w:sz w:val="28"/>
          <w:szCs w:val="28"/>
        </w:rPr>
        <w:t>0</w:t>
      </w:r>
      <w:r w:rsidR="00B425AF">
        <w:rPr>
          <w:rFonts w:ascii="仿宋_GB2312" w:eastAsia="仿宋_GB2312" w:hint="eastAsia"/>
          <w:sz w:val="28"/>
          <w:szCs w:val="28"/>
        </w:rPr>
        <w:t>mm*</w:t>
      </w:r>
      <w:r w:rsidR="00BD2C8A">
        <w:rPr>
          <w:rFonts w:ascii="仿宋_GB2312" w:eastAsia="仿宋_GB2312" w:hint="eastAsia"/>
          <w:sz w:val="28"/>
          <w:szCs w:val="28"/>
        </w:rPr>
        <w:t>宽</w:t>
      </w:r>
      <w:r w:rsidR="00B425AF">
        <w:rPr>
          <w:rFonts w:ascii="仿宋_GB2312" w:eastAsia="仿宋_GB2312" w:hint="eastAsia"/>
          <w:sz w:val="28"/>
          <w:szCs w:val="28"/>
        </w:rPr>
        <w:t>60</w:t>
      </w:r>
      <w:r w:rsidR="00BD2C8A">
        <w:rPr>
          <w:rFonts w:ascii="仿宋_GB2312" w:eastAsia="仿宋_GB2312" w:hint="eastAsia"/>
          <w:sz w:val="28"/>
          <w:szCs w:val="28"/>
        </w:rPr>
        <w:t>0</w:t>
      </w:r>
      <w:r w:rsidR="00B425AF">
        <w:rPr>
          <w:rFonts w:ascii="仿宋_GB2312" w:eastAsia="仿宋_GB2312" w:hint="eastAsia"/>
          <w:sz w:val="28"/>
          <w:szCs w:val="28"/>
        </w:rPr>
        <w:t>mm*</w:t>
      </w:r>
      <w:r w:rsidR="00BD2C8A">
        <w:rPr>
          <w:rFonts w:ascii="仿宋_GB2312" w:eastAsia="仿宋_GB2312" w:hint="eastAsia"/>
          <w:sz w:val="28"/>
          <w:szCs w:val="28"/>
        </w:rPr>
        <w:t>高</w:t>
      </w:r>
      <w:r w:rsidR="00B425AF">
        <w:rPr>
          <w:rFonts w:ascii="仿宋_GB2312" w:eastAsia="仿宋_GB2312" w:hint="eastAsia"/>
          <w:sz w:val="28"/>
          <w:szCs w:val="28"/>
        </w:rPr>
        <w:t>75</w:t>
      </w:r>
      <w:r w:rsidR="00BD2C8A">
        <w:rPr>
          <w:rFonts w:ascii="仿宋_GB2312" w:eastAsia="仿宋_GB2312" w:hint="eastAsia"/>
          <w:sz w:val="28"/>
          <w:szCs w:val="28"/>
        </w:rPr>
        <w:t>0</w:t>
      </w:r>
      <w:r w:rsidR="00B425AF">
        <w:rPr>
          <w:rFonts w:ascii="仿宋_GB2312" w:eastAsia="仿宋_GB2312" w:hint="eastAsia"/>
          <w:sz w:val="28"/>
          <w:szCs w:val="28"/>
        </w:rPr>
        <w:t>mm</w:t>
      </w:r>
      <w:r w:rsidRPr="001D3A8E">
        <w:rPr>
          <w:rFonts w:ascii="仿宋_GB2312" w:eastAsia="仿宋_GB2312" w:hint="eastAsia"/>
          <w:sz w:val="28"/>
          <w:szCs w:val="28"/>
        </w:rPr>
        <w:t>。中密度板达到国家标准GB/T11718-1999；游离甲醛释放量≤5mg/100g；木材采用优质木料，经过烘干、防腐、防虫处理，含水率≤12%；采用优质天然实木皮贴面，木皮厚度≥0.6mm</w:t>
      </w:r>
      <w:r>
        <w:rPr>
          <w:rFonts w:ascii="仿宋_GB2312" w:eastAsia="仿宋_GB2312" w:hint="eastAsia"/>
          <w:sz w:val="28"/>
          <w:szCs w:val="28"/>
        </w:rPr>
        <w:t>，木皮纹理颜色一致，无结疤、无瑕疵。</w:t>
      </w:r>
    </w:p>
    <w:p w:rsidR="001D3A8E" w:rsidRPr="001D3A8E" w:rsidRDefault="001D3A8E" w:rsidP="001D3A8E">
      <w:pPr>
        <w:ind w:leftChars="205" w:left="977" w:hangingChars="100" w:hanging="280"/>
        <w:rPr>
          <w:rFonts w:ascii="仿宋_GB2312" w:eastAsia="仿宋_GB2312"/>
          <w:sz w:val="28"/>
          <w:szCs w:val="28"/>
        </w:rPr>
      </w:pPr>
      <w:r>
        <w:rPr>
          <w:rFonts w:ascii="仿宋_GB2312" w:eastAsia="仿宋_GB2312" w:hint="eastAsia"/>
          <w:sz w:val="28"/>
          <w:szCs w:val="28"/>
        </w:rPr>
        <w:t>2.</w:t>
      </w:r>
      <w:r w:rsidRPr="001D3A8E">
        <w:rPr>
          <w:rFonts w:ascii="仿宋_GB2312" w:eastAsia="仿宋_GB2312" w:hint="eastAsia"/>
          <w:sz w:val="28"/>
          <w:szCs w:val="28"/>
        </w:rPr>
        <w:t>油漆采用优质环保亚光聚酯环保漆，表面光滑柔和，无颗粒、无渣点，颜色均匀、硬度高，符合国标GB18581-2001的环保标准。四道底漆，三道面漆，7</w:t>
      </w:r>
      <w:r>
        <w:rPr>
          <w:rFonts w:ascii="仿宋_GB2312" w:eastAsia="仿宋_GB2312" w:hint="eastAsia"/>
          <w:sz w:val="28"/>
          <w:szCs w:val="28"/>
        </w:rPr>
        <w:t>道工序喷涂。</w:t>
      </w:r>
    </w:p>
    <w:p w:rsidR="001D3A8E" w:rsidRDefault="001D3A8E" w:rsidP="001D3A8E">
      <w:pPr>
        <w:ind w:leftChars="205" w:left="977" w:hangingChars="100" w:hanging="280"/>
        <w:rPr>
          <w:rFonts w:ascii="仿宋_GB2312" w:eastAsia="仿宋_GB2312"/>
          <w:sz w:val="28"/>
          <w:szCs w:val="28"/>
        </w:rPr>
      </w:pPr>
      <w:r>
        <w:rPr>
          <w:rFonts w:ascii="仿宋_GB2312" w:eastAsia="仿宋_GB2312" w:hint="eastAsia"/>
          <w:sz w:val="28"/>
          <w:szCs w:val="28"/>
        </w:rPr>
        <w:t>3.</w:t>
      </w:r>
      <w:r w:rsidRPr="001D3A8E">
        <w:rPr>
          <w:rFonts w:ascii="仿宋_GB2312" w:eastAsia="仿宋_GB2312" w:hint="eastAsia"/>
          <w:sz w:val="28"/>
          <w:szCs w:val="28"/>
        </w:rPr>
        <w:t>优质五金配件,</w:t>
      </w:r>
      <w:r>
        <w:rPr>
          <w:rFonts w:ascii="仿宋_GB2312" w:eastAsia="仿宋_GB2312" w:hint="eastAsia"/>
          <w:sz w:val="28"/>
          <w:szCs w:val="28"/>
        </w:rPr>
        <w:t>五金配件紧密拼接，牢固，间隙细小均匀，平整无毛刺。</w:t>
      </w:r>
      <w:r w:rsidRPr="001D3A8E">
        <w:rPr>
          <w:rFonts w:ascii="仿宋_GB2312" w:eastAsia="仿宋_GB2312" w:hint="eastAsia"/>
          <w:sz w:val="28"/>
          <w:szCs w:val="28"/>
        </w:rPr>
        <w:t>优质金属钢脚架</w:t>
      </w:r>
      <w:r>
        <w:rPr>
          <w:rFonts w:ascii="仿宋_GB2312" w:eastAsia="仿宋_GB2312" w:hint="eastAsia"/>
          <w:sz w:val="28"/>
          <w:szCs w:val="28"/>
        </w:rPr>
        <w:t>。</w:t>
      </w:r>
    </w:p>
    <w:p w:rsidR="001D3A8E" w:rsidRDefault="001D3A8E" w:rsidP="001D3A8E">
      <w:pPr>
        <w:ind w:leftChars="205" w:left="977" w:hangingChars="100" w:hanging="280"/>
        <w:rPr>
          <w:rFonts w:ascii="仿宋_GB2312" w:eastAsia="仿宋_GB2312"/>
          <w:sz w:val="28"/>
          <w:szCs w:val="28"/>
        </w:rPr>
      </w:pPr>
    </w:p>
    <w:p w:rsidR="001D3A8E" w:rsidRDefault="001D3A8E" w:rsidP="001D3A8E">
      <w:pPr>
        <w:ind w:leftChars="205" w:left="977" w:hangingChars="100" w:hanging="280"/>
        <w:rPr>
          <w:rFonts w:ascii="仿宋_GB2312" w:eastAsia="仿宋_GB2312"/>
          <w:sz w:val="28"/>
          <w:szCs w:val="28"/>
        </w:rPr>
      </w:pPr>
      <w:r>
        <w:rPr>
          <w:rFonts w:ascii="仿宋_GB2312" w:eastAsia="仿宋_GB2312" w:hint="eastAsia"/>
          <w:sz w:val="28"/>
          <w:szCs w:val="28"/>
        </w:rPr>
        <w:t>（六）铁质文件柜：</w:t>
      </w:r>
    </w:p>
    <w:p w:rsidR="00BE1851" w:rsidRPr="00BE1851" w:rsidRDefault="00BE1851" w:rsidP="00BE1851">
      <w:pPr>
        <w:ind w:leftChars="205" w:left="977" w:hangingChars="100" w:hanging="280"/>
        <w:rPr>
          <w:rFonts w:ascii="仿宋_GB2312" w:eastAsia="仿宋_GB2312"/>
          <w:sz w:val="28"/>
          <w:szCs w:val="28"/>
        </w:rPr>
      </w:pPr>
      <w:r>
        <w:rPr>
          <w:rFonts w:ascii="仿宋_GB2312" w:eastAsia="仿宋_GB2312" w:hint="eastAsia"/>
          <w:sz w:val="28"/>
          <w:szCs w:val="28"/>
        </w:rPr>
        <w:t>1.</w:t>
      </w:r>
      <w:r w:rsidR="00BD2C8A" w:rsidRPr="00BD2C8A">
        <w:rPr>
          <w:rFonts w:ascii="仿宋_GB2312" w:eastAsia="仿宋_GB2312" w:hint="eastAsia"/>
          <w:sz w:val="28"/>
          <w:szCs w:val="28"/>
        </w:rPr>
        <w:t xml:space="preserve"> </w:t>
      </w:r>
      <w:r w:rsidR="00BD2C8A">
        <w:rPr>
          <w:rFonts w:ascii="仿宋_GB2312" w:eastAsia="仿宋_GB2312" w:hint="eastAsia"/>
          <w:sz w:val="28"/>
          <w:szCs w:val="28"/>
        </w:rPr>
        <w:t>长1000mm*宽600mm*高1800mm，</w:t>
      </w:r>
      <w:r w:rsidRPr="00BE1851">
        <w:rPr>
          <w:rFonts w:ascii="仿宋_GB2312" w:eastAsia="仿宋_GB2312" w:hint="eastAsia"/>
          <w:sz w:val="28"/>
          <w:szCs w:val="28"/>
        </w:rPr>
        <w:t>采用优质冷轧板,钢板厚度≥</w:t>
      </w:r>
      <w:r>
        <w:rPr>
          <w:rFonts w:ascii="仿宋_GB2312" w:eastAsia="仿宋_GB2312" w:hint="eastAsia"/>
          <w:sz w:val="28"/>
          <w:szCs w:val="28"/>
        </w:rPr>
        <w:t>0.8mm</w:t>
      </w:r>
      <w:r w:rsidRPr="00BE1851">
        <w:rPr>
          <w:rFonts w:ascii="仿宋_GB2312" w:eastAsia="仿宋_GB2312" w:hint="eastAsia"/>
          <w:sz w:val="28"/>
          <w:szCs w:val="28"/>
        </w:rPr>
        <w:t>，耐压</w:t>
      </w:r>
      <w:r>
        <w:rPr>
          <w:rFonts w:ascii="仿宋_GB2312" w:eastAsia="仿宋_GB2312" w:hint="eastAsia"/>
          <w:sz w:val="28"/>
          <w:szCs w:val="28"/>
        </w:rPr>
        <w:t>、</w:t>
      </w:r>
      <w:r w:rsidRPr="00BE1851">
        <w:rPr>
          <w:rFonts w:ascii="仿宋_GB2312" w:eastAsia="仿宋_GB2312" w:hint="eastAsia"/>
          <w:sz w:val="28"/>
          <w:szCs w:val="28"/>
        </w:rPr>
        <w:t>强度大</w:t>
      </w:r>
      <w:r>
        <w:rPr>
          <w:rFonts w:ascii="仿宋_GB2312" w:eastAsia="仿宋_GB2312" w:hint="eastAsia"/>
          <w:sz w:val="28"/>
          <w:szCs w:val="28"/>
        </w:rPr>
        <w:t>、抗冲击不易形。所有工件几何尺寸精确，平直度高，目测无弯曲与扭曲；铁件弯曲处，</w:t>
      </w:r>
      <w:r w:rsidRPr="00BE1851">
        <w:rPr>
          <w:rFonts w:ascii="仿宋_GB2312" w:eastAsia="仿宋_GB2312" w:hint="eastAsia"/>
          <w:sz w:val="28"/>
          <w:szCs w:val="28"/>
        </w:rPr>
        <w:t>饱满、圆滑、自然。自身稳固，受力较大的部件连接处，做有加强设计，结构合理，无明显设计隐患。各细节设计周到，方便使用，不易因使用不当造成设施损坏。</w:t>
      </w:r>
    </w:p>
    <w:p w:rsidR="00BE1851" w:rsidRDefault="00BE1851" w:rsidP="00BE1851">
      <w:pPr>
        <w:ind w:leftChars="205" w:left="977" w:hangingChars="100" w:hanging="280"/>
        <w:rPr>
          <w:rFonts w:ascii="仿宋_GB2312" w:eastAsia="仿宋_GB2312"/>
          <w:sz w:val="28"/>
          <w:szCs w:val="28"/>
        </w:rPr>
      </w:pPr>
      <w:r>
        <w:rPr>
          <w:rFonts w:ascii="仿宋_GB2312" w:eastAsia="仿宋_GB2312" w:hint="eastAsia"/>
          <w:sz w:val="28"/>
          <w:szCs w:val="28"/>
        </w:rPr>
        <w:t>2.</w:t>
      </w:r>
      <w:r w:rsidRPr="00BE1851">
        <w:rPr>
          <w:rFonts w:ascii="仿宋_GB2312" w:eastAsia="仿宋_GB2312" w:hint="eastAsia"/>
          <w:sz w:val="28"/>
          <w:szCs w:val="28"/>
        </w:rPr>
        <w:t xml:space="preserve"> 金属表面经酸洗磷化等九工序处理后，采用静电粉沫喷塑,无有机溶液,</w:t>
      </w:r>
      <w:r>
        <w:rPr>
          <w:rFonts w:ascii="仿宋_GB2312" w:eastAsia="仿宋_GB2312" w:hint="eastAsia"/>
          <w:sz w:val="28"/>
          <w:szCs w:val="28"/>
        </w:rPr>
        <w:t>无污染。</w:t>
      </w:r>
      <w:r w:rsidRPr="00BE1851">
        <w:rPr>
          <w:rFonts w:ascii="仿宋_GB2312" w:eastAsia="仿宋_GB2312" w:hint="eastAsia"/>
          <w:sz w:val="28"/>
          <w:szCs w:val="28"/>
        </w:rPr>
        <w:t>漆面与所有贴面附着牢固，表面平整，手感光滑，无气泡，不易脱落，硬度较大，无划痕有较强的抗涂鸦能力与防破坏能力。</w:t>
      </w:r>
    </w:p>
    <w:p w:rsidR="00BE1851" w:rsidRDefault="00BE1851" w:rsidP="00BE1851">
      <w:pPr>
        <w:ind w:leftChars="205" w:left="977" w:hangingChars="100" w:hanging="280"/>
        <w:rPr>
          <w:rFonts w:ascii="仿宋_GB2312" w:eastAsia="仿宋_GB2312"/>
          <w:sz w:val="28"/>
          <w:szCs w:val="28"/>
        </w:rPr>
      </w:pPr>
      <w:r>
        <w:rPr>
          <w:rFonts w:ascii="仿宋_GB2312" w:eastAsia="仿宋_GB2312" w:hint="eastAsia"/>
          <w:sz w:val="28"/>
          <w:szCs w:val="28"/>
        </w:rPr>
        <w:t>3.优质锁具，开启灵活。</w:t>
      </w:r>
    </w:p>
    <w:p w:rsidR="00BE1851" w:rsidRDefault="00BE1851" w:rsidP="00BE1851">
      <w:pPr>
        <w:ind w:leftChars="205" w:left="977" w:hangingChars="100" w:hanging="280"/>
        <w:rPr>
          <w:rFonts w:ascii="仿宋_GB2312" w:eastAsia="仿宋_GB2312"/>
          <w:sz w:val="28"/>
          <w:szCs w:val="28"/>
        </w:rPr>
      </w:pPr>
      <w:r>
        <w:rPr>
          <w:rFonts w:ascii="仿宋_GB2312" w:eastAsia="仿宋_GB2312" w:hint="eastAsia"/>
          <w:sz w:val="28"/>
          <w:szCs w:val="28"/>
        </w:rPr>
        <w:t>4.</w:t>
      </w:r>
      <w:r w:rsidRPr="00BE1851">
        <w:rPr>
          <w:rFonts w:ascii="仿宋_GB2312" w:eastAsia="仿宋_GB2312" w:hint="eastAsia"/>
          <w:sz w:val="28"/>
          <w:szCs w:val="28"/>
        </w:rPr>
        <w:t>优质ABS工程塑料</w:t>
      </w:r>
      <w:r>
        <w:rPr>
          <w:rFonts w:ascii="仿宋_GB2312" w:eastAsia="仿宋_GB2312" w:hint="eastAsia"/>
          <w:sz w:val="28"/>
          <w:szCs w:val="28"/>
        </w:rPr>
        <w:t>拉手，不易破碎。</w:t>
      </w:r>
    </w:p>
    <w:p w:rsidR="00BE1851" w:rsidRDefault="00BE1851" w:rsidP="00BE1851">
      <w:pPr>
        <w:ind w:leftChars="205" w:left="977" w:hangingChars="100" w:hanging="280"/>
        <w:rPr>
          <w:rFonts w:ascii="仿宋_GB2312" w:eastAsia="仿宋_GB2312"/>
          <w:sz w:val="28"/>
          <w:szCs w:val="28"/>
        </w:rPr>
      </w:pPr>
      <w:r>
        <w:rPr>
          <w:rFonts w:ascii="仿宋_GB2312" w:eastAsia="仿宋_GB2312" w:hint="eastAsia"/>
          <w:sz w:val="28"/>
          <w:szCs w:val="28"/>
        </w:rPr>
        <w:t>5.</w:t>
      </w:r>
      <w:r w:rsidRPr="00BE1851">
        <w:rPr>
          <w:rFonts w:ascii="仿宋_GB2312" w:eastAsia="仿宋_GB2312" w:hint="eastAsia"/>
          <w:sz w:val="28"/>
          <w:szCs w:val="28"/>
        </w:rPr>
        <w:t>优质五金配件</w:t>
      </w:r>
      <w:r w:rsidRPr="001D3A8E">
        <w:rPr>
          <w:rFonts w:ascii="仿宋_GB2312" w:eastAsia="仿宋_GB2312" w:hint="eastAsia"/>
          <w:sz w:val="28"/>
          <w:szCs w:val="28"/>
        </w:rPr>
        <w:t>,</w:t>
      </w:r>
      <w:r>
        <w:rPr>
          <w:rFonts w:ascii="仿宋_GB2312" w:eastAsia="仿宋_GB2312" w:hint="eastAsia"/>
          <w:sz w:val="28"/>
          <w:szCs w:val="28"/>
        </w:rPr>
        <w:t>五金配件紧密拼接，牢固，间隙细小均匀，平整无毛刺</w:t>
      </w:r>
      <w:r w:rsidRPr="00BE1851">
        <w:rPr>
          <w:rFonts w:ascii="仿宋_GB2312" w:eastAsia="仿宋_GB2312" w:hint="eastAsia"/>
          <w:sz w:val="28"/>
          <w:szCs w:val="28"/>
        </w:rPr>
        <w:t>。</w:t>
      </w:r>
    </w:p>
    <w:p w:rsidR="001D3A8E" w:rsidRPr="00BE1851" w:rsidRDefault="001D3A8E" w:rsidP="00BE1851">
      <w:pPr>
        <w:ind w:leftChars="205" w:left="977" w:hangingChars="100" w:hanging="280"/>
        <w:rPr>
          <w:rFonts w:ascii="仿宋_GB2312" w:eastAsia="仿宋_GB2312"/>
          <w:sz w:val="28"/>
          <w:szCs w:val="28"/>
        </w:rPr>
      </w:pPr>
    </w:p>
    <w:p w:rsidR="00B064C2" w:rsidRPr="00B064C2" w:rsidRDefault="00B064C2" w:rsidP="00B064C2">
      <w:pPr>
        <w:pStyle w:val="a2"/>
        <w:ind w:firstLineChars="0" w:firstLine="0"/>
        <w:rPr>
          <w:rFonts w:ascii="仿宋_GB2312" w:eastAsia="仿宋_GB2312"/>
          <w:sz w:val="28"/>
          <w:szCs w:val="28"/>
        </w:rPr>
      </w:pPr>
    </w:p>
    <w:p w:rsidR="008D4801" w:rsidRPr="006D4649" w:rsidRDefault="00B064C2" w:rsidP="006D4649">
      <w:pPr>
        <w:rPr>
          <w:rFonts w:ascii="仿宋" w:eastAsia="仿宋" w:hAnsi="仿宋"/>
          <w:b/>
          <w:bCs/>
          <w:kern w:val="2"/>
          <w:sz w:val="28"/>
          <w:szCs w:val="28"/>
        </w:rPr>
      </w:pPr>
      <w:r>
        <w:rPr>
          <w:rFonts w:ascii="仿宋" w:eastAsia="仿宋" w:hAnsi="仿宋" w:hint="eastAsia"/>
          <w:b/>
          <w:bCs/>
          <w:kern w:val="2"/>
          <w:sz w:val="28"/>
          <w:szCs w:val="28"/>
        </w:rPr>
        <w:lastRenderedPageBreak/>
        <w:t>三、</w:t>
      </w:r>
      <w:r w:rsidRPr="006D4649">
        <w:rPr>
          <w:rFonts w:ascii="仿宋" w:eastAsia="仿宋" w:hAnsi="仿宋" w:hint="eastAsia"/>
          <w:b/>
          <w:bCs/>
          <w:kern w:val="2"/>
          <w:sz w:val="28"/>
          <w:szCs w:val="28"/>
        </w:rPr>
        <w:t>商务要求</w:t>
      </w:r>
      <w:bookmarkEnd w:id="28"/>
    </w:p>
    <w:p w:rsidR="008D4801" w:rsidRDefault="006D4649" w:rsidP="006D4649">
      <w:pPr>
        <w:pStyle w:val="22"/>
        <w:spacing w:line="276" w:lineRule="auto"/>
        <w:ind w:firstLineChars="0" w:firstLine="0"/>
        <w:rPr>
          <w:rFonts w:ascii="仿宋" w:eastAsia="仿宋" w:hAnsi="仿宋"/>
          <w:sz w:val="28"/>
          <w:szCs w:val="28"/>
        </w:rPr>
      </w:pPr>
      <w:r>
        <w:rPr>
          <w:rFonts w:ascii="仿宋" w:eastAsia="仿宋" w:hAnsi="仿宋" w:hint="eastAsia"/>
          <w:sz w:val="28"/>
          <w:szCs w:val="28"/>
        </w:rPr>
        <w:t>（一）</w:t>
      </w:r>
      <w:r w:rsidR="008D4801">
        <w:rPr>
          <w:rFonts w:ascii="仿宋" w:eastAsia="仿宋" w:hAnsi="仿宋" w:hint="eastAsia"/>
          <w:sz w:val="28"/>
          <w:szCs w:val="28"/>
        </w:rPr>
        <w:t>交货要求：</w:t>
      </w:r>
    </w:p>
    <w:p w:rsidR="008D4801" w:rsidRDefault="006D4649" w:rsidP="008D4801">
      <w:pPr>
        <w:pStyle w:val="22"/>
        <w:spacing w:line="276" w:lineRule="auto"/>
        <w:ind w:firstLineChars="182" w:firstLine="510"/>
        <w:rPr>
          <w:rFonts w:ascii="仿宋" w:eastAsia="仿宋" w:hAnsi="仿宋"/>
          <w:sz w:val="28"/>
          <w:szCs w:val="28"/>
        </w:rPr>
      </w:pPr>
      <w:r>
        <w:rPr>
          <w:rFonts w:ascii="仿宋" w:eastAsia="仿宋" w:hAnsi="仿宋" w:hint="eastAsia"/>
          <w:sz w:val="28"/>
          <w:szCs w:val="28"/>
        </w:rPr>
        <w:t>1、</w:t>
      </w:r>
      <w:r w:rsidR="008D4801" w:rsidRPr="008D4801">
        <w:rPr>
          <w:rFonts w:ascii="仿宋" w:eastAsia="仿宋" w:hAnsi="仿宋" w:hint="eastAsia"/>
          <w:sz w:val="28"/>
          <w:szCs w:val="28"/>
        </w:rPr>
        <w:t>交货时间：</w:t>
      </w:r>
      <w:r w:rsidR="008D4801" w:rsidRPr="00A23880">
        <w:rPr>
          <w:rFonts w:ascii="仿宋" w:eastAsia="仿宋" w:hAnsi="仿宋" w:hint="eastAsia"/>
          <w:sz w:val="28"/>
          <w:szCs w:val="28"/>
        </w:rPr>
        <w:t>签订合同后</w:t>
      </w:r>
      <w:r w:rsidR="00964D70">
        <w:rPr>
          <w:rFonts w:ascii="仿宋" w:eastAsia="仿宋" w:hAnsi="仿宋" w:hint="eastAsia"/>
          <w:sz w:val="28"/>
          <w:szCs w:val="28"/>
        </w:rPr>
        <w:t>30个</w:t>
      </w:r>
      <w:r w:rsidR="00A23880" w:rsidRPr="00A23880">
        <w:rPr>
          <w:rFonts w:ascii="仿宋" w:eastAsia="仿宋" w:hAnsi="仿宋" w:hint="eastAsia"/>
          <w:sz w:val="28"/>
          <w:szCs w:val="28"/>
        </w:rPr>
        <w:t>工作日</w:t>
      </w:r>
      <w:r w:rsidR="008D4801" w:rsidRPr="00A23880">
        <w:rPr>
          <w:rFonts w:ascii="仿宋" w:eastAsia="仿宋" w:hAnsi="仿宋" w:hint="eastAsia"/>
          <w:sz w:val="28"/>
          <w:szCs w:val="28"/>
        </w:rPr>
        <w:t>内完成项目的配送、安装、调试,并交付采购人验收使用。</w:t>
      </w:r>
    </w:p>
    <w:p w:rsidR="006D4649" w:rsidRDefault="006D4649" w:rsidP="006D4649">
      <w:pPr>
        <w:pStyle w:val="22"/>
        <w:spacing w:line="276" w:lineRule="auto"/>
        <w:ind w:firstLineChars="182" w:firstLine="510"/>
        <w:rPr>
          <w:rFonts w:ascii="仿宋" w:eastAsia="仿宋" w:hAnsi="仿宋"/>
          <w:sz w:val="28"/>
          <w:szCs w:val="28"/>
        </w:rPr>
      </w:pPr>
      <w:r>
        <w:rPr>
          <w:rFonts w:ascii="仿宋" w:eastAsia="仿宋" w:hAnsi="仿宋" w:hint="eastAsia"/>
          <w:sz w:val="28"/>
          <w:szCs w:val="28"/>
        </w:rPr>
        <w:t>2、</w:t>
      </w:r>
      <w:r w:rsidR="008D4801">
        <w:rPr>
          <w:rFonts w:ascii="仿宋" w:eastAsia="仿宋" w:hAnsi="仿宋" w:hint="eastAsia"/>
          <w:sz w:val="28"/>
          <w:szCs w:val="28"/>
        </w:rPr>
        <w:t>交货地点：采购人指定地点。</w:t>
      </w:r>
    </w:p>
    <w:p w:rsidR="006D4649" w:rsidRDefault="006D4649" w:rsidP="006D4649">
      <w:pPr>
        <w:pStyle w:val="22"/>
        <w:spacing w:line="276" w:lineRule="auto"/>
        <w:ind w:firstLineChars="0" w:firstLine="0"/>
        <w:rPr>
          <w:rFonts w:ascii="仿宋" w:eastAsia="仿宋" w:hAnsi="仿宋"/>
          <w:sz w:val="28"/>
          <w:szCs w:val="28"/>
        </w:rPr>
      </w:pPr>
      <w:r>
        <w:rPr>
          <w:rFonts w:ascii="仿宋" w:eastAsia="仿宋" w:hAnsi="仿宋" w:hint="eastAsia"/>
          <w:sz w:val="28"/>
          <w:szCs w:val="28"/>
        </w:rPr>
        <w:t>（二）</w:t>
      </w:r>
      <w:r w:rsidR="008D4801" w:rsidRPr="008D4801">
        <w:rPr>
          <w:rFonts w:ascii="仿宋" w:eastAsia="仿宋" w:hAnsi="仿宋" w:hint="eastAsia"/>
          <w:sz w:val="28"/>
          <w:szCs w:val="28"/>
        </w:rPr>
        <w:t>付款方式：签订合同时</w:t>
      </w:r>
      <w:r w:rsidR="008D4801" w:rsidRPr="008D4801">
        <w:rPr>
          <w:rFonts w:ascii="仿宋" w:eastAsia="仿宋" w:hAnsi="仿宋"/>
          <w:sz w:val="28"/>
          <w:szCs w:val="28"/>
        </w:rPr>
        <w:t>约定</w:t>
      </w:r>
      <w:r w:rsidR="008D4801" w:rsidRPr="008D4801">
        <w:rPr>
          <w:rFonts w:ascii="仿宋" w:eastAsia="仿宋" w:hAnsi="仿宋" w:hint="eastAsia"/>
          <w:sz w:val="28"/>
          <w:szCs w:val="28"/>
        </w:rPr>
        <w:t>。</w:t>
      </w:r>
    </w:p>
    <w:p w:rsidR="006D4649" w:rsidRDefault="006D4649" w:rsidP="006D4649">
      <w:pPr>
        <w:pStyle w:val="22"/>
        <w:spacing w:line="276" w:lineRule="auto"/>
        <w:ind w:firstLineChars="0" w:firstLine="0"/>
        <w:rPr>
          <w:rFonts w:ascii="仿宋" w:eastAsia="仿宋" w:hAnsi="仿宋"/>
          <w:sz w:val="28"/>
          <w:szCs w:val="28"/>
        </w:rPr>
      </w:pPr>
      <w:r>
        <w:rPr>
          <w:rFonts w:ascii="仿宋" w:eastAsia="仿宋" w:hAnsi="仿宋" w:hint="eastAsia"/>
          <w:sz w:val="28"/>
          <w:szCs w:val="28"/>
        </w:rPr>
        <w:t>（三）</w:t>
      </w:r>
      <w:r w:rsidR="008D4801" w:rsidRPr="00A23880">
        <w:rPr>
          <w:rFonts w:ascii="仿宋" w:eastAsia="仿宋" w:hAnsi="仿宋" w:hint="eastAsia"/>
          <w:sz w:val="28"/>
          <w:szCs w:val="28"/>
        </w:rPr>
        <w:t>售后</w:t>
      </w:r>
      <w:r>
        <w:rPr>
          <w:rFonts w:ascii="仿宋" w:eastAsia="仿宋" w:hAnsi="仿宋" w:hint="eastAsia"/>
          <w:sz w:val="28"/>
          <w:szCs w:val="28"/>
        </w:rPr>
        <w:t>要求</w:t>
      </w:r>
      <w:r w:rsidR="008D4801" w:rsidRPr="00A23880">
        <w:rPr>
          <w:rFonts w:ascii="仿宋" w:eastAsia="仿宋" w:hAnsi="仿宋" w:hint="eastAsia"/>
          <w:sz w:val="28"/>
          <w:szCs w:val="28"/>
        </w:rPr>
        <w:t>：</w:t>
      </w:r>
    </w:p>
    <w:p w:rsidR="006D4649" w:rsidRDefault="009A23EC" w:rsidP="006D4649">
      <w:pPr>
        <w:pStyle w:val="22"/>
        <w:spacing w:line="276" w:lineRule="auto"/>
        <w:ind w:firstLineChars="100" w:firstLine="280"/>
        <w:rPr>
          <w:rFonts w:ascii="仿宋" w:eastAsia="仿宋" w:hAnsi="仿宋"/>
          <w:sz w:val="28"/>
          <w:szCs w:val="28"/>
        </w:rPr>
      </w:pPr>
      <w:r>
        <w:rPr>
          <w:rFonts w:ascii="仿宋" w:eastAsia="仿宋" w:hAnsi="仿宋" w:hint="eastAsia"/>
          <w:sz w:val="28"/>
          <w:szCs w:val="28"/>
        </w:rPr>
        <w:t xml:space="preserve"> </w:t>
      </w:r>
      <w:r w:rsidR="006D4649" w:rsidRPr="006067F4">
        <w:rPr>
          <w:rFonts w:ascii="仿宋" w:eastAsia="仿宋" w:hAnsi="仿宋" w:hint="eastAsia"/>
          <w:sz w:val="28"/>
          <w:szCs w:val="28"/>
        </w:rPr>
        <w:t>1、</w:t>
      </w:r>
      <w:r w:rsidR="00D64981">
        <w:rPr>
          <w:rFonts w:ascii="仿宋" w:eastAsia="仿宋" w:hAnsi="仿宋" w:hint="eastAsia"/>
          <w:sz w:val="28"/>
          <w:szCs w:val="28"/>
        </w:rPr>
        <w:t>质保期：2年</w:t>
      </w:r>
      <w:r w:rsidR="006D4649" w:rsidRPr="006067F4">
        <w:rPr>
          <w:rFonts w:ascii="仿宋" w:eastAsia="仿宋" w:hAnsi="仿宋" w:hint="eastAsia"/>
          <w:sz w:val="28"/>
          <w:szCs w:val="28"/>
        </w:rPr>
        <w:t>；</w:t>
      </w:r>
    </w:p>
    <w:p w:rsidR="00D64981" w:rsidRDefault="00D64981" w:rsidP="006D4649">
      <w:pPr>
        <w:pStyle w:val="22"/>
        <w:spacing w:line="276" w:lineRule="auto"/>
        <w:ind w:firstLineChars="100" w:firstLine="280"/>
        <w:rPr>
          <w:rFonts w:ascii="仿宋" w:eastAsia="仿宋" w:hAnsi="仿宋"/>
          <w:sz w:val="28"/>
          <w:szCs w:val="28"/>
        </w:rPr>
      </w:pPr>
      <w:r>
        <w:rPr>
          <w:rFonts w:ascii="仿宋" w:eastAsia="仿宋" w:hAnsi="仿宋"/>
          <w:sz w:val="28"/>
          <w:szCs w:val="28"/>
        </w:rPr>
        <w:t xml:space="preserve"> 2</w:t>
      </w:r>
      <w:r>
        <w:rPr>
          <w:rFonts w:ascii="仿宋" w:eastAsia="仿宋" w:hAnsi="仿宋" w:hint="eastAsia"/>
          <w:sz w:val="28"/>
          <w:szCs w:val="28"/>
        </w:rPr>
        <w:t>、售后服务响应：</w:t>
      </w:r>
      <w:r w:rsidR="0067782C">
        <w:rPr>
          <w:rFonts w:ascii="仿宋" w:eastAsia="仿宋" w:hAnsi="仿宋" w:hint="eastAsia"/>
          <w:sz w:val="28"/>
          <w:szCs w:val="28"/>
        </w:rPr>
        <w:t>质保期内，</w:t>
      </w:r>
      <w:r>
        <w:rPr>
          <w:rFonts w:ascii="仿宋" w:eastAsia="仿宋" w:hAnsi="仿宋" w:hint="eastAsia"/>
          <w:sz w:val="28"/>
          <w:szCs w:val="28"/>
        </w:rPr>
        <w:t>供应商</w:t>
      </w:r>
      <w:r w:rsidRPr="006067F4">
        <w:rPr>
          <w:rFonts w:ascii="仿宋" w:eastAsia="仿宋" w:hAnsi="仿宋" w:hint="eastAsia"/>
          <w:sz w:val="28"/>
          <w:szCs w:val="28"/>
        </w:rPr>
        <w:t>提供7×24小时电话咨询服务</w:t>
      </w:r>
      <w:r>
        <w:rPr>
          <w:rFonts w:ascii="仿宋" w:eastAsia="仿宋" w:hAnsi="仿宋" w:hint="eastAsia"/>
          <w:sz w:val="28"/>
          <w:szCs w:val="28"/>
        </w:rPr>
        <w:t>；成交供应商</w:t>
      </w:r>
      <w:r w:rsidRPr="00D64981">
        <w:rPr>
          <w:rFonts w:ascii="仿宋" w:eastAsia="仿宋" w:hAnsi="仿宋" w:hint="eastAsia"/>
          <w:sz w:val="28"/>
          <w:szCs w:val="28"/>
        </w:rPr>
        <w:t>在接到采购人故障报修电话通知后，24小时</w:t>
      </w:r>
      <w:r>
        <w:rPr>
          <w:rFonts w:ascii="仿宋" w:eastAsia="仿宋" w:hAnsi="仿宋" w:hint="eastAsia"/>
          <w:sz w:val="28"/>
          <w:szCs w:val="28"/>
        </w:rPr>
        <w:t>内</w:t>
      </w:r>
      <w:r w:rsidRPr="00D64981">
        <w:rPr>
          <w:rFonts w:ascii="仿宋" w:eastAsia="仿宋" w:hAnsi="仿宋" w:hint="eastAsia"/>
          <w:sz w:val="28"/>
          <w:szCs w:val="28"/>
        </w:rPr>
        <w:t>到现场进行维修，48小时内恢复正常使用。特殊情况</w:t>
      </w:r>
      <w:r>
        <w:rPr>
          <w:rFonts w:ascii="仿宋" w:eastAsia="仿宋" w:hAnsi="仿宋" w:hint="eastAsia"/>
          <w:sz w:val="28"/>
          <w:szCs w:val="28"/>
        </w:rPr>
        <w:t>无法在4</w:t>
      </w:r>
      <w:r>
        <w:rPr>
          <w:rFonts w:ascii="仿宋" w:eastAsia="仿宋" w:hAnsi="仿宋"/>
          <w:sz w:val="28"/>
          <w:szCs w:val="28"/>
        </w:rPr>
        <w:t>8</w:t>
      </w:r>
      <w:r>
        <w:rPr>
          <w:rFonts w:ascii="仿宋" w:eastAsia="仿宋" w:hAnsi="仿宋" w:hint="eastAsia"/>
          <w:sz w:val="28"/>
          <w:szCs w:val="28"/>
        </w:rPr>
        <w:t>小时内完成维修</w:t>
      </w:r>
      <w:r w:rsidRPr="00D64981">
        <w:rPr>
          <w:rFonts w:ascii="仿宋" w:eastAsia="仿宋" w:hAnsi="仿宋" w:hint="eastAsia"/>
          <w:sz w:val="28"/>
          <w:szCs w:val="28"/>
        </w:rPr>
        <w:t>的，需提供</w:t>
      </w:r>
      <w:r>
        <w:rPr>
          <w:rFonts w:ascii="仿宋" w:eastAsia="仿宋" w:hAnsi="仿宋" w:hint="eastAsia"/>
          <w:sz w:val="28"/>
          <w:szCs w:val="28"/>
        </w:rPr>
        <w:t>不低于原有产品质量的</w:t>
      </w:r>
      <w:r w:rsidRPr="00D64981">
        <w:rPr>
          <w:rFonts w:ascii="仿宋" w:eastAsia="仿宋" w:hAnsi="仿宋" w:hint="eastAsia"/>
          <w:sz w:val="28"/>
          <w:szCs w:val="28"/>
        </w:rPr>
        <w:t>替代品</w:t>
      </w:r>
      <w:r>
        <w:rPr>
          <w:rFonts w:ascii="仿宋" w:eastAsia="仿宋" w:hAnsi="仿宋" w:hint="eastAsia"/>
          <w:sz w:val="28"/>
          <w:szCs w:val="28"/>
        </w:rPr>
        <w:t>供采购人使用。</w:t>
      </w:r>
      <w:r w:rsidR="0067782C">
        <w:rPr>
          <w:rFonts w:ascii="仿宋" w:eastAsia="仿宋" w:hAnsi="仿宋" w:hint="eastAsia"/>
          <w:sz w:val="28"/>
          <w:szCs w:val="28"/>
        </w:rPr>
        <w:t>超出质保期后设备出现故障需要维修的，成交供应商应按材料成本价收取（提供承诺函）</w:t>
      </w:r>
    </w:p>
    <w:p w:rsidR="00F97C0A" w:rsidRPr="00F97C0A" w:rsidRDefault="00F97C0A" w:rsidP="00F97C0A"/>
    <w:p w:rsidR="00D27361" w:rsidRPr="00CD618F" w:rsidRDefault="00D27361" w:rsidP="00D27361">
      <w:pPr>
        <w:pStyle w:val="22"/>
        <w:spacing w:line="276" w:lineRule="auto"/>
        <w:ind w:firstLineChars="0" w:firstLine="0"/>
        <w:rPr>
          <w:rFonts w:ascii="仿宋" w:eastAsia="仿宋" w:hAnsi="仿宋"/>
          <w:b/>
          <w:sz w:val="28"/>
          <w:szCs w:val="28"/>
        </w:rPr>
      </w:pPr>
      <w:r w:rsidRPr="00CD618F">
        <w:rPr>
          <w:rFonts w:ascii="仿宋" w:eastAsia="仿宋" w:hAnsi="仿宋" w:hint="eastAsia"/>
          <w:b/>
          <w:sz w:val="28"/>
          <w:szCs w:val="28"/>
        </w:rPr>
        <w:t>注意：以上技术、商务要求为本次询价采购活动体现满足采购需求、质量和服务相等的采购项目最低要求。</w:t>
      </w:r>
    </w:p>
    <w:p w:rsidR="00AF0C61" w:rsidRPr="003F6730" w:rsidRDefault="00AF0C61" w:rsidP="00AF0C61">
      <w:pPr>
        <w:widowControl/>
        <w:shd w:val="clear" w:color="auto" w:fill="FFFFFF"/>
        <w:spacing w:line="322" w:lineRule="atLeast"/>
        <w:jc w:val="center"/>
        <w:rPr>
          <w:rFonts w:ascii="仿宋" w:eastAsia="仿宋" w:hAnsi="仿宋" w:cs="宋体"/>
          <w:color w:val="191F25"/>
          <w:sz w:val="28"/>
          <w:szCs w:val="28"/>
        </w:rPr>
      </w:pPr>
    </w:p>
    <w:p w:rsidR="00AF0C61" w:rsidRPr="003F6730" w:rsidRDefault="00AF0C61" w:rsidP="00AF0C61">
      <w:pPr>
        <w:widowControl/>
        <w:shd w:val="clear" w:color="auto" w:fill="FFFFFF"/>
        <w:spacing w:line="322" w:lineRule="atLeast"/>
        <w:jc w:val="center"/>
        <w:rPr>
          <w:rFonts w:ascii="仿宋" w:eastAsia="仿宋" w:hAnsi="仿宋" w:cs="宋体"/>
          <w:color w:val="191F25"/>
          <w:sz w:val="28"/>
          <w:szCs w:val="28"/>
        </w:rPr>
      </w:pPr>
    </w:p>
    <w:p w:rsidR="00D27361" w:rsidRPr="003F6730" w:rsidRDefault="00D27361" w:rsidP="00CD618F">
      <w:pPr>
        <w:ind w:firstLineChars="196" w:firstLine="551"/>
        <w:rPr>
          <w:rFonts w:ascii="仿宋" w:eastAsia="仿宋" w:hAnsi="仿宋"/>
          <w:b/>
          <w:sz w:val="28"/>
          <w:szCs w:val="28"/>
        </w:rPr>
      </w:pPr>
    </w:p>
    <w:p w:rsidR="00692D7B" w:rsidRPr="00E3306D" w:rsidRDefault="00692D7B" w:rsidP="00E3306D">
      <w:pPr>
        <w:spacing w:line="276" w:lineRule="auto"/>
        <w:jc w:val="center"/>
        <w:sectPr w:rsidR="00692D7B" w:rsidRPr="00E3306D" w:rsidSect="006067F4">
          <w:footerReference w:type="default" r:id="rId12"/>
          <w:pgSz w:w="11906" w:h="16838"/>
          <w:pgMar w:top="1440" w:right="1797" w:bottom="1440" w:left="1797" w:header="851" w:footer="992" w:gutter="0"/>
          <w:cols w:space="720"/>
          <w:docGrid w:type="linesAndChars" w:linePitch="462"/>
        </w:sectPr>
      </w:pPr>
    </w:p>
    <w:p w:rsidR="00DA176F" w:rsidRPr="003609D5" w:rsidRDefault="00DA176F" w:rsidP="00E3306D">
      <w:pPr>
        <w:pStyle w:val="1"/>
        <w:spacing w:line="240" w:lineRule="auto"/>
        <w:rPr>
          <w:sz w:val="44"/>
        </w:rPr>
      </w:pPr>
      <w:bookmarkStart w:id="29" w:name="_Toc497915496"/>
      <w:r w:rsidRPr="003609D5">
        <w:rPr>
          <w:rFonts w:hint="eastAsia"/>
          <w:sz w:val="44"/>
        </w:rPr>
        <w:lastRenderedPageBreak/>
        <w:t>第</w:t>
      </w:r>
      <w:r w:rsidR="00D27361">
        <w:rPr>
          <w:rFonts w:hint="eastAsia"/>
          <w:sz w:val="44"/>
        </w:rPr>
        <w:t>六</w:t>
      </w:r>
      <w:r w:rsidRPr="003609D5">
        <w:rPr>
          <w:rFonts w:hint="eastAsia"/>
          <w:sz w:val="44"/>
        </w:rPr>
        <w:t>章</w:t>
      </w:r>
      <w:r w:rsidR="00073EDA" w:rsidRPr="003609D5">
        <w:rPr>
          <w:rFonts w:hint="eastAsia"/>
          <w:sz w:val="44"/>
        </w:rPr>
        <w:t>响应</w:t>
      </w:r>
      <w:r w:rsidRPr="003609D5">
        <w:rPr>
          <w:rFonts w:hint="eastAsia"/>
          <w:sz w:val="44"/>
        </w:rPr>
        <w:t>文件格式</w:t>
      </w:r>
      <w:bookmarkEnd w:id="29"/>
    </w:p>
    <w:p w:rsidR="00073EDA" w:rsidRDefault="00073EDA" w:rsidP="00073EDA">
      <w:pPr>
        <w:pStyle w:val="a2"/>
        <w:spacing w:line="400" w:lineRule="exact"/>
        <w:ind w:firstLineChars="0" w:firstLine="0"/>
        <w:jc w:val="center"/>
        <w:rPr>
          <w:rFonts w:ascii="宋体" w:hAnsi="宋体"/>
          <w:sz w:val="36"/>
          <w:szCs w:val="36"/>
        </w:rPr>
      </w:pPr>
    </w:p>
    <w:p w:rsidR="00073EDA" w:rsidRDefault="00073EDA" w:rsidP="00073EDA">
      <w:pPr>
        <w:pStyle w:val="a2"/>
        <w:spacing w:line="400" w:lineRule="exact"/>
        <w:ind w:firstLineChars="0" w:firstLine="0"/>
        <w:jc w:val="center"/>
        <w:rPr>
          <w:rFonts w:ascii="宋体" w:hAnsi="宋体"/>
          <w:sz w:val="36"/>
          <w:szCs w:val="36"/>
        </w:rPr>
      </w:pPr>
    </w:p>
    <w:p w:rsidR="00073EDA" w:rsidRDefault="00073EDA" w:rsidP="00073EDA">
      <w:pPr>
        <w:jc w:val="center"/>
        <w:rPr>
          <w:rFonts w:hAnsi="宋体"/>
          <w:b/>
          <w:sz w:val="32"/>
          <w:szCs w:val="32"/>
        </w:rPr>
      </w:pPr>
      <w:bookmarkStart w:id="30" w:name="_Toc229393373"/>
      <w:bookmarkStart w:id="31" w:name="_Toc229393541"/>
      <w:bookmarkStart w:id="32" w:name="_Toc229393625"/>
      <w:bookmarkStart w:id="33" w:name="_Toc256502534"/>
      <w:r>
        <w:rPr>
          <w:rFonts w:hAnsi="宋体" w:hint="eastAsia"/>
          <w:b/>
          <w:sz w:val="32"/>
          <w:szCs w:val="32"/>
        </w:rPr>
        <w:t>资格性文件封面</w:t>
      </w:r>
      <w:bookmarkEnd w:id="30"/>
      <w:bookmarkEnd w:id="31"/>
      <w:bookmarkEnd w:id="32"/>
      <w:bookmarkEnd w:id="33"/>
    </w:p>
    <w:p w:rsidR="00073EDA" w:rsidRDefault="00073EDA" w:rsidP="00073EDA">
      <w:pPr>
        <w:ind w:firstLineChars="1813" w:firstLine="6552"/>
        <w:rPr>
          <w:rFonts w:hAnsi="宋体"/>
          <w:b/>
          <w:color w:val="000000"/>
          <w:sz w:val="36"/>
          <w:szCs w:val="36"/>
        </w:rPr>
      </w:pPr>
      <w:bookmarkStart w:id="34" w:name="_Toc240870038"/>
      <w:bookmarkStart w:id="35" w:name="_Toc241055010"/>
      <w:bookmarkStart w:id="36" w:name="_Toc241204411"/>
      <w:bookmarkStart w:id="37" w:name="_Toc245441569"/>
      <w:bookmarkStart w:id="38" w:name="_Toc255896757"/>
      <w:bookmarkStart w:id="39" w:name="_Toc255976267"/>
      <w:bookmarkStart w:id="40" w:name="_Toc256004181"/>
      <w:bookmarkStart w:id="41" w:name="_Toc256502535"/>
      <w:bookmarkStart w:id="42" w:name="_Toc306711419"/>
      <w:bookmarkStart w:id="43" w:name="_Toc307298461"/>
      <w:bookmarkStart w:id="44" w:name="_Toc315963009"/>
      <w:bookmarkStart w:id="45" w:name="_Toc321035816"/>
      <w:bookmarkStart w:id="46" w:name="_Toc321039334"/>
      <w:bookmarkStart w:id="47" w:name="_Toc321039808"/>
      <w:r>
        <w:rPr>
          <w:rFonts w:hAnsi="宋体" w:hint="eastAsia"/>
          <w:b/>
          <w:color w:val="000000"/>
          <w:sz w:val="36"/>
          <w:szCs w:val="36"/>
          <w:bdr w:val="single" w:sz="4" w:space="0" w:color="auto"/>
        </w:rPr>
        <w:t>本</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73EDA" w:rsidRDefault="00073EDA" w:rsidP="00073EDA">
      <w:pPr>
        <w:pStyle w:val="2"/>
        <w:spacing w:line="240" w:lineRule="atLeast"/>
        <w:jc w:val="center"/>
        <w:rPr>
          <w:rFonts w:ascii="宋体" w:eastAsia="宋体" w:hAnsi="宋体"/>
          <w:b w:val="0"/>
          <w:sz w:val="44"/>
          <w:szCs w:val="44"/>
        </w:rPr>
      </w:pPr>
      <w:bookmarkStart w:id="48" w:name="_Toc321063831"/>
      <w:r>
        <w:rPr>
          <w:rFonts w:ascii="宋体" w:eastAsia="宋体" w:hAnsi="宋体" w:hint="eastAsia"/>
          <w:b w:val="0"/>
          <w:sz w:val="44"/>
          <w:szCs w:val="44"/>
        </w:rPr>
        <w:t>资格性文件</w:t>
      </w:r>
      <w:bookmarkEnd w:id="48"/>
    </w:p>
    <w:p w:rsidR="00073EDA" w:rsidRDefault="00073EDA" w:rsidP="00073EDA">
      <w:pPr>
        <w:spacing w:line="360" w:lineRule="auto"/>
        <w:rPr>
          <w:b/>
          <w:bCs/>
          <w:sz w:val="48"/>
        </w:rPr>
      </w:pPr>
      <w:r>
        <w:rPr>
          <w:rFonts w:hint="eastAsia"/>
          <w:b/>
          <w:bCs/>
          <w:sz w:val="48"/>
        </w:rPr>
        <w:t xml:space="preserve">  采购项目名称：</w:t>
      </w:r>
    </w:p>
    <w:p w:rsidR="00073EDA" w:rsidRDefault="00073EDA" w:rsidP="00073EDA">
      <w:pPr>
        <w:spacing w:line="360" w:lineRule="auto"/>
        <w:rPr>
          <w:rFonts w:hAnsi="宋体"/>
          <w:b/>
          <w:sz w:val="36"/>
          <w:szCs w:val="36"/>
        </w:rPr>
      </w:pPr>
      <w:r>
        <w:rPr>
          <w:rFonts w:hint="eastAsia"/>
          <w:b/>
          <w:bCs/>
          <w:sz w:val="44"/>
          <w:szCs w:val="44"/>
        </w:rPr>
        <w:t xml:space="preserve">  采购文件编号</w:t>
      </w:r>
      <w:r>
        <w:rPr>
          <w:rFonts w:hint="eastAsia"/>
          <w:sz w:val="44"/>
          <w:szCs w:val="44"/>
        </w:rPr>
        <w:t>：</w:t>
      </w:r>
    </w:p>
    <w:p w:rsidR="00073EDA" w:rsidRDefault="00073EDA" w:rsidP="00073EDA">
      <w:pPr>
        <w:spacing w:line="360" w:lineRule="auto"/>
        <w:ind w:firstLineChars="100" w:firstLine="442"/>
        <w:rPr>
          <w:sz w:val="48"/>
        </w:rPr>
      </w:pPr>
      <w:r>
        <w:rPr>
          <w:rFonts w:hint="eastAsia"/>
          <w:b/>
          <w:bCs/>
          <w:sz w:val="44"/>
          <w:szCs w:val="44"/>
        </w:rPr>
        <w:t>供应商名称</w:t>
      </w:r>
      <w:r>
        <w:rPr>
          <w:rFonts w:hint="eastAsia"/>
          <w:b/>
          <w:bCs/>
          <w:sz w:val="30"/>
          <w:szCs w:val="30"/>
        </w:rPr>
        <w:t>（盖章）</w:t>
      </w:r>
      <w:r>
        <w:rPr>
          <w:rFonts w:hint="eastAsia"/>
          <w:sz w:val="48"/>
        </w:rPr>
        <w:t>：</w:t>
      </w:r>
    </w:p>
    <w:p w:rsidR="00073EDA" w:rsidRDefault="00073EDA" w:rsidP="00073EDA">
      <w:pPr>
        <w:rPr>
          <w:sz w:val="48"/>
        </w:rPr>
      </w:pPr>
    </w:p>
    <w:p w:rsidR="00073EDA" w:rsidRDefault="00073EDA" w:rsidP="00073EDA">
      <w:pPr>
        <w:ind w:firstLineChars="100" w:firstLine="442"/>
        <w:rPr>
          <w:b/>
          <w:bCs/>
          <w:sz w:val="48"/>
        </w:rPr>
      </w:pPr>
      <w:r>
        <w:rPr>
          <w:rFonts w:hint="eastAsia"/>
          <w:b/>
          <w:bCs/>
          <w:sz w:val="44"/>
          <w:szCs w:val="44"/>
        </w:rPr>
        <w:t>法定代表人或其代理人</w:t>
      </w:r>
      <w:r>
        <w:rPr>
          <w:rFonts w:hint="eastAsia"/>
          <w:b/>
          <w:bCs/>
          <w:sz w:val="30"/>
          <w:szCs w:val="30"/>
        </w:rPr>
        <w:t>（签字）：</w:t>
      </w:r>
    </w:p>
    <w:p w:rsidR="00073EDA" w:rsidRDefault="00073EDA" w:rsidP="00073EDA">
      <w:pPr>
        <w:rPr>
          <w:sz w:val="48"/>
        </w:rPr>
      </w:pPr>
    </w:p>
    <w:p w:rsidR="00073EDA" w:rsidRDefault="00073EDA" w:rsidP="00073EDA">
      <w:pPr>
        <w:rPr>
          <w:b/>
          <w:bCs/>
          <w:sz w:val="30"/>
          <w:szCs w:val="30"/>
        </w:rPr>
      </w:pPr>
      <w:r>
        <w:rPr>
          <w:rFonts w:hint="eastAsia"/>
          <w:b/>
          <w:bCs/>
          <w:sz w:val="44"/>
          <w:szCs w:val="44"/>
        </w:rPr>
        <w:t xml:space="preserve">  日    期</w:t>
      </w:r>
      <w:r>
        <w:rPr>
          <w:rFonts w:hint="eastAsia"/>
          <w:sz w:val="44"/>
          <w:szCs w:val="44"/>
        </w:rPr>
        <w:t>：</w:t>
      </w:r>
      <w:r>
        <w:rPr>
          <w:rFonts w:hint="eastAsia"/>
          <w:b/>
          <w:bCs/>
          <w:sz w:val="30"/>
          <w:szCs w:val="30"/>
        </w:rPr>
        <w:t>20  年  月  日</w:t>
      </w:r>
    </w:p>
    <w:p w:rsidR="00073EDA" w:rsidRDefault="00073EDA" w:rsidP="00073EDA">
      <w:pPr>
        <w:jc w:val="center"/>
        <w:rPr>
          <w:sz w:val="52"/>
        </w:rPr>
      </w:pPr>
    </w:p>
    <w:p w:rsidR="00073EDA" w:rsidRPr="00D93F5B" w:rsidRDefault="00D27361" w:rsidP="00073EDA">
      <w:pPr>
        <w:pStyle w:val="2"/>
        <w:spacing w:line="240" w:lineRule="atLeast"/>
        <w:jc w:val="center"/>
        <w:rPr>
          <w:rFonts w:ascii="仿宋" w:eastAsia="仿宋" w:hAnsi="仿宋"/>
        </w:rPr>
      </w:pPr>
      <w:bookmarkStart w:id="49" w:name="_Toc321063835"/>
      <w:r>
        <w:br w:type="page"/>
      </w:r>
      <w:r w:rsidR="00073EDA" w:rsidRPr="00D93F5B">
        <w:rPr>
          <w:rFonts w:ascii="仿宋" w:eastAsia="仿宋" w:hAnsi="仿宋" w:hint="eastAsia"/>
        </w:rPr>
        <w:lastRenderedPageBreak/>
        <w:t>一、报价声明</w:t>
      </w:r>
      <w:bookmarkEnd w:id="49"/>
    </w:p>
    <w:p w:rsidR="00073EDA" w:rsidRPr="00393673" w:rsidRDefault="00D64981" w:rsidP="00393673">
      <w:pPr>
        <w:adjustRightInd w:val="0"/>
        <w:rPr>
          <w:rFonts w:ascii="仿宋" w:eastAsia="仿宋" w:hAnsi="仿宋"/>
          <w:bCs/>
          <w:color w:val="000000"/>
          <w:spacing w:val="8"/>
          <w:sz w:val="28"/>
          <w:szCs w:val="28"/>
        </w:rPr>
      </w:pPr>
      <w:r>
        <w:rPr>
          <w:rFonts w:ascii="仿宋" w:eastAsia="仿宋" w:hAnsi="仿宋" w:hint="eastAsia"/>
          <w:bCs/>
          <w:color w:val="000000"/>
          <w:spacing w:val="8"/>
          <w:sz w:val="28"/>
          <w:szCs w:val="28"/>
        </w:rPr>
        <w:t>四川省戒毒管理局</w:t>
      </w:r>
      <w:r w:rsidR="00073EDA" w:rsidRPr="00393673">
        <w:rPr>
          <w:rFonts w:ascii="仿宋" w:eastAsia="仿宋" w:hAnsi="仿宋" w:hint="eastAsia"/>
          <w:bCs/>
          <w:color w:val="000000"/>
          <w:spacing w:val="8"/>
          <w:sz w:val="28"/>
          <w:szCs w:val="28"/>
        </w:rPr>
        <w:t>：</w:t>
      </w:r>
    </w:p>
    <w:p w:rsidR="00073EDA" w:rsidRPr="00393673" w:rsidRDefault="00073EDA" w:rsidP="009A23EC">
      <w:pPr>
        <w:pStyle w:val="afa"/>
        <w:ind w:firstLine="560"/>
        <w:rPr>
          <w:rFonts w:ascii="仿宋" w:eastAsia="仿宋" w:hAnsi="仿宋"/>
          <w:sz w:val="28"/>
          <w:szCs w:val="28"/>
        </w:rPr>
      </w:pPr>
      <w:r w:rsidRPr="00393673">
        <w:rPr>
          <w:rFonts w:ascii="仿宋" w:eastAsia="仿宋" w:hAnsi="仿宋" w:hint="eastAsia"/>
          <w:sz w:val="28"/>
          <w:szCs w:val="28"/>
        </w:rPr>
        <w:t>根据贵</w:t>
      </w:r>
      <w:r w:rsidR="00E2264B">
        <w:rPr>
          <w:rFonts w:ascii="仿宋" w:eastAsia="仿宋" w:hAnsi="仿宋" w:hint="eastAsia"/>
          <w:sz w:val="28"/>
          <w:szCs w:val="28"/>
        </w:rPr>
        <w:t>单位</w:t>
      </w:r>
      <w:r w:rsidRPr="00393673">
        <w:rPr>
          <w:rFonts w:ascii="仿宋" w:eastAsia="仿宋" w:hAnsi="仿宋" w:hint="eastAsia"/>
          <w:sz w:val="28"/>
          <w:szCs w:val="28"/>
        </w:rPr>
        <w:t>询价邀请函</w:t>
      </w:r>
      <w:r w:rsidRPr="00393673">
        <w:rPr>
          <w:rFonts w:ascii="仿宋" w:eastAsia="仿宋" w:hAnsi="仿宋" w:hint="eastAsia"/>
          <w:bCs/>
          <w:color w:val="000000"/>
          <w:spacing w:val="8"/>
          <w:sz w:val="28"/>
          <w:szCs w:val="28"/>
        </w:rPr>
        <w:t>“</w:t>
      </w:r>
      <w:r w:rsidRPr="00393673">
        <w:rPr>
          <w:rFonts w:ascii="仿宋" w:eastAsia="仿宋" w:hAnsi="仿宋" w:hint="eastAsia"/>
          <w:sz w:val="28"/>
          <w:szCs w:val="28"/>
        </w:rPr>
        <w:t>，项目编号“</w:t>
      </w:r>
      <w:r w:rsidRPr="00393673">
        <w:rPr>
          <w:rFonts w:ascii="仿宋" w:eastAsia="仿宋" w:hAnsi="仿宋" w:hint="eastAsia"/>
          <w:bCs/>
          <w:color w:val="000000"/>
          <w:spacing w:val="8"/>
          <w:sz w:val="28"/>
          <w:szCs w:val="28"/>
        </w:rPr>
        <w:t>”</w:t>
      </w:r>
      <w:r w:rsidRPr="00393673">
        <w:rPr>
          <w:rFonts w:ascii="仿宋" w:eastAsia="仿宋" w:hAnsi="仿宋" w:hint="eastAsia"/>
          <w:sz w:val="28"/>
          <w:szCs w:val="28"/>
        </w:rPr>
        <w:t>项目采购，我方自愿参加贵公司组织的本次询价活动。为此，我方向贵单位作如下保证：</w:t>
      </w:r>
    </w:p>
    <w:p w:rsidR="00073EDA" w:rsidRPr="00393673" w:rsidRDefault="00073EDA" w:rsidP="00393673">
      <w:pPr>
        <w:adjustRightInd w:val="0"/>
        <w:ind w:firstLineChars="200" w:firstLine="560"/>
        <w:rPr>
          <w:rFonts w:ascii="仿宋" w:eastAsia="仿宋" w:hAnsi="仿宋"/>
          <w:sz w:val="28"/>
          <w:szCs w:val="28"/>
        </w:rPr>
      </w:pPr>
      <w:r w:rsidRPr="00393673">
        <w:rPr>
          <w:rFonts w:ascii="仿宋" w:eastAsia="仿宋" w:hAnsi="仿宋" w:hint="eastAsia"/>
          <w:sz w:val="28"/>
          <w:szCs w:val="28"/>
        </w:rPr>
        <w:t>1、我方将严格遵守《政府采购法》等有关法规规定。</w:t>
      </w:r>
    </w:p>
    <w:p w:rsidR="00073EDA" w:rsidRPr="00393673" w:rsidRDefault="00073EDA" w:rsidP="00393673">
      <w:pPr>
        <w:adjustRightInd w:val="0"/>
        <w:ind w:firstLineChars="200" w:firstLine="560"/>
        <w:rPr>
          <w:rFonts w:ascii="仿宋" w:eastAsia="仿宋" w:hAnsi="仿宋"/>
          <w:sz w:val="28"/>
          <w:szCs w:val="28"/>
        </w:rPr>
      </w:pPr>
      <w:r w:rsidRPr="00393673">
        <w:rPr>
          <w:rFonts w:ascii="仿宋" w:eastAsia="仿宋" w:hAnsi="仿宋" w:hint="eastAsia"/>
          <w:sz w:val="28"/>
          <w:szCs w:val="28"/>
        </w:rPr>
        <w:t>2、我方已认真阅读询价通知书的全部内容，对本次采购将作出实质性响应，并且不恶意报价（明显高于市场价格或者低于成本价）。</w:t>
      </w:r>
    </w:p>
    <w:p w:rsidR="00073EDA" w:rsidRPr="00393673" w:rsidRDefault="00073EDA" w:rsidP="00393673">
      <w:pPr>
        <w:adjustRightInd w:val="0"/>
        <w:ind w:firstLineChars="200" w:firstLine="560"/>
        <w:rPr>
          <w:rFonts w:ascii="仿宋" w:eastAsia="仿宋" w:hAnsi="仿宋"/>
          <w:sz w:val="28"/>
          <w:szCs w:val="28"/>
        </w:rPr>
      </w:pPr>
      <w:r w:rsidRPr="00393673">
        <w:rPr>
          <w:rFonts w:ascii="仿宋" w:eastAsia="仿宋" w:hAnsi="仿宋" w:hint="eastAsia"/>
          <w:sz w:val="28"/>
          <w:szCs w:val="28"/>
        </w:rPr>
        <w:t>3、我方接受供应商须知的各项要求，自行承担所有与参与本次询价采购活动有关的费用，承诺其在报价有效期限内对我方具有约束力。</w:t>
      </w:r>
    </w:p>
    <w:p w:rsidR="00073EDA" w:rsidRPr="00393673" w:rsidRDefault="00073EDA" w:rsidP="00393673">
      <w:pPr>
        <w:adjustRightInd w:val="0"/>
        <w:ind w:firstLineChars="200" w:firstLine="560"/>
        <w:rPr>
          <w:rFonts w:ascii="仿宋" w:eastAsia="仿宋" w:hAnsi="仿宋"/>
          <w:sz w:val="28"/>
          <w:szCs w:val="28"/>
        </w:rPr>
      </w:pPr>
      <w:r w:rsidRPr="00393673">
        <w:rPr>
          <w:rFonts w:ascii="仿宋" w:eastAsia="仿宋" w:hAnsi="仿宋" w:hint="eastAsia"/>
          <w:sz w:val="28"/>
          <w:szCs w:val="28"/>
        </w:rPr>
        <w:t>4、本声明同时为法定代表人授权书性质。授权代表受本公司法定代表人委托，为我方参与询价采购活动的合法代表，以我方名义全权处理该项目有关报价、签订合同以及执行合同等一切事宜。</w:t>
      </w:r>
    </w:p>
    <w:p w:rsidR="00073EDA" w:rsidRPr="00393673" w:rsidRDefault="00073EDA" w:rsidP="00393673">
      <w:pPr>
        <w:adjustRightInd w:val="0"/>
        <w:ind w:firstLineChars="200" w:firstLine="560"/>
        <w:rPr>
          <w:rFonts w:ascii="仿宋" w:eastAsia="仿宋" w:hAnsi="仿宋"/>
          <w:sz w:val="28"/>
          <w:szCs w:val="28"/>
        </w:rPr>
      </w:pPr>
      <w:r w:rsidRPr="00393673">
        <w:rPr>
          <w:rFonts w:ascii="仿宋" w:eastAsia="仿宋" w:hAnsi="仿宋" w:hint="eastAsia"/>
          <w:sz w:val="28"/>
          <w:szCs w:val="28"/>
        </w:rPr>
        <w:t>5、我方同意按照贵单位的要求提供与报价有关的一切数据和资料，并确保其真实性和合法性，如提供不齐，责任自负。</w:t>
      </w:r>
    </w:p>
    <w:p w:rsidR="008D4801" w:rsidRDefault="00073EDA" w:rsidP="00393673">
      <w:pPr>
        <w:adjustRightInd w:val="0"/>
        <w:ind w:firstLineChars="200" w:firstLine="560"/>
        <w:rPr>
          <w:rFonts w:ascii="仿宋" w:eastAsia="仿宋" w:hAnsi="仿宋"/>
          <w:b/>
          <w:bCs/>
          <w:sz w:val="28"/>
          <w:szCs w:val="28"/>
        </w:rPr>
      </w:pPr>
      <w:r w:rsidRPr="00393673">
        <w:rPr>
          <w:rFonts w:ascii="仿宋" w:eastAsia="仿宋" w:hAnsi="仿宋" w:hint="eastAsia"/>
          <w:sz w:val="28"/>
          <w:szCs w:val="28"/>
        </w:rPr>
        <w:t>6、</w:t>
      </w:r>
      <w:r w:rsidR="008D4801" w:rsidRPr="008D4801">
        <w:rPr>
          <w:rFonts w:ascii="仿宋" w:eastAsia="仿宋" w:hAnsi="仿宋" w:hint="eastAsia"/>
          <w:b/>
          <w:bCs/>
          <w:sz w:val="28"/>
          <w:szCs w:val="28"/>
        </w:rPr>
        <w:t>本次询价，我方询价有效期为询价通知书规定的询价之日后</w:t>
      </w:r>
      <w:r w:rsidR="008D4801" w:rsidRPr="008D4801">
        <w:rPr>
          <w:rFonts w:ascii="仿宋" w:eastAsia="仿宋" w:hAnsi="仿宋" w:hint="eastAsia"/>
          <w:b/>
          <w:bCs/>
          <w:sz w:val="28"/>
          <w:szCs w:val="28"/>
          <w:u w:val="single"/>
        </w:rPr>
        <w:t>90</w:t>
      </w:r>
      <w:r w:rsidR="008D4801" w:rsidRPr="008D4801">
        <w:rPr>
          <w:rFonts w:ascii="仿宋" w:eastAsia="仿宋" w:hAnsi="仿宋" w:hint="eastAsia"/>
          <w:b/>
          <w:bCs/>
          <w:sz w:val="28"/>
          <w:szCs w:val="28"/>
        </w:rPr>
        <w:t>天。</w:t>
      </w:r>
    </w:p>
    <w:p w:rsidR="00073EDA" w:rsidRPr="00393673" w:rsidRDefault="00073EDA" w:rsidP="008D4801">
      <w:pPr>
        <w:adjustRightInd w:val="0"/>
        <w:ind w:firstLineChars="200" w:firstLine="560"/>
        <w:rPr>
          <w:rFonts w:ascii="仿宋" w:eastAsia="仿宋" w:hAnsi="仿宋"/>
          <w:sz w:val="28"/>
          <w:szCs w:val="28"/>
        </w:rPr>
      </w:pPr>
      <w:r w:rsidRPr="00393673">
        <w:rPr>
          <w:rFonts w:ascii="仿宋" w:eastAsia="仿宋" w:hAnsi="仿宋" w:hint="eastAsia"/>
          <w:sz w:val="28"/>
          <w:szCs w:val="28"/>
        </w:rPr>
        <w:t>与本次询价有关的正式通讯为：</w:t>
      </w:r>
    </w:p>
    <w:p w:rsidR="00073EDA" w:rsidRPr="00393673" w:rsidRDefault="00073EDA" w:rsidP="00393673">
      <w:pPr>
        <w:adjustRightInd w:val="0"/>
        <w:ind w:firstLineChars="200" w:firstLine="560"/>
        <w:rPr>
          <w:rFonts w:ascii="仿宋" w:eastAsia="仿宋" w:hAnsi="仿宋"/>
          <w:sz w:val="28"/>
          <w:szCs w:val="28"/>
        </w:rPr>
      </w:pPr>
      <w:r w:rsidRPr="00393673">
        <w:rPr>
          <w:rFonts w:ascii="仿宋" w:eastAsia="仿宋" w:hAnsi="仿宋" w:hint="eastAsia"/>
          <w:sz w:val="28"/>
          <w:szCs w:val="28"/>
        </w:rPr>
        <w:t>地址：                               邮编：</w:t>
      </w:r>
    </w:p>
    <w:p w:rsidR="00073EDA" w:rsidRPr="00393673" w:rsidRDefault="00073EDA" w:rsidP="00393673">
      <w:pPr>
        <w:adjustRightInd w:val="0"/>
        <w:ind w:firstLineChars="200" w:firstLine="560"/>
        <w:rPr>
          <w:rFonts w:ascii="仿宋" w:eastAsia="仿宋" w:hAnsi="仿宋"/>
          <w:sz w:val="28"/>
          <w:szCs w:val="28"/>
        </w:rPr>
      </w:pPr>
      <w:r w:rsidRPr="00393673">
        <w:rPr>
          <w:rFonts w:ascii="仿宋" w:eastAsia="仿宋" w:hAnsi="仿宋" w:hint="eastAsia"/>
          <w:sz w:val="28"/>
          <w:szCs w:val="28"/>
        </w:rPr>
        <w:t>电话：                               传真：</w:t>
      </w:r>
    </w:p>
    <w:p w:rsidR="00073EDA" w:rsidRPr="00393673" w:rsidRDefault="00073EDA" w:rsidP="00393673">
      <w:pPr>
        <w:adjustRightInd w:val="0"/>
        <w:ind w:firstLineChars="200" w:firstLine="560"/>
        <w:rPr>
          <w:rFonts w:ascii="仿宋" w:eastAsia="仿宋" w:hAnsi="仿宋"/>
          <w:sz w:val="28"/>
          <w:szCs w:val="28"/>
        </w:rPr>
      </w:pPr>
      <w:r w:rsidRPr="00393673">
        <w:rPr>
          <w:rFonts w:ascii="仿宋" w:eastAsia="仿宋" w:hAnsi="仿宋" w:hint="eastAsia"/>
          <w:sz w:val="28"/>
          <w:szCs w:val="28"/>
        </w:rPr>
        <w:t>特此声明。</w:t>
      </w:r>
    </w:p>
    <w:p w:rsidR="00073EDA" w:rsidRPr="00393673" w:rsidRDefault="00073EDA" w:rsidP="00393673">
      <w:pPr>
        <w:adjustRightInd w:val="0"/>
        <w:ind w:firstLineChars="200" w:firstLine="560"/>
        <w:rPr>
          <w:rFonts w:ascii="仿宋" w:eastAsia="仿宋" w:hAnsi="仿宋"/>
          <w:sz w:val="28"/>
          <w:szCs w:val="28"/>
        </w:rPr>
      </w:pPr>
    </w:p>
    <w:p w:rsidR="00073EDA" w:rsidRPr="00393673" w:rsidRDefault="00073EDA" w:rsidP="00393673">
      <w:pPr>
        <w:adjustRightInd w:val="0"/>
        <w:ind w:firstLineChars="200" w:firstLine="560"/>
        <w:rPr>
          <w:rFonts w:ascii="仿宋" w:eastAsia="仿宋" w:hAnsi="仿宋"/>
          <w:sz w:val="28"/>
          <w:szCs w:val="28"/>
        </w:rPr>
      </w:pPr>
    </w:p>
    <w:p w:rsidR="000C6803" w:rsidRPr="00E747B1" w:rsidRDefault="000C6803" w:rsidP="000C6803">
      <w:pPr>
        <w:spacing w:line="276" w:lineRule="auto"/>
        <w:ind w:firstLineChars="200" w:firstLine="560"/>
        <w:rPr>
          <w:rFonts w:ascii="仿宋" w:eastAsia="仿宋" w:hAnsi="仿宋"/>
          <w:sz w:val="28"/>
          <w:szCs w:val="28"/>
        </w:rPr>
      </w:pPr>
      <w:r w:rsidRPr="00E747B1">
        <w:rPr>
          <w:rFonts w:ascii="仿宋" w:eastAsia="仿宋" w:hAnsi="仿宋" w:hint="eastAsia"/>
          <w:sz w:val="28"/>
          <w:szCs w:val="28"/>
        </w:rPr>
        <w:t>法定代表人</w:t>
      </w:r>
      <w:r w:rsidRPr="00E747B1">
        <w:rPr>
          <w:rFonts w:ascii="仿宋" w:eastAsia="仿宋" w:hAnsi="仿宋" w:hint="eastAsia"/>
          <w:bCs/>
          <w:sz w:val="28"/>
          <w:szCs w:val="28"/>
        </w:rPr>
        <w:t>（负责人）</w:t>
      </w:r>
      <w:r w:rsidRPr="00E747B1">
        <w:rPr>
          <w:rFonts w:ascii="仿宋" w:eastAsia="仿宋" w:hAnsi="仿宋" w:hint="eastAsia"/>
          <w:sz w:val="28"/>
          <w:szCs w:val="28"/>
        </w:rPr>
        <w:t>签字</w:t>
      </w:r>
      <w:r>
        <w:rPr>
          <w:rFonts w:ascii="仿宋" w:eastAsia="仿宋" w:hAnsi="仿宋" w:hint="eastAsia"/>
          <w:sz w:val="28"/>
          <w:szCs w:val="28"/>
        </w:rPr>
        <w:t>或者加盖个人名章</w:t>
      </w:r>
      <w:r w:rsidRPr="00E747B1">
        <w:rPr>
          <w:rFonts w:ascii="仿宋" w:eastAsia="仿宋" w:hAnsi="仿宋" w:hint="eastAsia"/>
          <w:sz w:val="28"/>
          <w:szCs w:val="28"/>
        </w:rPr>
        <w:t>：</w:t>
      </w:r>
    </w:p>
    <w:p w:rsidR="000C6803" w:rsidRPr="00E747B1" w:rsidRDefault="000C6803" w:rsidP="000C6803">
      <w:pPr>
        <w:spacing w:line="276" w:lineRule="auto"/>
        <w:ind w:firstLineChars="200" w:firstLine="560"/>
        <w:rPr>
          <w:rFonts w:ascii="仿宋" w:eastAsia="仿宋" w:hAnsi="仿宋"/>
          <w:sz w:val="28"/>
          <w:szCs w:val="28"/>
        </w:rPr>
      </w:pPr>
      <w:r w:rsidRPr="00E747B1">
        <w:rPr>
          <w:rFonts w:ascii="仿宋" w:eastAsia="仿宋" w:hAnsi="仿宋" w:hint="eastAsia"/>
          <w:sz w:val="28"/>
          <w:szCs w:val="28"/>
        </w:rPr>
        <w:t>授权代表签字</w:t>
      </w:r>
      <w:r>
        <w:rPr>
          <w:rFonts w:ascii="仿宋" w:eastAsia="仿宋" w:hAnsi="仿宋" w:hint="eastAsia"/>
          <w:sz w:val="28"/>
          <w:szCs w:val="28"/>
        </w:rPr>
        <w:t>（被授权人）</w:t>
      </w:r>
      <w:r w:rsidRPr="00E747B1">
        <w:rPr>
          <w:rFonts w:ascii="仿宋" w:eastAsia="仿宋" w:hAnsi="仿宋" w:hint="eastAsia"/>
          <w:sz w:val="28"/>
          <w:szCs w:val="28"/>
        </w:rPr>
        <w:t>：</w:t>
      </w:r>
    </w:p>
    <w:p w:rsidR="00073EDA" w:rsidRPr="00393673" w:rsidRDefault="00073EDA" w:rsidP="000C6803">
      <w:pPr>
        <w:adjustRightInd w:val="0"/>
        <w:spacing w:line="276" w:lineRule="auto"/>
        <w:ind w:firstLineChars="200" w:firstLine="560"/>
        <w:rPr>
          <w:rFonts w:ascii="仿宋" w:eastAsia="仿宋" w:hAnsi="仿宋"/>
          <w:sz w:val="28"/>
          <w:szCs w:val="28"/>
        </w:rPr>
      </w:pPr>
      <w:r w:rsidRPr="00393673">
        <w:rPr>
          <w:rFonts w:ascii="仿宋" w:eastAsia="仿宋" w:hAnsi="仿宋" w:hint="eastAsia"/>
          <w:sz w:val="28"/>
          <w:szCs w:val="28"/>
        </w:rPr>
        <w:t>供应商名称：（盖章）</w:t>
      </w:r>
    </w:p>
    <w:p w:rsidR="00073EDA" w:rsidRPr="00393673" w:rsidRDefault="00073EDA" w:rsidP="000C6803">
      <w:pPr>
        <w:adjustRightInd w:val="0"/>
        <w:spacing w:line="276" w:lineRule="auto"/>
        <w:ind w:firstLineChars="200" w:firstLine="560"/>
        <w:rPr>
          <w:rFonts w:ascii="仿宋" w:eastAsia="仿宋" w:hAnsi="仿宋"/>
          <w:sz w:val="28"/>
          <w:szCs w:val="28"/>
          <w:u w:val="single"/>
        </w:rPr>
      </w:pPr>
      <w:r w:rsidRPr="00393673">
        <w:rPr>
          <w:rFonts w:ascii="仿宋" w:eastAsia="仿宋" w:hAnsi="仿宋" w:hint="eastAsia"/>
          <w:sz w:val="28"/>
          <w:szCs w:val="28"/>
        </w:rPr>
        <w:t>日    期：</w:t>
      </w:r>
      <w:r w:rsidRPr="00393673">
        <w:rPr>
          <w:rFonts w:ascii="仿宋" w:eastAsia="仿宋" w:hAnsi="仿宋" w:hint="eastAsia"/>
          <w:sz w:val="28"/>
          <w:szCs w:val="28"/>
          <w:u w:val="single"/>
        </w:rPr>
        <w:t xml:space="preserve">    年  月  日</w:t>
      </w:r>
    </w:p>
    <w:p w:rsidR="00073EDA" w:rsidRPr="00393673" w:rsidRDefault="00073EDA" w:rsidP="00073EDA">
      <w:pPr>
        <w:pStyle w:val="2"/>
        <w:spacing w:line="240" w:lineRule="atLeast"/>
        <w:jc w:val="center"/>
        <w:rPr>
          <w:rFonts w:ascii="仿宋" w:eastAsia="仿宋" w:hAnsi="仿宋"/>
          <w:sz w:val="28"/>
          <w:szCs w:val="28"/>
        </w:rPr>
      </w:pPr>
      <w:r w:rsidRPr="00393673">
        <w:rPr>
          <w:rFonts w:ascii="仿宋" w:eastAsia="仿宋" w:hAnsi="仿宋" w:hint="eastAsia"/>
          <w:sz w:val="28"/>
          <w:szCs w:val="28"/>
        </w:rPr>
        <w:lastRenderedPageBreak/>
        <w:t>二、相关证明文件格式</w:t>
      </w:r>
    </w:p>
    <w:p w:rsidR="00073EDA" w:rsidRPr="00393673" w:rsidRDefault="00073EDA" w:rsidP="00073EDA">
      <w:pPr>
        <w:spacing w:line="600" w:lineRule="exact"/>
        <w:jc w:val="center"/>
        <w:rPr>
          <w:rFonts w:ascii="仿宋" w:eastAsia="仿宋" w:hAnsi="仿宋"/>
          <w:b/>
          <w:bCs/>
          <w:sz w:val="28"/>
          <w:szCs w:val="28"/>
        </w:rPr>
      </w:pPr>
      <w:r w:rsidRPr="00393673">
        <w:rPr>
          <w:rFonts w:ascii="仿宋" w:eastAsia="仿宋" w:hAnsi="仿宋" w:hint="eastAsia"/>
          <w:b/>
          <w:bCs/>
          <w:sz w:val="28"/>
          <w:szCs w:val="28"/>
        </w:rPr>
        <w:t>2-1</w:t>
      </w:r>
    </w:p>
    <w:p w:rsidR="00073EDA" w:rsidRPr="00393673" w:rsidRDefault="00073EDA" w:rsidP="00073EDA">
      <w:pPr>
        <w:spacing w:line="600" w:lineRule="exact"/>
        <w:jc w:val="center"/>
        <w:rPr>
          <w:rFonts w:ascii="仿宋" w:eastAsia="仿宋" w:hAnsi="仿宋"/>
          <w:b/>
          <w:bCs/>
          <w:sz w:val="28"/>
          <w:szCs w:val="28"/>
        </w:rPr>
      </w:pPr>
      <w:r w:rsidRPr="00393673">
        <w:rPr>
          <w:rFonts w:ascii="仿宋" w:eastAsia="仿宋" w:hAnsi="仿宋" w:hint="eastAsia"/>
          <w:b/>
          <w:bCs/>
          <w:sz w:val="28"/>
          <w:szCs w:val="28"/>
        </w:rPr>
        <w:t>法定代表人</w:t>
      </w:r>
      <w:r w:rsidR="00200C77">
        <w:rPr>
          <w:rFonts w:ascii="仿宋" w:eastAsia="仿宋" w:hAnsi="仿宋" w:hint="eastAsia"/>
          <w:b/>
          <w:bCs/>
          <w:sz w:val="28"/>
          <w:szCs w:val="28"/>
        </w:rPr>
        <w:t>（负责人）</w:t>
      </w:r>
      <w:r w:rsidRPr="00393673">
        <w:rPr>
          <w:rFonts w:ascii="仿宋" w:eastAsia="仿宋" w:hAnsi="仿宋" w:hint="eastAsia"/>
          <w:b/>
          <w:bCs/>
          <w:sz w:val="28"/>
          <w:szCs w:val="28"/>
        </w:rPr>
        <w:t>资格证明书</w:t>
      </w:r>
    </w:p>
    <w:p w:rsidR="00073EDA" w:rsidRPr="00393673" w:rsidRDefault="00073EDA" w:rsidP="00393673">
      <w:pPr>
        <w:pStyle w:val="ac"/>
        <w:spacing w:line="600" w:lineRule="exact"/>
        <w:ind w:left="420" w:firstLineChars="225"/>
        <w:jc w:val="left"/>
        <w:rPr>
          <w:rFonts w:ascii="仿宋" w:eastAsia="仿宋" w:hAnsi="仿宋"/>
          <w:color w:val="000000"/>
          <w:sz w:val="28"/>
          <w:szCs w:val="28"/>
          <w:u w:val="single"/>
        </w:rPr>
      </w:pPr>
      <w:r w:rsidRPr="00393673">
        <w:rPr>
          <w:rFonts w:ascii="仿宋" w:eastAsia="仿宋" w:hAnsi="仿宋" w:hint="eastAsia"/>
          <w:color w:val="000000"/>
          <w:sz w:val="28"/>
          <w:szCs w:val="28"/>
        </w:rPr>
        <w:t>单位名称：</w:t>
      </w:r>
    </w:p>
    <w:p w:rsidR="00073EDA" w:rsidRPr="00393673" w:rsidRDefault="00073EDA" w:rsidP="00393673">
      <w:pPr>
        <w:pStyle w:val="ac"/>
        <w:spacing w:line="600" w:lineRule="exact"/>
        <w:ind w:left="420" w:firstLineChars="225"/>
        <w:jc w:val="left"/>
        <w:rPr>
          <w:rFonts w:ascii="仿宋" w:eastAsia="仿宋" w:hAnsi="仿宋"/>
          <w:color w:val="000000"/>
          <w:sz w:val="28"/>
          <w:szCs w:val="28"/>
          <w:u w:val="single"/>
        </w:rPr>
      </w:pPr>
      <w:r w:rsidRPr="00393673">
        <w:rPr>
          <w:rFonts w:ascii="仿宋" w:eastAsia="仿宋" w:hAnsi="仿宋" w:hint="eastAsia"/>
          <w:color w:val="000000"/>
          <w:sz w:val="28"/>
          <w:szCs w:val="28"/>
        </w:rPr>
        <w:t>地址：</w:t>
      </w:r>
    </w:p>
    <w:p w:rsidR="00073EDA" w:rsidRPr="00393673" w:rsidRDefault="00073EDA" w:rsidP="00393673">
      <w:pPr>
        <w:pStyle w:val="ac"/>
        <w:spacing w:line="600" w:lineRule="exact"/>
        <w:ind w:left="420" w:firstLineChars="225"/>
        <w:jc w:val="left"/>
        <w:rPr>
          <w:rFonts w:ascii="仿宋" w:eastAsia="仿宋" w:hAnsi="仿宋"/>
          <w:color w:val="000000"/>
          <w:sz w:val="28"/>
          <w:szCs w:val="28"/>
          <w:u w:val="single"/>
        </w:rPr>
      </w:pPr>
      <w:r w:rsidRPr="00393673">
        <w:rPr>
          <w:rFonts w:ascii="仿宋" w:eastAsia="仿宋" w:hAnsi="仿宋" w:hint="eastAsia"/>
          <w:color w:val="000000"/>
          <w:sz w:val="28"/>
          <w:szCs w:val="28"/>
        </w:rPr>
        <w:t>姓名：性别：年龄：职务：</w:t>
      </w:r>
    </w:p>
    <w:p w:rsidR="00073EDA" w:rsidRPr="00393673" w:rsidRDefault="00073EDA" w:rsidP="00393673">
      <w:pPr>
        <w:pStyle w:val="ac"/>
        <w:spacing w:line="600" w:lineRule="exact"/>
        <w:ind w:left="420" w:firstLineChars="225"/>
        <w:jc w:val="left"/>
        <w:rPr>
          <w:rFonts w:ascii="仿宋" w:eastAsia="仿宋" w:hAnsi="仿宋"/>
          <w:color w:val="000000"/>
          <w:sz w:val="28"/>
          <w:szCs w:val="28"/>
        </w:rPr>
      </w:pPr>
      <w:r w:rsidRPr="00393673">
        <w:rPr>
          <w:rFonts w:ascii="仿宋" w:eastAsia="仿宋" w:hAnsi="仿宋" w:hint="eastAsia"/>
          <w:color w:val="000000"/>
          <w:sz w:val="28"/>
          <w:szCs w:val="28"/>
        </w:rPr>
        <w:t>本人系（供应商名称）的法定代表人</w:t>
      </w:r>
      <w:r w:rsidR="00200C77">
        <w:rPr>
          <w:rFonts w:ascii="仿宋" w:eastAsia="仿宋" w:hAnsi="仿宋" w:hint="eastAsia"/>
          <w:color w:val="000000"/>
          <w:sz w:val="28"/>
          <w:szCs w:val="28"/>
        </w:rPr>
        <w:t>（负责人）</w:t>
      </w:r>
      <w:r w:rsidRPr="00393673">
        <w:rPr>
          <w:rFonts w:ascii="仿宋" w:eastAsia="仿宋" w:hAnsi="仿宋" w:hint="eastAsia"/>
          <w:color w:val="000000"/>
          <w:sz w:val="28"/>
          <w:szCs w:val="28"/>
        </w:rPr>
        <w:t>。就参加贵公司组织的采购编号为（采购项目编号）的（采购项目名称）询价项目的报价，签署上述项目的响应文件及合同的执行、完成、服务和保修，签署合同和处理与之有关的一切事务。</w:t>
      </w:r>
    </w:p>
    <w:p w:rsidR="00073EDA" w:rsidRPr="00393673" w:rsidRDefault="00073EDA" w:rsidP="00393673">
      <w:pPr>
        <w:pStyle w:val="ac"/>
        <w:spacing w:line="600" w:lineRule="exact"/>
        <w:ind w:left="420" w:firstLineChars="225"/>
        <w:jc w:val="left"/>
        <w:rPr>
          <w:rFonts w:ascii="仿宋" w:eastAsia="仿宋" w:hAnsi="仿宋"/>
          <w:color w:val="000000"/>
          <w:sz w:val="28"/>
          <w:szCs w:val="28"/>
        </w:rPr>
      </w:pPr>
      <w:r w:rsidRPr="00393673">
        <w:rPr>
          <w:rFonts w:ascii="仿宋" w:eastAsia="仿宋" w:hAnsi="仿宋" w:hint="eastAsia"/>
          <w:color w:val="000000"/>
          <w:sz w:val="28"/>
          <w:szCs w:val="28"/>
        </w:rPr>
        <w:t>特此证明。</w:t>
      </w:r>
    </w:p>
    <w:p w:rsidR="00073EDA" w:rsidRPr="00393673" w:rsidRDefault="00073EDA" w:rsidP="00073EDA">
      <w:pPr>
        <w:spacing w:line="360" w:lineRule="auto"/>
        <w:rPr>
          <w:rFonts w:ascii="仿宋" w:eastAsia="仿宋" w:hAnsi="仿宋"/>
          <w:sz w:val="28"/>
          <w:szCs w:val="28"/>
        </w:rPr>
      </w:pPr>
    </w:p>
    <w:p w:rsidR="00200C77" w:rsidRDefault="00200C77" w:rsidP="00200C77">
      <w:pPr>
        <w:adjustRightInd w:val="0"/>
        <w:spacing w:line="400" w:lineRule="exact"/>
        <w:ind w:firstLineChars="200" w:firstLine="560"/>
        <w:rPr>
          <w:rFonts w:ascii="仿宋" w:eastAsia="仿宋" w:hAnsi="仿宋"/>
          <w:sz w:val="28"/>
          <w:szCs w:val="28"/>
        </w:rPr>
      </w:pPr>
      <w:r w:rsidRPr="00E747B1">
        <w:rPr>
          <w:rFonts w:ascii="仿宋" w:eastAsia="仿宋" w:hAnsi="仿宋" w:hint="eastAsia"/>
          <w:sz w:val="28"/>
          <w:szCs w:val="28"/>
        </w:rPr>
        <w:t>法定代表人</w:t>
      </w:r>
      <w:r w:rsidRPr="00E747B1">
        <w:rPr>
          <w:rFonts w:ascii="仿宋" w:eastAsia="仿宋" w:hAnsi="仿宋" w:hint="eastAsia"/>
          <w:bCs/>
          <w:sz w:val="28"/>
          <w:szCs w:val="28"/>
        </w:rPr>
        <w:t>（负责人）</w:t>
      </w:r>
      <w:r w:rsidRPr="00E747B1">
        <w:rPr>
          <w:rFonts w:ascii="仿宋" w:eastAsia="仿宋" w:hAnsi="仿宋" w:hint="eastAsia"/>
          <w:sz w:val="28"/>
          <w:szCs w:val="28"/>
        </w:rPr>
        <w:t>签字</w:t>
      </w:r>
      <w:r>
        <w:rPr>
          <w:rFonts w:ascii="仿宋" w:eastAsia="仿宋" w:hAnsi="仿宋" w:hint="eastAsia"/>
          <w:sz w:val="28"/>
          <w:szCs w:val="28"/>
        </w:rPr>
        <w:t>或者加盖个人名章：</w:t>
      </w:r>
    </w:p>
    <w:p w:rsidR="00200C77" w:rsidRDefault="00200C77" w:rsidP="00200C77">
      <w:pPr>
        <w:adjustRightInd w:val="0"/>
        <w:spacing w:line="400" w:lineRule="exact"/>
        <w:ind w:firstLineChars="200" w:firstLine="560"/>
        <w:rPr>
          <w:rFonts w:ascii="仿宋" w:eastAsia="仿宋" w:hAnsi="仿宋"/>
          <w:sz w:val="28"/>
          <w:szCs w:val="28"/>
        </w:rPr>
      </w:pPr>
      <w:r>
        <w:rPr>
          <w:rFonts w:ascii="仿宋" w:eastAsia="仿宋" w:hAnsi="仿宋" w:hint="eastAsia"/>
          <w:sz w:val="28"/>
          <w:szCs w:val="28"/>
        </w:rPr>
        <w:t>供应商名称：（盖章）</w:t>
      </w:r>
    </w:p>
    <w:p w:rsidR="00200C77" w:rsidRDefault="00200C77" w:rsidP="00200C77">
      <w:pPr>
        <w:adjustRightInd w:val="0"/>
        <w:spacing w:line="400" w:lineRule="exact"/>
        <w:ind w:firstLineChars="200" w:firstLine="560"/>
        <w:rPr>
          <w:rFonts w:ascii="仿宋" w:eastAsia="仿宋" w:hAnsi="仿宋"/>
          <w:sz w:val="28"/>
          <w:szCs w:val="28"/>
          <w:u w:val="single"/>
        </w:rPr>
      </w:pPr>
      <w:r>
        <w:rPr>
          <w:rFonts w:ascii="仿宋" w:eastAsia="仿宋" w:hAnsi="仿宋" w:hint="eastAsia"/>
          <w:sz w:val="28"/>
          <w:szCs w:val="28"/>
        </w:rPr>
        <w:t>日    期：</w:t>
      </w:r>
      <w:r>
        <w:rPr>
          <w:rFonts w:ascii="仿宋" w:eastAsia="仿宋" w:hAnsi="仿宋" w:hint="eastAsia"/>
          <w:sz w:val="28"/>
          <w:szCs w:val="28"/>
          <w:u w:val="single"/>
        </w:rPr>
        <w:t xml:space="preserve">    年  月  日</w:t>
      </w:r>
    </w:p>
    <w:p w:rsidR="00073EDA" w:rsidRPr="00200C77" w:rsidRDefault="00073EDA" w:rsidP="00393673">
      <w:pPr>
        <w:pStyle w:val="a2"/>
        <w:spacing w:before="60" w:line="600" w:lineRule="exact"/>
        <w:ind w:firstLine="560"/>
        <w:rPr>
          <w:rFonts w:ascii="仿宋" w:eastAsia="仿宋" w:hAnsi="仿宋" w:cs="Arial"/>
          <w:sz w:val="28"/>
          <w:szCs w:val="28"/>
        </w:rPr>
      </w:pPr>
    </w:p>
    <w:p w:rsidR="00200C77" w:rsidRPr="00DD260F" w:rsidRDefault="00200C77" w:rsidP="00200C77">
      <w:pPr>
        <w:adjustRightInd w:val="0"/>
        <w:spacing w:line="276" w:lineRule="auto"/>
        <w:rPr>
          <w:rFonts w:ascii="仿宋" w:eastAsia="仿宋" w:hAnsi="仿宋"/>
          <w:sz w:val="28"/>
          <w:szCs w:val="28"/>
          <w:u w:val="single"/>
        </w:rPr>
      </w:pPr>
      <w:bookmarkStart w:id="50" w:name="_4.6__"/>
      <w:bookmarkEnd w:id="50"/>
      <w:r>
        <w:rPr>
          <w:rFonts w:ascii="仿宋" w:eastAsia="仿宋" w:hAnsi="仿宋" w:hint="eastAsia"/>
          <w:color w:val="000000"/>
          <w:sz w:val="28"/>
          <w:szCs w:val="28"/>
        </w:rPr>
        <w:t>注：1、应</w:t>
      </w:r>
      <w:r w:rsidRPr="00DD260F">
        <w:rPr>
          <w:rFonts w:ascii="仿宋" w:eastAsia="仿宋" w:hAnsi="仿宋" w:hint="eastAsia"/>
          <w:color w:val="000000"/>
          <w:sz w:val="28"/>
          <w:szCs w:val="28"/>
        </w:rPr>
        <w:t>附法定代表人</w:t>
      </w:r>
      <w:r>
        <w:rPr>
          <w:rFonts w:ascii="仿宋" w:eastAsia="仿宋" w:hAnsi="仿宋" w:hint="eastAsia"/>
          <w:color w:val="000000"/>
          <w:sz w:val="28"/>
          <w:szCs w:val="28"/>
        </w:rPr>
        <w:t>（负责人）</w:t>
      </w:r>
      <w:r w:rsidRPr="00DD260F">
        <w:rPr>
          <w:rFonts w:ascii="仿宋" w:eastAsia="仿宋" w:hAnsi="仿宋" w:hint="eastAsia"/>
          <w:color w:val="000000"/>
          <w:sz w:val="28"/>
          <w:szCs w:val="28"/>
        </w:rPr>
        <w:t>身份</w:t>
      </w:r>
      <w:r>
        <w:rPr>
          <w:rFonts w:ascii="仿宋" w:eastAsia="仿宋" w:hAnsi="仿宋" w:hint="eastAsia"/>
          <w:color w:val="000000"/>
          <w:sz w:val="28"/>
          <w:szCs w:val="28"/>
        </w:rPr>
        <w:t>证明材料</w:t>
      </w:r>
      <w:r w:rsidRPr="00DD260F">
        <w:rPr>
          <w:rFonts w:ascii="仿宋" w:eastAsia="仿宋" w:hAnsi="仿宋" w:hint="eastAsia"/>
          <w:color w:val="000000"/>
          <w:sz w:val="28"/>
          <w:szCs w:val="28"/>
        </w:rPr>
        <w:t>复印件。</w:t>
      </w:r>
    </w:p>
    <w:p w:rsidR="00200C77" w:rsidRDefault="00200C77" w:rsidP="00200C77">
      <w:pPr>
        <w:pStyle w:val="ac"/>
        <w:spacing w:line="276" w:lineRule="auto"/>
        <w:ind w:firstLineChars="225"/>
        <w:rPr>
          <w:rFonts w:ascii="仿宋" w:eastAsia="仿宋" w:hAnsi="仿宋"/>
          <w:color w:val="000000"/>
          <w:sz w:val="28"/>
          <w:szCs w:val="28"/>
        </w:rPr>
      </w:pPr>
      <w:r w:rsidRPr="00DD260F">
        <w:rPr>
          <w:rFonts w:ascii="仿宋" w:eastAsia="仿宋" w:hAnsi="仿宋" w:hint="eastAsia"/>
          <w:color w:val="000000"/>
          <w:sz w:val="28"/>
          <w:szCs w:val="28"/>
        </w:rPr>
        <w:t>2、</w:t>
      </w:r>
      <w:r w:rsidRPr="00CB1C44">
        <w:rPr>
          <w:rFonts w:ascii="仿宋" w:eastAsia="仿宋" w:hAnsi="仿宋" w:hint="eastAsia"/>
          <w:color w:val="000000"/>
          <w:sz w:val="28"/>
          <w:szCs w:val="28"/>
        </w:rPr>
        <w:t>身份证明材料包括居民身份证或户口本或军官证或护照等。</w:t>
      </w:r>
    </w:p>
    <w:p w:rsidR="00200C77" w:rsidRDefault="00200C77" w:rsidP="00200C77">
      <w:pPr>
        <w:pStyle w:val="ac"/>
        <w:spacing w:line="276" w:lineRule="auto"/>
        <w:ind w:firstLineChars="225"/>
        <w:rPr>
          <w:rFonts w:ascii="仿宋" w:eastAsia="仿宋" w:hAnsi="仿宋"/>
          <w:color w:val="000000"/>
          <w:sz w:val="28"/>
          <w:szCs w:val="28"/>
        </w:rPr>
      </w:pPr>
      <w:r w:rsidRPr="00DD260F">
        <w:rPr>
          <w:rFonts w:ascii="仿宋" w:eastAsia="仿宋" w:hAnsi="仿宋" w:hint="eastAsia"/>
          <w:color w:val="000000"/>
          <w:sz w:val="28"/>
          <w:szCs w:val="28"/>
        </w:rPr>
        <w:t>3、</w:t>
      </w:r>
      <w:r w:rsidRPr="00CB1C44">
        <w:rPr>
          <w:rFonts w:ascii="仿宋" w:eastAsia="仿宋" w:hAnsi="仿宋" w:hint="eastAsia"/>
          <w:color w:val="000000"/>
          <w:sz w:val="28"/>
          <w:szCs w:val="28"/>
        </w:rPr>
        <w:t>身份证明材料应同时提供其在有效期的材料，如居民身份证正、反面复印件。</w:t>
      </w:r>
    </w:p>
    <w:p w:rsidR="00200C77" w:rsidRPr="00DD260F" w:rsidRDefault="00200C77" w:rsidP="00200C77">
      <w:pPr>
        <w:pStyle w:val="ac"/>
        <w:spacing w:line="276" w:lineRule="auto"/>
        <w:ind w:firstLineChars="225"/>
        <w:rPr>
          <w:rFonts w:ascii="仿宋" w:eastAsia="仿宋" w:hAnsi="仿宋"/>
          <w:color w:val="000000"/>
          <w:sz w:val="28"/>
          <w:szCs w:val="28"/>
        </w:rPr>
      </w:pPr>
      <w:r w:rsidRPr="00DD260F">
        <w:rPr>
          <w:rFonts w:ascii="仿宋" w:eastAsia="仿宋" w:hAnsi="仿宋" w:hint="eastAsia"/>
          <w:color w:val="000000"/>
          <w:sz w:val="28"/>
          <w:szCs w:val="28"/>
        </w:rPr>
        <w:t>4、法定代表人</w:t>
      </w:r>
      <w:r>
        <w:rPr>
          <w:rFonts w:ascii="仿宋" w:eastAsia="仿宋" w:hAnsi="仿宋" w:hint="eastAsia"/>
          <w:color w:val="000000"/>
          <w:sz w:val="28"/>
          <w:szCs w:val="28"/>
        </w:rPr>
        <w:t>（负责人）</w:t>
      </w:r>
      <w:r w:rsidRPr="00DD260F">
        <w:rPr>
          <w:rFonts w:ascii="仿宋" w:eastAsia="仿宋" w:hAnsi="仿宋" w:hint="eastAsia"/>
          <w:color w:val="000000"/>
          <w:sz w:val="28"/>
          <w:szCs w:val="28"/>
        </w:rPr>
        <w:t>参加本采购项目</w:t>
      </w:r>
      <w:r>
        <w:rPr>
          <w:rFonts w:ascii="仿宋" w:eastAsia="仿宋" w:hAnsi="仿宋" w:hint="eastAsia"/>
          <w:color w:val="000000"/>
          <w:sz w:val="28"/>
          <w:szCs w:val="28"/>
        </w:rPr>
        <w:t>询价</w:t>
      </w:r>
      <w:r w:rsidRPr="00DD260F">
        <w:rPr>
          <w:rFonts w:ascii="仿宋" w:eastAsia="仿宋" w:hAnsi="仿宋" w:hint="eastAsia"/>
          <w:color w:val="000000"/>
          <w:sz w:val="28"/>
          <w:szCs w:val="28"/>
        </w:rPr>
        <w:t>的，仅须出具此证明书</w:t>
      </w:r>
      <w:r>
        <w:rPr>
          <w:rFonts w:ascii="仿宋" w:eastAsia="仿宋" w:hAnsi="仿宋" w:hint="eastAsia"/>
          <w:color w:val="000000"/>
          <w:sz w:val="28"/>
          <w:szCs w:val="28"/>
        </w:rPr>
        <w:t>。</w:t>
      </w:r>
    </w:p>
    <w:p w:rsidR="00073EDA" w:rsidRPr="00393673" w:rsidRDefault="00D93F5B" w:rsidP="00393673">
      <w:pPr>
        <w:spacing w:line="276" w:lineRule="auto"/>
        <w:jc w:val="center"/>
        <w:rPr>
          <w:rFonts w:ascii="仿宋" w:eastAsia="仿宋" w:hAnsi="仿宋"/>
          <w:b/>
          <w:bCs/>
          <w:sz w:val="28"/>
          <w:szCs w:val="28"/>
        </w:rPr>
      </w:pPr>
      <w:r>
        <w:rPr>
          <w:rFonts w:ascii="仿宋" w:eastAsia="仿宋" w:hAnsi="仿宋"/>
          <w:b/>
          <w:bCs/>
          <w:sz w:val="28"/>
          <w:szCs w:val="28"/>
        </w:rPr>
        <w:br w:type="page"/>
      </w:r>
      <w:r w:rsidR="00073EDA" w:rsidRPr="00393673">
        <w:rPr>
          <w:rFonts w:ascii="仿宋" w:eastAsia="仿宋" w:hAnsi="仿宋" w:hint="eastAsia"/>
          <w:b/>
          <w:bCs/>
          <w:sz w:val="28"/>
          <w:szCs w:val="28"/>
        </w:rPr>
        <w:lastRenderedPageBreak/>
        <w:t>2-2</w:t>
      </w:r>
    </w:p>
    <w:p w:rsidR="00073EDA" w:rsidRPr="00393673" w:rsidRDefault="00073EDA" w:rsidP="00393673">
      <w:pPr>
        <w:spacing w:line="276" w:lineRule="auto"/>
        <w:jc w:val="center"/>
        <w:rPr>
          <w:rFonts w:ascii="仿宋" w:eastAsia="仿宋" w:hAnsi="仿宋"/>
          <w:b/>
          <w:bCs/>
          <w:sz w:val="28"/>
          <w:szCs w:val="28"/>
        </w:rPr>
      </w:pPr>
      <w:r w:rsidRPr="00393673">
        <w:rPr>
          <w:rFonts w:ascii="仿宋" w:eastAsia="仿宋" w:hAnsi="仿宋" w:hint="eastAsia"/>
          <w:b/>
          <w:bCs/>
          <w:sz w:val="28"/>
          <w:szCs w:val="28"/>
        </w:rPr>
        <w:t>法定代表人</w:t>
      </w:r>
      <w:r w:rsidR="00200C77">
        <w:rPr>
          <w:rFonts w:ascii="仿宋" w:eastAsia="仿宋" w:hAnsi="仿宋" w:hint="eastAsia"/>
          <w:b/>
          <w:bCs/>
          <w:sz w:val="28"/>
          <w:szCs w:val="28"/>
        </w:rPr>
        <w:t>（负责人）</w:t>
      </w:r>
      <w:r w:rsidRPr="00393673">
        <w:rPr>
          <w:rFonts w:ascii="仿宋" w:eastAsia="仿宋" w:hAnsi="仿宋" w:hint="eastAsia"/>
          <w:b/>
          <w:bCs/>
          <w:sz w:val="28"/>
          <w:szCs w:val="28"/>
        </w:rPr>
        <w:t>授权委托书</w:t>
      </w:r>
    </w:p>
    <w:p w:rsidR="00073EDA" w:rsidRPr="00393673" w:rsidRDefault="00073EDA" w:rsidP="00393673">
      <w:pPr>
        <w:spacing w:line="276" w:lineRule="auto"/>
        <w:ind w:firstLineChars="200" w:firstLine="560"/>
        <w:rPr>
          <w:rFonts w:ascii="仿宋" w:eastAsia="仿宋" w:hAnsi="仿宋" w:cs="Arial"/>
          <w:color w:val="000000"/>
          <w:sz w:val="28"/>
          <w:szCs w:val="28"/>
        </w:rPr>
      </w:pPr>
      <w:r w:rsidRPr="00393673">
        <w:rPr>
          <w:rFonts w:ascii="仿宋" w:eastAsia="仿宋" w:hAnsi="仿宋" w:cs="Arial" w:hint="eastAsia"/>
          <w:color w:val="000000"/>
          <w:sz w:val="28"/>
          <w:szCs w:val="28"/>
        </w:rPr>
        <w:t>本授权书声明：注册于（注册地点）的（供应商名称）的（法定代表人</w:t>
      </w:r>
      <w:r w:rsidR="00200C77">
        <w:rPr>
          <w:rFonts w:ascii="仿宋" w:eastAsia="仿宋" w:hAnsi="仿宋" w:cs="Arial" w:hint="eastAsia"/>
          <w:color w:val="000000"/>
          <w:sz w:val="28"/>
          <w:szCs w:val="28"/>
        </w:rPr>
        <w:t>（负责人）</w:t>
      </w:r>
      <w:r w:rsidRPr="00393673">
        <w:rPr>
          <w:rFonts w:ascii="仿宋" w:eastAsia="仿宋" w:hAnsi="仿宋" w:cs="Arial" w:hint="eastAsia"/>
          <w:color w:val="000000"/>
          <w:sz w:val="28"/>
          <w:szCs w:val="28"/>
        </w:rPr>
        <w:t>姓名与职务）代表本公司授权（单位名称）的（被授权人的姓名与职务）为本公司的合法代理人，</w:t>
      </w:r>
      <w:r w:rsidRPr="00393673">
        <w:rPr>
          <w:rFonts w:ascii="仿宋" w:eastAsia="仿宋" w:hAnsi="仿宋" w:hint="eastAsia"/>
          <w:color w:val="000000"/>
          <w:sz w:val="28"/>
          <w:szCs w:val="28"/>
        </w:rPr>
        <w:t>就参加贵公司组织的采购编号为（采购项目编号）的（采购项目名称）询价项目的报价、签订</w:t>
      </w:r>
      <w:r w:rsidRPr="00393673">
        <w:rPr>
          <w:rFonts w:ascii="仿宋" w:eastAsia="仿宋" w:hAnsi="仿宋" w:cs="Arial" w:hint="eastAsia"/>
          <w:color w:val="000000"/>
          <w:sz w:val="28"/>
          <w:szCs w:val="28"/>
        </w:rPr>
        <w:t>合同以及合同的执行、完成、服务，以本公司名义处理一切与之有关的事务，由此产生的法律后果由本公司承担。</w:t>
      </w:r>
    </w:p>
    <w:p w:rsidR="00073EDA" w:rsidRPr="00200C77" w:rsidRDefault="00200C77" w:rsidP="00393673">
      <w:pPr>
        <w:pStyle w:val="aff9"/>
        <w:spacing w:line="276" w:lineRule="auto"/>
        <w:ind w:firstLine="560"/>
        <w:rPr>
          <w:rFonts w:ascii="仿宋" w:eastAsia="仿宋" w:hAnsi="仿宋" w:cs="Arial"/>
          <w:color w:val="000000"/>
          <w:sz w:val="28"/>
          <w:szCs w:val="28"/>
        </w:rPr>
      </w:pPr>
      <w:r w:rsidRPr="00200C77">
        <w:rPr>
          <w:rFonts w:ascii="仿宋" w:eastAsia="仿宋" w:hAnsi="仿宋" w:cs="Arial" w:hint="eastAsia"/>
          <w:color w:val="000000"/>
          <w:sz w:val="28"/>
          <w:szCs w:val="28"/>
        </w:rPr>
        <w:t>特此声明。</w:t>
      </w:r>
    </w:p>
    <w:p w:rsidR="00200C77" w:rsidRDefault="00200C77" w:rsidP="00200C77">
      <w:pPr>
        <w:adjustRightInd w:val="0"/>
        <w:spacing w:line="276" w:lineRule="auto"/>
        <w:ind w:firstLineChars="200" w:firstLine="560"/>
        <w:rPr>
          <w:rFonts w:ascii="仿宋" w:eastAsia="仿宋" w:hAnsi="仿宋"/>
          <w:sz w:val="28"/>
          <w:szCs w:val="28"/>
        </w:rPr>
      </w:pPr>
      <w:r w:rsidRPr="00E747B1">
        <w:rPr>
          <w:rFonts w:ascii="仿宋" w:eastAsia="仿宋" w:hAnsi="仿宋" w:hint="eastAsia"/>
          <w:sz w:val="28"/>
          <w:szCs w:val="28"/>
        </w:rPr>
        <w:t>法定代表人</w:t>
      </w:r>
      <w:r w:rsidRPr="00E747B1">
        <w:rPr>
          <w:rFonts w:ascii="仿宋" w:eastAsia="仿宋" w:hAnsi="仿宋" w:hint="eastAsia"/>
          <w:bCs/>
          <w:sz w:val="28"/>
          <w:szCs w:val="28"/>
        </w:rPr>
        <w:t>（负责人）</w:t>
      </w:r>
      <w:r w:rsidRPr="00E747B1">
        <w:rPr>
          <w:rFonts w:ascii="仿宋" w:eastAsia="仿宋" w:hAnsi="仿宋" w:hint="eastAsia"/>
          <w:sz w:val="28"/>
          <w:szCs w:val="28"/>
        </w:rPr>
        <w:t>签字</w:t>
      </w:r>
      <w:r>
        <w:rPr>
          <w:rFonts w:ascii="仿宋" w:eastAsia="仿宋" w:hAnsi="仿宋" w:hint="eastAsia"/>
          <w:sz w:val="28"/>
          <w:szCs w:val="28"/>
        </w:rPr>
        <w:t>或者加盖个人名章</w:t>
      </w:r>
      <w:r w:rsidRPr="00E747B1">
        <w:rPr>
          <w:rFonts w:ascii="仿宋" w:eastAsia="仿宋" w:hAnsi="仿宋" w:hint="eastAsia"/>
          <w:sz w:val="28"/>
          <w:szCs w:val="28"/>
        </w:rPr>
        <w:t>：</w:t>
      </w:r>
    </w:p>
    <w:p w:rsidR="00200C77" w:rsidRDefault="00200C77" w:rsidP="00200C77">
      <w:pPr>
        <w:adjustRightInd w:val="0"/>
        <w:spacing w:line="276" w:lineRule="auto"/>
        <w:ind w:firstLineChars="200" w:firstLine="560"/>
        <w:rPr>
          <w:rFonts w:ascii="仿宋" w:eastAsia="仿宋" w:hAnsi="仿宋"/>
          <w:sz w:val="28"/>
          <w:szCs w:val="28"/>
        </w:rPr>
      </w:pPr>
      <w:r>
        <w:rPr>
          <w:rFonts w:ascii="仿宋" w:eastAsia="仿宋" w:hAnsi="仿宋" w:hint="eastAsia"/>
          <w:sz w:val="28"/>
          <w:szCs w:val="28"/>
        </w:rPr>
        <w:t>授权代表签字（被授权人）：</w:t>
      </w:r>
    </w:p>
    <w:p w:rsidR="00200C77" w:rsidRDefault="00200C77" w:rsidP="00200C77">
      <w:pPr>
        <w:adjustRightInd w:val="0"/>
        <w:spacing w:line="276" w:lineRule="auto"/>
        <w:ind w:firstLineChars="200" w:firstLine="560"/>
        <w:rPr>
          <w:rFonts w:ascii="仿宋" w:eastAsia="仿宋" w:hAnsi="仿宋"/>
          <w:sz w:val="28"/>
          <w:szCs w:val="28"/>
        </w:rPr>
      </w:pPr>
      <w:r>
        <w:rPr>
          <w:rFonts w:ascii="仿宋" w:eastAsia="仿宋" w:hAnsi="仿宋" w:hint="eastAsia"/>
          <w:sz w:val="28"/>
          <w:szCs w:val="28"/>
        </w:rPr>
        <w:t>供应商名称：（盖章）</w:t>
      </w:r>
    </w:p>
    <w:p w:rsidR="00200C77" w:rsidRDefault="00200C77" w:rsidP="00200C77">
      <w:pPr>
        <w:adjustRightInd w:val="0"/>
        <w:spacing w:line="276" w:lineRule="auto"/>
        <w:ind w:firstLineChars="200" w:firstLine="560"/>
        <w:rPr>
          <w:rFonts w:ascii="仿宋" w:eastAsia="仿宋" w:hAnsi="仿宋"/>
          <w:sz w:val="28"/>
          <w:szCs w:val="28"/>
          <w:u w:val="single"/>
        </w:rPr>
      </w:pPr>
      <w:r>
        <w:rPr>
          <w:rFonts w:ascii="仿宋" w:eastAsia="仿宋" w:hAnsi="仿宋" w:hint="eastAsia"/>
          <w:sz w:val="28"/>
          <w:szCs w:val="28"/>
        </w:rPr>
        <w:t>日    期：</w:t>
      </w:r>
      <w:r>
        <w:rPr>
          <w:rFonts w:ascii="仿宋" w:eastAsia="仿宋" w:hAnsi="仿宋" w:hint="eastAsia"/>
          <w:sz w:val="28"/>
          <w:szCs w:val="28"/>
          <w:u w:val="single"/>
        </w:rPr>
        <w:t xml:space="preserve">    年  月  日</w:t>
      </w:r>
    </w:p>
    <w:p w:rsidR="00200C77" w:rsidRDefault="00200C77" w:rsidP="00200C77">
      <w:pPr>
        <w:adjustRightInd w:val="0"/>
        <w:spacing w:line="276" w:lineRule="auto"/>
        <w:rPr>
          <w:rFonts w:ascii="仿宋" w:eastAsia="仿宋" w:hAnsi="仿宋"/>
          <w:sz w:val="28"/>
          <w:szCs w:val="28"/>
          <w:u w:val="single"/>
        </w:rPr>
      </w:pPr>
    </w:p>
    <w:p w:rsidR="00200C77" w:rsidRDefault="00200C77" w:rsidP="00200C77">
      <w:pPr>
        <w:adjustRightInd w:val="0"/>
        <w:spacing w:line="276" w:lineRule="auto"/>
        <w:rPr>
          <w:rFonts w:ascii="仿宋" w:eastAsia="仿宋" w:hAnsi="仿宋"/>
          <w:sz w:val="28"/>
          <w:szCs w:val="28"/>
          <w:u w:val="single"/>
        </w:rPr>
      </w:pPr>
    </w:p>
    <w:p w:rsidR="00200C77" w:rsidRPr="00DD260F" w:rsidRDefault="00200C77" w:rsidP="00200C77">
      <w:pPr>
        <w:adjustRightInd w:val="0"/>
        <w:spacing w:line="276" w:lineRule="auto"/>
        <w:rPr>
          <w:rFonts w:ascii="仿宋" w:eastAsia="仿宋" w:hAnsi="仿宋"/>
          <w:sz w:val="28"/>
          <w:szCs w:val="28"/>
          <w:u w:val="single"/>
        </w:rPr>
      </w:pPr>
      <w:r>
        <w:rPr>
          <w:rFonts w:ascii="仿宋" w:eastAsia="仿宋" w:hAnsi="仿宋" w:hint="eastAsia"/>
          <w:color w:val="000000"/>
          <w:sz w:val="28"/>
          <w:szCs w:val="28"/>
        </w:rPr>
        <w:t>注：1、应</w:t>
      </w:r>
      <w:r w:rsidRPr="00DD260F">
        <w:rPr>
          <w:rFonts w:ascii="仿宋" w:eastAsia="仿宋" w:hAnsi="仿宋" w:hint="eastAsia"/>
          <w:color w:val="000000"/>
          <w:sz w:val="28"/>
          <w:szCs w:val="28"/>
        </w:rPr>
        <w:t>附法定代表人</w:t>
      </w:r>
      <w:r>
        <w:rPr>
          <w:rFonts w:ascii="仿宋" w:eastAsia="仿宋" w:hAnsi="仿宋" w:hint="eastAsia"/>
          <w:color w:val="000000"/>
          <w:sz w:val="28"/>
          <w:szCs w:val="28"/>
        </w:rPr>
        <w:t>（负责人）</w:t>
      </w:r>
      <w:r w:rsidRPr="00DD260F">
        <w:rPr>
          <w:rFonts w:ascii="仿宋" w:eastAsia="仿宋" w:hAnsi="仿宋" w:hint="eastAsia"/>
          <w:color w:val="000000"/>
          <w:sz w:val="28"/>
          <w:szCs w:val="28"/>
        </w:rPr>
        <w:t>身份</w:t>
      </w:r>
      <w:r>
        <w:rPr>
          <w:rFonts w:ascii="仿宋" w:eastAsia="仿宋" w:hAnsi="仿宋" w:hint="eastAsia"/>
          <w:color w:val="000000"/>
          <w:sz w:val="28"/>
          <w:szCs w:val="28"/>
        </w:rPr>
        <w:t>证明材料</w:t>
      </w:r>
      <w:r w:rsidRPr="00DD260F">
        <w:rPr>
          <w:rFonts w:ascii="仿宋" w:eastAsia="仿宋" w:hAnsi="仿宋" w:hint="eastAsia"/>
          <w:color w:val="000000"/>
          <w:sz w:val="28"/>
          <w:szCs w:val="28"/>
        </w:rPr>
        <w:t>复印件和被授权人身份</w:t>
      </w:r>
      <w:r>
        <w:rPr>
          <w:rFonts w:ascii="仿宋" w:eastAsia="仿宋" w:hAnsi="仿宋" w:hint="eastAsia"/>
          <w:color w:val="000000"/>
          <w:sz w:val="28"/>
          <w:szCs w:val="28"/>
        </w:rPr>
        <w:t>证明材料</w:t>
      </w:r>
      <w:r w:rsidRPr="00DD260F">
        <w:rPr>
          <w:rFonts w:ascii="仿宋" w:eastAsia="仿宋" w:hAnsi="仿宋" w:hint="eastAsia"/>
          <w:color w:val="000000"/>
          <w:sz w:val="28"/>
          <w:szCs w:val="28"/>
        </w:rPr>
        <w:t>复印件。</w:t>
      </w:r>
    </w:p>
    <w:p w:rsidR="00200C77" w:rsidRDefault="00200C77" w:rsidP="00200C77">
      <w:pPr>
        <w:pStyle w:val="ac"/>
        <w:spacing w:line="276" w:lineRule="auto"/>
        <w:ind w:firstLineChars="225"/>
        <w:rPr>
          <w:rFonts w:ascii="仿宋" w:eastAsia="仿宋" w:hAnsi="仿宋"/>
          <w:color w:val="000000"/>
          <w:sz w:val="28"/>
          <w:szCs w:val="28"/>
        </w:rPr>
      </w:pPr>
      <w:r w:rsidRPr="00DD260F">
        <w:rPr>
          <w:rFonts w:ascii="仿宋" w:eastAsia="仿宋" w:hAnsi="仿宋" w:hint="eastAsia"/>
          <w:color w:val="000000"/>
          <w:sz w:val="28"/>
          <w:szCs w:val="28"/>
        </w:rPr>
        <w:t>2、</w:t>
      </w:r>
      <w:r w:rsidRPr="00CB1C44">
        <w:rPr>
          <w:rFonts w:ascii="仿宋" w:eastAsia="仿宋" w:hAnsi="仿宋" w:hint="eastAsia"/>
          <w:color w:val="000000"/>
          <w:sz w:val="28"/>
          <w:szCs w:val="28"/>
        </w:rPr>
        <w:t>身份证明材料包括居民身份证或户口本或军官证或护照等。</w:t>
      </w:r>
    </w:p>
    <w:p w:rsidR="00200C77" w:rsidRDefault="00200C77" w:rsidP="00200C77">
      <w:pPr>
        <w:pStyle w:val="ac"/>
        <w:spacing w:line="276" w:lineRule="auto"/>
        <w:ind w:firstLineChars="225"/>
        <w:rPr>
          <w:rFonts w:ascii="仿宋" w:eastAsia="仿宋" w:hAnsi="仿宋"/>
          <w:color w:val="000000"/>
          <w:sz w:val="28"/>
          <w:szCs w:val="28"/>
        </w:rPr>
      </w:pPr>
      <w:r w:rsidRPr="00DD260F">
        <w:rPr>
          <w:rFonts w:ascii="仿宋" w:eastAsia="仿宋" w:hAnsi="仿宋" w:hint="eastAsia"/>
          <w:color w:val="000000"/>
          <w:sz w:val="28"/>
          <w:szCs w:val="28"/>
        </w:rPr>
        <w:t>3、</w:t>
      </w:r>
      <w:r w:rsidRPr="00CB1C44">
        <w:rPr>
          <w:rFonts w:ascii="仿宋" w:eastAsia="仿宋" w:hAnsi="仿宋" w:hint="eastAsia"/>
          <w:color w:val="000000"/>
          <w:sz w:val="28"/>
          <w:szCs w:val="28"/>
        </w:rPr>
        <w:t>身份证明材料应同时提供其在有效期的材料，如居民身份证正、反面复印件。</w:t>
      </w:r>
    </w:p>
    <w:p w:rsidR="00200C77" w:rsidRPr="00DD260F" w:rsidRDefault="00200C77" w:rsidP="00200C77">
      <w:pPr>
        <w:pStyle w:val="ac"/>
        <w:spacing w:line="276" w:lineRule="auto"/>
        <w:ind w:firstLineChars="225"/>
        <w:rPr>
          <w:rFonts w:ascii="仿宋" w:eastAsia="仿宋" w:hAnsi="仿宋"/>
          <w:color w:val="000000"/>
          <w:sz w:val="28"/>
          <w:szCs w:val="28"/>
        </w:rPr>
      </w:pPr>
      <w:r w:rsidRPr="00DD260F">
        <w:rPr>
          <w:rFonts w:ascii="仿宋" w:eastAsia="仿宋" w:hAnsi="仿宋" w:hint="eastAsia"/>
          <w:color w:val="000000"/>
          <w:sz w:val="28"/>
          <w:szCs w:val="28"/>
        </w:rPr>
        <w:t>4、法定代表人</w:t>
      </w:r>
      <w:r>
        <w:rPr>
          <w:rFonts w:ascii="仿宋" w:eastAsia="仿宋" w:hAnsi="仿宋" w:hint="eastAsia"/>
          <w:color w:val="000000"/>
          <w:sz w:val="28"/>
          <w:szCs w:val="28"/>
        </w:rPr>
        <w:t>（负责人）</w:t>
      </w:r>
      <w:r w:rsidRPr="00DD260F">
        <w:rPr>
          <w:rFonts w:ascii="仿宋" w:eastAsia="仿宋" w:hAnsi="仿宋" w:hint="eastAsia"/>
          <w:color w:val="000000"/>
          <w:sz w:val="28"/>
          <w:szCs w:val="28"/>
        </w:rPr>
        <w:t>的授权委托人参加本采购项目</w:t>
      </w:r>
      <w:r>
        <w:rPr>
          <w:rFonts w:ascii="仿宋" w:eastAsia="仿宋" w:hAnsi="仿宋" w:hint="eastAsia"/>
          <w:color w:val="000000"/>
          <w:sz w:val="28"/>
          <w:szCs w:val="28"/>
        </w:rPr>
        <w:t>询价</w:t>
      </w:r>
      <w:r w:rsidRPr="00DD260F">
        <w:rPr>
          <w:rFonts w:ascii="仿宋" w:eastAsia="仿宋" w:hAnsi="仿宋" w:hint="eastAsia"/>
          <w:color w:val="000000"/>
          <w:sz w:val="28"/>
          <w:szCs w:val="28"/>
        </w:rPr>
        <w:t>的，仅须出具此授权委托书。</w:t>
      </w:r>
    </w:p>
    <w:p w:rsidR="00D93F5B" w:rsidRDefault="00200C77" w:rsidP="00200C77">
      <w:pPr>
        <w:spacing w:line="276" w:lineRule="auto"/>
        <w:ind w:firstLineChars="200" w:firstLine="594"/>
        <w:jc w:val="center"/>
        <w:rPr>
          <w:rFonts w:ascii="仿宋" w:eastAsia="仿宋" w:hAnsi="仿宋"/>
          <w:color w:val="000000"/>
          <w:sz w:val="28"/>
          <w:szCs w:val="28"/>
        </w:rPr>
      </w:pPr>
      <w:r>
        <w:rPr>
          <w:rFonts w:ascii="仿宋" w:eastAsia="仿宋" w:hAnsi="仿宋"/>
          <w:b/>
          <w:color w:val="000000"/>
          <w:spacing w:val="8"/>
          <w:sz w:val="28"/>
          <w:szCs w:val="28"/>
        </w:rPr>
        <w:br w:type="page"/>
      </w:r>
      <w:r w:rsidR="00D93F5B">
        <w:rPr>
          <w:rFonts w:ascii="仿宋" w:eastAsia="仿宋" w:hAnsi="仿宋" w:cs="黑体" w:hint="eastAsia"/>
          <w:b/>
          <w:bCs/>
          <w:kern w:val="2"/>
          <w:sz w:val="32"/>
          <w:szCs w:val="32"/>
        </w:rPr>
        <w:lastRenderedPageBreak/>
        <w:t>三、承诺函</w:t>
      </w:r>
    </w:p>
    <w:p w:rsidR="00D93F5B" w:rsidRDefault="00D93F5B" w:rsidP="00D93F5B">
      <w:pPr>
        <w:spacing w:line="360" w:lineRule="auto"/>
        <w:rPr>
          <w:rFonts w:ascii="仿宋" w:eastAsia="仿宋" w:hAnsi="仿宋"/>
          <w:color w:val="000000"/>
          <w:sz w:val="28"/>
          <w:szCs w:val="28"/>
        </w:rPr>
      </w:pPr>
      <w:r>
        <w:rPr>
          <w:rFonts w:ascii="仿宋" w:eastAsia="仿宋" w:hAnsi="仿宋" w:hint="eastAsia"/>
          <w:color w:val="000000"/>
          <w:sz w:val="28"/>
          <w:szCs w:val="28"/>
        </w:rPr>
        <w:t>__________________（采购代理机构名称）：</w:t>
      </w:r>
    </w:p>
    <w:p w:rsidR="00D93F5B" w:rsidRDefault="00D93F5B" w:rsidP="00D93F5B">
      <w:pPr>
        <w:widowControl/>
        <w:spacing w:line="360" w:lineRule="atLeast"/>
        <w:ind w:firstLineChars="200" w:firstLine="560"/>
        <w:jc w:val="left"/>
        <w:outlineLvl w:val="1"/>
        <w:rPr>
          <w:rFonts w:ascii="仿宋" w:eastAsia="仿宋" w:hAnsi="仿宋"/>
          <w:sz w:val="28"/>
          <w:szCs w:val="28"/>
        </w:rPr>
      </w:pPr>
      <w:r>
        <w:rPr>
          <w:rFonts w:ascii="仿宋" w:eastAsia="仿宋" w:hAnsi="仿宋" w:hint="eastAsia"/>
          <w:sz w:val="28"/>
          <w:szCs w:val="28"/>
        </w:rPr>
        <w:t>我单位作为本次采购项目的响应人，根据采购文件要求，现郑重承诺如下：</w:t>
      </w:r>
    </w:p>
    <w:p w:rsidR="00D93F5B" w:rsidRDefault="00D93F5B" w:rsidP="00D93F5B">
      <w:pPr>
        <w:widowControl/>
        <w:spacing w:line="360" w:lineRule="atLeast"/>
        <w:ind w:firstLineChars="200" w:firstLine="560"/>
        <w:jc w:val="left"/>
        <w:outlineLvl w:val="1"/>
        <w:rPr>
          <w:rFonts w:ascii="仿宋" w:eastAsia="仿宋" w:hAnsi="仿宋"/>
          <w:sz w:val="28"/>
          <w:szCs w:val="28"/>
        </w:rPr>
      </w:pPr>
      <w:r>
        <w:rPr>
          <w:rFonts w:ascii="仿宋" w:eastAsia="仿宋" w:hAnsi="仿宋" w:hint="eastAsia"/>
          <w:sz w:val="28"/>
          <w:szCs w:val="28"/>
        </w:rPr>
        <w:t>一、具备《中华人民共和国政府采购法》第二十二条第一款和本项目规定的条件：</w:t>
      </w:r>
    </w:p>
    <w:p w:rsidR="00D93F5B" w:rsidRDefault="00D93F5B" w:rsidP="00D93F5B">
      <w:pPr>
        <w:widowControl/>
        <w:spacing w:line="360" w:lineRule="atLeast"/>
        <w:ind w:firstLineChars="200" w:firstLine="560"/>
        <w:jc w:val="left"/>
        <w:outlineLvl w:val="1"/>
        <w:rPr>
          <w:rFonts w:ascii="仿宋" w:eastAsia="仿宋" w:hAnsi="仿宋"/>
          <w:sz w:val="28"/>
          <w:szCs w:val="28"/>
        </w:rPr>
      </w:pPr>
      <w:r>
        <w:rPr>
          <w:rFonts w:ascii="仿宋" w:eastAsia="仿宋" w:hAnsi="仿宋" w:hint="eastAsia"/>
          <w:sz w:val="28"/>
          <w:szCs w:val="28"/>
        </w:rPr>
        <w:t>（一）具有独立承担民事责任的能力；</w:t>
      </w:r>
    </w:p>
    <w:p w:rsidR="00D93F5B" w:rsidRDefault="00D93F5B" w:rsidP="00D93F5B">
      <w:pPr>
        <w:widowControl/>
        <w:spacing w:line="360" w:lineRule="atLeast"/>
        <w:ind w:firstLineChars="200" w:firstLine="560"/>
        <w:jc w:val="left"/>
        <w:outlineLvl w:val="1"/>
        <w:rPr>
          <w:rFonts w:ascii="仿宋" w:eastAsia="仿宋" w:hAnsi="仿宋"/>
          <w:sz w:val="28"/>
          <w:szCs w:val="28"/>
        </w:rPr>
      </w:pPr>
      <w:r>
        <w:rPr>
          <w:rFonts w:ascii="仿宋" w:eastAsia="仿宋" w:hAnsi="仿宋" w:hint="eastAsia"/>
          <w:sz w:val="28"/>
          <w:szCs w:val="28"/>
        </w:rPr>
        <w:t>（二）具有良好的商业信誉和健全的财务会计制度；</w:t>
      </w:r>
    </w:p>
    <w:p w:rsidR="00D93F5B" w:rsidRDefault="00D93F5B" w:rsidP="00D93F5B">
      <w:pPr>
        <w:widowControl/>
        <w:spacing w:line="360" w:lineRule="atLeast"/>
        <w:ind w:firstLineChars="200" w:firstLine="560"/>
        <w:jc w:val="left"/>
        <w:outlineLvl w:val="1"/>
        <w:rPr>
          <w:rFonts w:ascii="仿宋" w:eastAsia="仿宋" w:hAnsi="仿宋"/>
          <w:sz w:val="28"/>
          <w:szCs w:val="28"/>
        </w:rPr>
      </w:pPr>
      <w:r>
        <w:rPr>
          <w:rFonts w:ascii="仿宋" w:eastAsia="仿宋" w:hAnsi="仿宋" w:hint="eastAsia"/>
          <w:sz w:val="28"/>
          <w:szCs w:val="28"/>
        </w:rPr>
        <w:t>（三）具有履行合同所必需的设备和专业技术能力；</w:t>
      </w:r>
    </w:p>
    <w:p w:rsidR="00D93F5B" w:rsidRDefault="00D93F5B" w:rsidP="00D93F5B">
      <w:pPr>
        <w:widowControl/>
        <w:spacing w:line="360" w:lineRule="atLeast"/>
        <w:ind w:firstLineChars="200" w:firstLine="560"/>
        <w:jc w:val="left"/>
        <w:outlineLvl w:val="1"/>
        <w:rPr>
          <w:rFonts w:ascii="仿宋" w:eastAsia="仿宋" w:hAnsi="仿宋"/>
          <w:sz w:val="28"/>
          <w:szCs w:val="28"/>
        </w:rPr>
      </w:pPr>
      <w:r>
        <w:rPr>
          <w:rFonts w:ascii="仿宋" w:eastAsia="仿宋" w:hAnsi="仿宋" w:hint="eastAsia"/>
          <w:sz w:val="28"/>
          <w:szCs w:val="28"/>
        </w:rPr>
        <w:t>（四）有依法缴纳税收和社会保障资金的良好记录；</w:t>
      </w:r>
    </w:p>
    <w:p w:rsidR="00D93F5B" w:rsidRDefault="00D93F5B" w:rsidP="00D93F5B">
      <w:pPr>
        <w:widowControl/>
        <w:spacing w:line="360" w:lineRule="atLeast"/>
        <w:ind w:firstLineChars="200" w:firstLine="560"/>
        <w:jc w:val="left"/>
        <w:outlineLvl w:val="1"/>
        <w:rPr>
          <w:rFonts w:ascii="仿宋" w:eastAsia="仿宋" w:hAnsi="仿宋"/>
          <w:sz w:val="28"/>
          <w:szCs w:val="28"/>
        </w:rPr>
      </w:pPr>
      <w:r>
        <w:rPr>
          <w:rFonts w:ascii="仿宋" w:eastAsia="仿宋" w:hAnsi="仿宋" w:hint="eastAsia"/>
          <w:sz w:val="28"/>
          <w:szCs w:val="28"/>
        </w:rPr>
        <w:t>（五）参加政府采购活动前三年内，在经营活动中没有重大违法记录；</w:t>
      </w:r>
    </w:p>
    <w:p w:rsidR="00D93F5B" w:rsidRDefault="00D93F5B" w:rsidP="00D93F5B">
      <w:pPr>
        <w:widowControl/>
        <w:spacing w:line="360" w:lineRule="atLeast"/>
        <w:ind w:firstLineChars="200" w:firstLine="560"/>
        <w:jc w:val="left"/>
        <w:outlineLvl w:val="1"/>
        <w:rPr>
          <w:rFonts w:ascii="仿宋" w:eastAsia="仿宋" w:hAnsi="仿宋"/>
          <w:sz w:val="28"/>
          <w:szCs w:val="28"/>
        </w:rPr>
      </w:pPr>
      <w:r>
        <w:rPr>
          <w:rFonts w:ascii="仿宋" w:eastAsia="仿宋" w:hAnsi="仿宋" w:hint="eastAsia"/>
          <w:sz w:val="28"/>
          <w:szCs w:val="28"/>
        </w:rPr>
        <w:t>（六）法律、行政法规规定的其他条件；</w:t>
      </w:r>
    </w:p>
    <w:p w:rsidR="00D93F5B" w:rsidRDefault="00D93F5B" w:rsidP="00D93F5B">
      <w:pPr>
        <w:widowControl/>
        <w:spacing w:line="360" w:lineRule="atLeast"/>
        <w:ind w:firstLineChars="200" w:firstLine="560"/>
        <w:jc w:val="left"/>
        <w:outlineLvl w:val="1"/>
        <w:rPr>
          <w:rFonts w:ascii="仿宋" w:eastAsia="仿宋" w:hAnsi="仿宋"/>
          <w:sz w:val="28"/>
          <w:szCs w:val="28"/>
        </w:rPr>
      </w:pPr>
      <w:bookmarkStart w:id="51" w:name="_Hlk495957168"/>
      <w:r>
        <w:rPr>
          <w:rFonts w:ascii="仿宋" w:eastAsia="仿宋" w:hAnsi="仿宋" w:hint="eastAsia"/>
          <w:sz w:val="28"/>
          <w:szCs w:val="28"/>
        </w:rPr>
        <w:t>（七）根据采购项目提出的特殊条件。</w:t>
      </w:r>
      <w:bookmarkEnd w:id="51"/>
    </w:p>
    <w:p w:rsidR="00D93F5B" w:rsidRDefault="00D93F5B" w:rsidP="00D93F5B">
      <w:pPr>
        <w:widowControl/>
        <w:spacing w:line="276" w:lineRule="auto"/>
        <w:ind w:firstLineChars="200" w:firstLine="560"/>
        <w:jc w:val="left"/>
        <w:outlineLvl w:val="1"/>
        <w:rPr>
          <w:rFonts w:ascii="仿宋" w:eastAsia="仿宋" w:hAnsi="仿宋"/>
          <w:sz w:val="28"/>
          <w:szCs w:val="28"/>
        </w:rPr>
      </w:pPr>
      <w:r>
        <w:rPr>
          <w:rFonts w:ascii="仿宋" w:eastAsia="仿宋" w:hAnsi="仿宋" w:hint="eastAsia"/>
          <w:sz w:val="28"/>
          <w:szCs w:val="28"/>
        </w:rPr>
        <w:t>二、完全接受和满足本项目采购文件中规定的实质性要求，如对采购文件有异议，已经在响应截止时间届满前依法进行维权救济，不存在对采购文件有异议的同时又参加报价以求侥幸成交或者为实现其他非法目的的行为。</w:t>
      </w:r>
    </w:p>
    <w:p w:rsidR="00D93F5B" w:rsidRDefault="00D93F5B" w:rsidP="00D93F5B">
      <w:pPr>
        <w:widowControl/>
        <w:spacing w:line="276" w:lineRule="auto"/>
        <w:ind w:firstLineChars="200" w:firstLine="560"/>
        <w:jc w:val="left"/>
        <w:outlineLvl w:val="1"/>
        <w:rPr>
          <w:rFonts w:ascii="仿宋" w:eastAsia="仿宋" w:hAnsi="仿宋"/>
          <w:sz w:val="28"/>
          <w:szCs w:val="28"/>
        </w:rPr>
      </w:pPr>
      <w:r>
        <w:rPr>
          <w:rFonts w:ascii="仿宋" w:eastAsia="仿宋" w:hAnsi="仿宋" w:hint="eastAsia"/>
          <w:sz w:val="28"/>
          <w:szCs w:val="28"/>
        </w:rPr>
        <w:t>三、参加本次采购活动，不存在与单位负责人为同一人或者存在直接控股、管理关系的其他供应商参与同一合同项下的政府采购活动的行为。</w:t>
      </w:r>
    </w:p>
    <w:p w:rsidR="00D93F5B" w:rsidRDefault="00D93F5B" w:rsidP="00D93F5B">
      <w:pPr>
        <w:widowControl/>
        <w:spacing w:line="276" w:lineRule="auto"/>
        <w:ind w:firstLineChars="200" w:firstLine="560"/>
        <w:jc w:val="left"/>
        <w:outlineLvl w:val="1"/>
        <w:rPr>
          <w:rFonts w:ascii="仿宋" w:eastAsia="仿宋" w:hAnsi="仿宋"/>
          <w:sz w:val="28"/>
          <w:szCs w:val="28"/>
        </w:rPr>
      </w:pPr>
      <w:r>
        <w:rPr>
          <w:rFonts w:ascii="仿宋" w:eastAsia="仿宋" w:hAnsi="仿宋" w:hint="eastAsia"/>
          <w:sz w:val="28"/>
          <w:szCs w:val="28"/>
        </w:rPr>
        <w:t>四、参加本次采购活动，不存在和其他供应商在同一合同项下的采购项目中，同时委托同一个自然人、同一家庭的人员、同一单位的人员作为代理人的行为。</w:t>
      </w:r>
    </w:p>
    <w:p w:rsidR="00D93F5B" w:rsidRDefault="00D93F5B" w:rsidP="00D93F5B">
      <w:pPr>
        <w:widowControl/>
        <w:spacing w:line="276" w:lineRule="auto"/>
        <w:ind w:firstLineChars="200" w:firstLine="560"/>
        <w:jc w:val="left"/>
        <w:outlineLvl w:val="1"/>
        <w:rPr>
          <w:rFonts w:ascii="仿宋" w:eastAsia="仿宋" w:hAnsi="仿宋"/>
          <w:sz w:val="28"/>
          <w:szCs w:val="28"/>
        </w:rPr>
      </w:pPr>
      <w:r>
        <w:rPr>
          <w:rFonts w:ascii="仿宋" w:eastAsia="仿宋" w:hAnsi="仿宋" w:hint="eastAsia"/>
          <w:sz w:val="28"/>
          <w:szCs w:val="28"/>
        </w:rPr>
        <w:t>五、如果有《四川省政府采购当事人诚信管理办法》（川财采[2015]33号）规定的记入诚信档案的失信行为，将在响应文件中全面如实反映。</w:t>
      </w:r>
    </w:p>
    <w:p w:rsidR="00D93F5B" w:rsidRDefault="00D93F5B" w:rsidP="00D93F5B">
      <w:pPr>
        <w:widowControl/>
        <w:spacing w:line="360" w:lineRule="atLeast"/>
        <w:ind w:firstLineChars="200" w:firstLine="560"/>
        <w:jc w:val="left"/>
        <w:outlineLvl w:val="1"/>
        <w:rPr>
          <w:rFonts w:ascii="仿宋" w:eastAsia="仿宋" w:hAnsi="仿宋"/>
          <w:sz w:val="28"/>
          <w:szCs w:val="28"/>
        </w:rPr>
      </w:pPr>
      <w:r>
        <w:rPr>
          <w:rFonts w:ascii="仿宋" w:eastAsia="仿宋" w:hAnsi="仿宋" w:hint="eastAsia"/>
          <w:sz w:val="28"/>
          <w:szCs w:val="28"/>
        </w:rPr>
        <w:lastRenderedPageBreak/>
        <w:t>本单位对上述承诺的内容事项真实性负责。如经查实上述承诺的内容事项存在虚假，我单位愿意接受以提供虚假材料谋取中标追究法律责任。</w:t>
      </w:r>
    </w:p>
    <w:p w:rsidR="00D93F5B" w:rsidRDefault="00D93F5B" w:rsidP="00D93F5B">
      <w:pPr>
        <w:widowControl/>
        <w:spacing w:line="360" w:lineRule="atLeast"/>
        <w:ind w:firstLineChars="196" w:firstLine="549"/>
        <w:jc w:val="left"/>
        <w:outlineLvl w:val="1"/>
        <w:rPr>
          <w:rFonts w:ascii="仿宋" w:eastAsia="仿宋" w:hAnsi="仿宋"/>
          <w:sz w:val="28"/>
          <w:szCs w:val="28"/>
        </w:rPr>
      </w:pPr>
    </w:p>
    <w:p w:rsidR="00D93F5B" w:rsidRDefault="00D93F5B" w:rsidP="00D93F5B">
      <w:pPr>
        <w:widowControl/>
        <w:spacing w:line="360" w:lineRule="atLeast"/>
        <w:ind w:firstLineChars="196" w:firstLine="549"/>
        <w:jc w:val="left"/>
        <w:outlineLvl w:val="1"/>
        <w:rPr>
          <w:rFonts w:ascii="仿宋" w:eastAsia="仿宋" w:hAnsi="仿宋"/>
          <w:sz w:val="28"/>
          <w:szCs w:val="28"/>
        </w:rPr>
      </w:pPr>
      <w:r>
        <w:rPr>
          <w:rFonts w:ascii="仿宋" w:eastAsia="仿宋" w:hAnsi="仿宋" w:hint="eastAsia"/>
          <w:sz w:val="28"/>
          <w:szCs w:val="28"/>
        </w:rPr>
        <w:t>供应商名称：XXXX（单位公章）。</w:t>
      </w:r>
    </w:p>
    <w:p w:rsidR="00D93F5B" w:rsidRDefault="00D93F5B" w:rsidP="00D93F5B">
      <w:pPr>
        <w:widowControl/>
        <w:spacing w:line="360" w:lineRule="atLeast"/>
        <w:ind w:firstLineChars="196" w:firstLine="549"/>
        <w:jc w:val="left"/>
        <w:outlineLvl w:val="1"/>
        <w:rPr>
          <w:rFonts w:ascii="仿宋" w:eastAsia="仿宋" w:hAnsi="仿宋"/>
          <w:sz w:val="28"/>
          <w:szCs w:val="28"/>
        </w:rPr>
      </w:pPr>
      <w:r>
        <w:rPr>
          <w:rFonts w:ascii="仿宋" w:eastAsia="仿宋" w:hAnsi="仿宋" w:hint="eastAsia"/>
          <w:sz w:val="28"/>
          <w:szCs w:val="28"/>
        </w:rPr>
        <w:t>法定代表人（负责人）或授权代表（签字或加盖个人名章）：XXXX。</w:t>
      </w:r>
    </w:p>
    <w:p w:rsidR="00D93F5B" w:rsidRDefault="00D93F5B" w:rsidP="00D93F5B">
      <w:pPr>
        <w:widowControl/>
        <w:spacing w:line="360" w:lineRule="atLeast"/>
        <w:ind w:firstLineChars="196" w:firstLine="549"/>
        <w:jc w:val="left"/>
        <w:outlineLvl w:val="1"/>
        <w:rPr>
          <w:rFonts w:ascii="仿宋" w:eastAsia="仿宋" w:hAnsi="仿宋"/>
          <w:sz w:val="28"/>
          <w:szCs w:val="28"/>
        </w:rPr>
      </w:pPr>
      <w:r>
        <w:rPr>
          <w:rFonts w:ascii="仿宋" w:eastAsia="仿宋" w:hAnsi="仿宋" w:hint="eastAsia"/>
          <w:sz w:val="28"/>
          <w:szCs w:val="28"/>
        </w:rPr>
        <w:t>日    期：XXXX。</w:t>
      </w:r>
    </w:p>
    <w:p w:rsidR="00D93F5B" w:rsidRDefault="00D93F5B" w:rsidP="00D93F5B">
      <w:pPr>
        <w:spacing w:line="360" w:lineRule="auto"/>
        <w:ind w:firstLineChars="246" w:firstLine="689"/>
        <w:jc w:val="center"/>
        <w:rPr>
          <w:rFonts w:ascii="仿宋" w:eastAsia="仿宋" w:hAnsi="仿宋"/>
          <w:b/>
          <w:sz w:val="32"/>
          <w:szCs w:val="32"/>
        </w:rPr>
      </w:pPr>
      <w:r>
        <w:rPr>
          <w:rFonts w:ascii="仿宋" w:eastAsia="仿宋" w:hAnsi="仿宋" w:hint="eastAsia"/>
          <w:sz w:val="28"/>
          <w:szCs w:val="28"/>
        </w:rPr>
        <w:br w:type="page"/>
      </w:r>
      <w:r w:rsidR="00574988" w:rsidRPr="00574988">
        <w:rPr>
          <w:rFonts w:ascii="仿宋" w:eastAsia="仿宋" w:hAnsi="仿宋" w:cs="黑体" w:hint="eastAsia"/>
          <w:b/>
          <w:sz w:val="32"/>
          <w:szCs w:val="32"/>
        </w:rPr>
        <w:lastRenderedPageBreak/>
        <w:t>四</w:t>
      </w:r>
      <w:r>
        <w:rPr>
          <w:rFonts w:ascii="仿宋" w:eastAsia="仿宋" w:hAnsi="仿宋" w:cs="黑体" w:hint="eastAsia"/>
          <w:b/>
          <w:sz w:val="32"/>
          <w:szCs w:val="32"/>
        </w:rPr>
        <w:t>、供应商和响应产品其他资格、资质性及其他类似效力要求的相关证明材料</w:t>
      </w:r>
    </w:p>
    <w:p w:rsidR="00D93F5B" w:rsidRDefault="00D93F5B" w:rsidP="00D93F5B">
      <w:pPr>
        <w:spacing w:line="276" w:lineRule="auto"/>
        <w:rPr>
          <w:rFonts w:ascii="仿宋" w:eastAsia="仿宋" w:hAnsi="仿宋"/>
          <w:color w:val="000000"/>
          <w:sz w:val="28"/>
          <w:szCs w:val="28"/>
        </w:rPr>
      </w:pPr>
    </w:p>
    <w:p w:rsidR="00D93F5B" w:rsidRDefault="00D93F5B" w:rsidP="00D93F5B">
      <w:pPr>
        <w:spacing w:line="276" w:lineRule="auto"/>
        <w:rPr>
          <w:rFonts w:ascii="仿宋" w:eastAsia="仿宋" w:hAnsi="仿宋"/>
          <w:color w:val="000000"/>
          <w:sz w:val="28"/>
          <w:szCs w:val="28"/>
        </w:rPr>
      </w:pPr>
      <w:r>
        <w:rPr>
          <w:rFonts w:ascii="仿宋" w:eastAsia="仿宋" w:hAnsi="仿宋" w:hint="eastAsia"/>
          <w:color w:val="000000"/>
          <w:sz w:val="28"/>
          <w:szCs w:val="28"/>
        </w:rPr>
        <w:t>注：供应商应按采购文件第四章相关要求提供佐证材料，有格式要求的从其要求，无格式要求的格式自拟。</w:t>
      </w:r>
    </w:p>
    <w:p w:rsidR="00073EDA" w:rsidRPr="00D93F5B" w:rsidRDefault="00073EDA" w:rsidP="00D93F5B">
      <w:pPr>
        <w:ind w:right="-107"/>
        <w:rPr>
          <w:rFonts w:hAnsi="宋体"/>
          <w:color w:val="000000"/>
          <w:sz w:val="24"/>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073EDA">
      <w:pPr>
        <w:spacing w:line="0" w:lineRule="atLeast"/>
        <w:rPr>
          <w:rFonts w:hAnsi="宋体"/>
          <w:b/>
          <w:bCs/>
          <w:color w:val="000000"/>
          <w:sz w:val="36"/>
          <w:szCs w:val="48"/>
          <w:u w:val="thick"/>
        </w:rPr>
      </w:pPr>
    </w:p>
    <w:p w:rsidR="00073EDA" w:rsidRDefault="00073EDA" w:rsidP="00D93F5B">
      <w:pPr>
        <w:spacing w:line="276" w:lineRule="auto"/>
        <w:rPr>
          <w:color w:val="000000"/>
          <w:sz w:val="24"/>
        </w:rPr>
      </w:pPr>
    </w:p>
    <w:p w:rsidR="00073EDA" w:rsidRDefault="00073EDA" w:rsidP="00073EDA">
      <w:pPr>
        <w:spacing w:line="0" w:lineRule="atLeast"/>
        <w:ind w:leftChars="-85" w:left="-289" w:firstLineChars="55" w:firstLine="132"/>
        <w:jc w:val="center"/>
        <w:rPr>
          <w:color w:val="000000"/>
          <w:sz w:val="24"/>
        </w:rPr>
      </w:pPr>
    </w:p>
    <w:p w:rsidR="00073EDA" w:rsidRDefault="00073EDA" w:rsidP="00073EDA">
      <w:pPr>
        <w:spacing w:line="0" w:lineRule="atLeast"/>
        <w:ind w:leftChars="-85" w:left="-289" w:firstLineChars="55" w:firstLine="132"/>
        <w:jc w:val="center"/>
        <w:rPr>
          <w:color w:val="000000"/>
          <w:sz w:val="24"/>
        </w:rPr>
      </w:pPr>
    </w:p>
    <w:p w:rsidR="00073EDA" w:rsidRDefault="00073EDA" w:rsidP="00073EDA">
      <w:pPr>
        <w:spacing w:line="0" w:lineRule="atLeast"/>
        <w:ind w:leftChars="-85" w:left="-289" w:firstLineChars="55" w:firstLine="132"/>
        <w:jc w:val="center"/>
        <w:rPr>
          <w:color w:val="000000"/>
          <w:sz w:val="24"/>
        </w:rPr>
      </w:pPr>
    </w:p>
    <w:p w:rsidR="00073EDA" w:rsidRDefault="00073EDA" w:rsidP="00073EDA">
      <w:pPr>
        <w:spacing w:line="0" w:lineRule="atLeast"/>
        <w:ind w:leftChars="-85" w:left="-289" w:firstLineChars="55" w:firstLine="132"/>
        <w:jc w:val="center"/>
        <w:rPr>
          <w:color w:val="000000"/>
          <w:sz w:val="24"/>
        </w:rPr>
      </w:pPr>
    </w:p>
    <w:p w:rsidR="00D27361" w:rsidRDefault="00D27361" w:rsidP="00073EDA">
      <w:pPr>
        <w:jc w:val="center"/>
        <w:rPr>
          <w:b/>
          <w:sz w:val="28"/>
          <w:szCs w:val="28"/>
        </w:rPr>
      </w:pPr>
    </w:p>
    <w:p w:rsidR="00073EDA" w:rsidRDefault="00073EDA" w:rsidP="00073EDA">
      <w:pPr>
        <w:jc w:val="center"/>
        <w:rPr>
          <w:rFonts w:hAnsi="宋体"/>
          <w:b/>
          <w:sz w:val="28"/>
          <w:szCs w:val="28"/>
        </w:rPr>
      </w:pPr>
      <w:r>
        <w:rPr>
          <w:rFonts w:hint="eastAsia"/>
          <w:b/>
          <w:sz w:val="28"/>
          <w:szCs w:val="28"/>
        </w:rPr>
        <w:t>技术、服务性</w:t>
      </w:r>
      <w:r>
        <w:rPr>
          <w:rFonts w:hAnsi="宋体" w:hint="eastAsia"/>
          <w:b/>
          <w:sz w:val="28"/>
          <w:szCs w:val="28"/>
        </w:rPr>
        <w:t>响应文件封面</w:t>
      </w:r>
    </w:p>
    <w:p w:rsidR="00073EDA" w:rsidRDefault="00073EDA" w:rsidP="00073EDA">
      <w:pPr>
        <w:jc w:val="center"/>
        <w:rPr>
          <w:rFonts w:hAnsi="宋体"/>
          <w:b/>
          <w:sz w:val="28"/>
          <w:szCs w:val="28"/>
        </w:rPr>
      </w:pPr>
    </w:p>
    <w:p w:rsidR="00073EDA" w:rsidRDefault="00073EDA" w:rsidP="00073EDA">
      <w:pPr>
        <w:jc w:val="center"/>
        <w:rPr>
          <w:rFonts w:hAnsi="宋体"/>
          <w:b/>
          <w:sz w:val="28"/>
          <w:szCs w:val="28"/>
        </w:rPr>
      </w:pPr>
    </w:p>
    <w:p w:rsidR="00073EDA" w:rsidRDefault="00073EDA" w:rsidP="00073EDA">
      <w:pPr>
        <w:ind w:firstLineChars="1813" w:firstLine="6552"/>
        <w:rPr>
          <w:rFonts w:hAnsi="宋体"/>
          <w:b/>
          <w:sz w:val="36"/>
          <w:szCs w:val="36"/>
          <w:bdr w:val="single" w:sz="4" w:space="0" w:color="auto"/>
        </w:rPr>
      </w:pPr>
      <w:r>
        <w:rPr>
          <w:rFonts w:hAnsi="宋体" w:hint="eastAsia"/>
          <w:b/>
          <w:sz w:val="36"/>
          <w:szCs w:val="36"/>
          <w:bdr w:val="single" w:sz="4" w:space="0" w:color="auto"/>
        </w:rPr>
        <w:t xml:space="preserve">      本</w:t>
      </w:r>
    </w:p>
    <w:p w:rsidR="00073EDA" w:rsidRDefault="00073EDA" w:rsidP="00073EDA">
      <w:pPr>
        <w:pStyle w:val="2"/>
        <w:spacing w:line="240" w:lineRule="atLeast"/>
        <w:jc w:val="center"/>
        <w:rPr>
          <w:rFonts w:ascii="宋体" w:eastAsia="宋体" w:hAnsi="宋体"/>
          <w:b w:val="0"/>
          <w:sz w:val="44"/>
          <w:szCs w:val="44"/>
        </w:rPr>
      </w:pPr>
      <w:bookmarkStart w:id="52" w:name="_Toc321063834"/>
      <w:r>
        <w:rPr>
          <w:rFonts w:hint="eastAsia"/>
          <w:sz w:val="44"/>
          <w:szCs w:val="44"/>
        </w:rPr>
        <w:t>技术、服务性</w:t>
      </w:r>
      <w:r>
        <w:rPr>
          <w:rFonts w:ascii="宋体" w:eastAsia="宋体" w:hAnsi="宋体" w:hint="eastAsia"/>
          <w:b w:val="0"/>
          <w:sz w:val="44"/>
          <w:szCs w:val="44"/>
        </w:rPr>
        <w:t>响应文件</w:t>
      </w:r>
      <w:bookmarkEnd w:id="52"/>
    </w:p>
    <w:p w:rsidR="00073EDA" w:rsidRDefault="00073EDA" w:rsidP="00073EDA">
      <w:pPr>
        <w:spacing w:line="360" w:lineRule="auto"/>
        <w:rPr>
          <w:b/>
          <w:bCs/>
          <w:sz w:val="48"/>
        </w:rPr>
      </w:pPr>
      <w:r>
        <w:rPr>
          <w:rFonts w:hint="eastAsia"/>
          <w:b/>
          <w:bCs/>
          <w:sz w:val="48"/>
        </w:rPr>
        <w:t xml:space="preserve">  采购项目名称：</w:t>
      </w:r>
    </w:p>
    <w:p w:rsidR="00073EDA" w:rsidRDefault="00073EDA" w:rsidP="00073EDA">
      <w:pPr>
        <w:spacing w:line="360" w:lineRule="auto"/>
        <w:rPr>
          <w:b/>
          <w:bCs/>
          <w:sz w:val="44"/>
          <w:szCs w:val="44"/>
        </w:rPr>
      </w:pPr>
      <w:r>
        <w:rPr>
          <w:rFonts w:hint="eastAsia"/>
          <w:b/>
          <w:bCs/>
          <w:sz w:val="44"/>
          <w:szCs w:val="44"/>
        </w:rPr>
        <w:t xml:space="preserve">  采购文件编号</w:t>
      </w:r>
      <w:r>
        <w:rPr>
          <w:rFonts w:hint="eastAsia"/>
          <w:sz w:val="44"/>
          <w:szCs w:val="44"/>
        </w:rPr>
        <w:t>：</w:t>
      </w:r>
    </w:p>
    <w:p w:rsidR="00073EDA" w:rsidRDefault="00073EDA" w:rsidP="00073EDA">
      <w:pPr>
        <w:spacing w:line="360" w:lineRule="auto"/>
        <w:ind w:firstLineChars="100" w:firstLine="442"/>
        <w:rPr>
          <w:sz w:val="48"/>
        </w:rPr>
      </w:pPr>
      <w:r>
        <w:rPr>
          <w:rFonts w:hint="eastAsia"/>
          <w:b/>
          <w:bCs/>
          <w:sz w:val="44"/>
          <w:szCs w:val="44"/>
        </w:rPr>
        <w:t>供应商名称</w:t>
      </w:r>
      <w:r>
        <w:rPr>
          <w:rFonts w:hint="eastAsia"/>
          <w:b/>
          <w:bCs/>
          <w:sz w:val="30"/>
          <w:szCs w:val="30"/>
        </w:rPr>
        <w:t>（盖章）</w:t>
      </w:r>
      <w:r>
        <w:rPr>
          <w:rFonts w:hint="eastAsia"/>
          <w:sz w:val="48"/>
        </w:rPr>
        <w:t>：</w:t>
      </w:r>
    </w:p>
    <w:p w:rsidR="00073EDA" w:rsidRDefault="00073EDA" w:rsidP="00073EDA">
      <w:pPr>
        <w:rPr>
          <w:sz w:val="48"/>
        </w:rPr>
      </w:pPr>
    </w:p>
    <w:p w:rsidR="00073EDA" w:rsidRDefault="00073EDA" w:rsidP="00073EDA">
      <w:pPr>
        <w:ind w:firstLineChars="100" w:firstLine="442"/>
        <w:rPr>
          <w:sz w:val="48"/>
        </w:rPr>
      </w:pPr>
      <w:r>
        <w:rPr>
          <w:rFonts w:hint="eastAsia"/>
          <w:b/>
          <w:bCs/>
          <w:sz w:val="44"/>
          <w:szCs w:val="44"/>
        </w:rPr>
        <w:t>法定代表人或其代理人</w:t>
      </w:r>
      <w:r>
        <w:rPr>
          <w:rFonts w:hint="eastAsia"/>
          <w:b/>
          <w:bCs/>
          <w:sz w:val="30"/>
          <w:szCs w:val="30"/>
        </w:rPr>
        <w:t>（签字）</w:t>
      </w:r>
      <w:r>
        <w:rPr>
          <w:rFonts w:hint="eastAsia"/>
          <w:sz w:val="30"/>
          <w:szCs w:val="30"/>
        </w:rPr>
        <w:t>：</w:t>
      </w:r>
    </w:p>
    <w:p w:rsidR="00073EDA" w:rsidRDefault="00073EDA" w:rsidP="00073EDA">
      <w:pPr>
        <w:rPr>
          <w:sz w:val="48"/>
        </w:rPr>
      </w:pPr>
    </w:p>
    <w:p w:rsidR="00073EDA" w:rsidRDefault="00073EDA" w:rsidP="00073EDA">
      <w:pPr>
        <w:rPr>
          <w:b/>
          <w:bCs/>
          <w:sz w:val="30"/>
          <w:szCs w:val="30"/>
        </w:rPr>
      </w:pPr>
      <w:r>
        <w:rPr>
          <w:rFonts w:hint="eastAsia"/>
          <w:b/>
          <w:bCs/>
          <w:sz w:val="44"/>
          <w:szCs w:val="44"/>
        </w:rPr>
        <w:t xml:space="preserve">  日   期</w:t>
      </w:r>
      <w:r>
        <w:rPr>
          <w:rFonts w:hint="eastAsia"/>
          <w:sz w:val="44"/>
          <w:szCs w:val="44"/>
        </w:rPr>
        <w:t>：</w:t>
      </w:r>
      <w:r>
        <w:rPr>
          <w:rFonts w:hint="eastAsia"/>
          <w:b/>
          <w:bCs/>
          <w:sz w:val="30"/>
          <w:szCs w:val="30"/>
        </w:rPr>
        <w:t>20  年  月  日</w:t>
      </w:r>
    </w:p>
    <w:p w:rsidR="00073EDA" w:rsidRDefault="00073EDA" w:rsidP="00073EDA">
      <w:pPr>
        <w:spacing w:line="0" w:lineRule="atLeast"/>
        <w:ind w:leftChars="-85" w:left="-289" w:firstLineChars="55" w:firstLine="132"/>
        <w:jc w:val="center"/>
        <w:rPr>
          <w:color w:val="000000"/>
          <w:sz w:val="24"/>
        </w:rPr>
      </w:pPr>
    </w:p>
    <w:p w:rsidR="00073EDA" w:rsidRDefault="00073EDA" w:rsidP="00073EDA">
      <w:pPr>
        <w:spacing w:line="0" w:lineRule="atLeast"/>
        <w:ind w:leftChars="-85" w:left="-289" w:firstLineChars="55" w:firstLine="132"/>
        <w:jc w:val="center"/>
        <w:rPr>
          <w:color w:val="000000"/>
          <w:sz w:val="24"/>
        </w:rPr>
      </w:pPr>
    </w:p>
    <w:p w:rsidR="00073EDA" w:rsidRDefault="00073EDA" w:rsidP="00073EDA">
      <w:pPr>
        <w:spacing w:line="0" w:lineRule="atLeast"/>
        <w:ind w:leftChars="-85" w:left="-289" w:firstLineChars="55" w:firstLine="132"/>
        <w:jc w:val="center"/>
        <w:rPr>
          <w:color w:val="000000"/>
          <w:sz w:val="24"/>
        </w:rPr>
      </w:pPr>
    </w:p>
    <w:p w:rsidR="00073EDA" w:rsidRDefault="00073EDA" w:rsidP="00073EDA">
      <w:pPr>
        <w:spacing w:line="0" w:lineRule="atLeast"/>
        <w:ind w:leftChars="-85" w:left="-289" w:firstLineChars="55" w:firstLine="132"/>
        <w:jc w:val="center"/>
        <w:rPr>
          <w:color w:val="000000"/>
          <w:sz w:val="24"/>
        </w:rPr>
      </w:pPr>
    </w:p>
    <w:p w:rsidR="00073EDA" w:rsidRDefault="00073EDA" w:rsidP="00073EDA">
      <w:pPr>
        <w:spacing w:line="0" w:lineRule="atLeast"/>
        <w:ind w:leftChars="-85" w:left="-289" w:firstLineChars="55" w:firstLine="132"/>
        <w:jc w:val="center"/>
        <w:rPr>
          <w:color w:val="000000"/>
          <w:sz w:val="24"/>
        </w:rPr>
      </w:pPr>
    </w:p>
    <w:p w:rsidR="00073EDA" w:rsidRDefault="00073EDA" w:rsidP="00073EDA">
      <w:pPr>
        <w:spacing w:line="0" w:lineRule="atLeast"/>
        <w:ind w:leftChars="-85" w:left="-289" w:firstLineChars="55" w:firstLine="132"/>
        <w:jc w:val="center"/>
        <w:rPr>
          <w:color w:val="000000"/>
          <w:sz w:val="24"/>
        </w:rPr>
      </w:pPr>
    </w:p>
    <w:p w:rsidR="00073EDA" w:rsidRPr="002F5E19" w:rsidRDefault="00D93F5B" w:rsidP="00D93F5B">
      <w:pPr>
        <w:pStyle w:val="2"/>
        <w:spacing w:line="400" w:lineRule="exact"/>
        <w:jc w:val="center"/>
        <w:rPr>
          <w:rFonts w:ascii="仿宋" w:eastAsia="仿宋" w:hAnsi="仿宋"/>
          <w:szCs w:val="28"/>
        </w:rPr>
      </w:pPr>
      <w:r>
        <w:rPr>
          <w:rFonts w:ascii="仿宋" w:eastAsia="仿宋" w:hAnsi="仿宋"/>
        </w:rPr>
        <w:br w:type="page"/>
      </w:r>
      <w:r w:rsidR="00073EDA" w:rsidRPr="002F5E19">
        <w:rPr>
          <w:rFonts w:ascii="仿宋" w:eastAsia="仿宋" w:hAnsi="仿宋" w:hint="eastAsia"/>
        </w:rPr>
        <w:lastRenderedPageBreak/>
        <w:t>一、</w:t>
      </w:r>
      <w:r w:rsidR="00073EDA" w:rsidRPr="002F5E19">
        <w:rPr>
          <w:rFonts w:ascii="仿宋" w:eastAsia="仿宋" w:hAnsi="仿宋" w:hint="eastAsia"/>
          <w:szCs w:val="28"/>
        </w:rPr>
        <w:t>报价函</w:t>
      </w:r>
    </w:p>
    <w:p w:rsidR="00073EDA" w:rsidRPr="00D93F5B" w:rsidRDefault="00073EDA" w:rsidP="00EE1468">
      <w:pPr>
        <w:pStyle w:val="20"/>
        <w:spacing w:line="276" w:lineRule="auto"/>
        <w:ind w:leftChars="0" w:left="0"/>
        <w:rPr>
          <w:rFonts w:ascii="仿宋" w:eastAsia="仿宋" w:hAnsi="仿宋"/>
          <w:bCs/>
          <w:sz w:val="28"/>
        </w:rPr>
      </w:pPr>
      <w:r w:rsidRPr="00D93F5B">
        <w:rPr>
          <w:rFonts w:ascii="仿宋" w:eastAsia="仿宋" w:hAnsi="仿宋" w:hint="eastAsia"/>
          <w:sz w:val="28"/>
        </w:rPr>
        <w:t>__________________（采购代理机构名称）</w:t>
      </w:r>
      <w:r w:rsidRPr="00D93F5B">
        <w:rPr>
          <w:rFonts w:ascii="仿宋" w:eastAsia="仿宋" w:hAnsi="仿宋" w:hint="eastAsia"/>
          <w:bCs/>
          <w:sz w:val="28"/>
        </w:rPr>
        <w:t>：</w:t>
      </w:r>
    </w:p>
    <w:p w:rsidR="00073EDA" w:rsidRPr="00D93F5B" w:rsidRDefault="00073EDA" w:rsidP="00EE1468">
      <w:pPr>
        <w:pStyle w:val="20"/>
        <w:spacing w:line="276" w:lineRule="auto"/>
        <w:ind w:leftChars="0" w:left="0" w:firstLineChars="200" w:firstLine="560"/>
        <w:rPr>
          <w:rFonts w:ascii="仿宋" w:eastAsia="仿宋" w:hAnsi="仿宋"/>
          <w:bCs/>
          <w:sz w:val="28"/>
        </w:rPr>
      </w:pPr>
      <w:r w:rsidRPr="00D93F5B">
        <w:rPr>
          <w:rFonts w:ascii="仿宋" w:eastAsia="仿宋" w:hAnsi="仿宋" w:hint="eastAsia"/>
          <w:bCs/>
          <w:sz w:val="28"/>
        </w:rPr>
        <w:t>我方全面研究了“”项目询价通知书，决定参加贵单位组织的本项目报价。我方授权（姓名、职务）代表我方（供应商单位的名称）全权处理本项目报价的有关事宜。</w:t>
      </w:r>
    </w:p>
    <w:p w:rsidR="00073EDA" w:rsidRPr="00D93F5B" w:rsidRDefault="00073EDA" w:rsidP="00EE1468">
      <w:pPr>
        <w:spacing w:line="276" w:lineRule="auto"/>
        <w:ind w:firstLineChars="200" w:firstLine="560"/>
        <w:rPr>
          <w:rFonts w:ascii="仿宋" w:eastAsia="仿宋" w:hAnsi="仿宋"/>
          <w:bCs/>
          <w:sz w:val="28"/>
        </w:rPr>
      </w:pPr>
      <w:r w:rsidRPr="00D93F5B">
        <w:rPr>
          <w:rFonts w:ascii="仿宋" w:eastAsia="仿宋" w:hAnsi="仿宋" w:hint="eastAsia"/>
          <w:bCs/>
          <w:sz w:val="28"/>
        </w:rPr>
        <w:t xml:space="preserve">1、我方已仔细研究了（项目名称）询价通知书的全部内容。 </w:t>
      </w:r>
    </w:p>
    <w:p w:rsidR="00073EDA" w:rsidRPr="00D93F5B" w:rsidRDefault="00073EDA" w:rsidP="00EE1468">
      <w:pPr>
        <w:spacing w:line="276" w:lineRule="auto"/>
        <w:ind w:firstLineChars="200" w:firstLine="560"/>
        <w:rPr>
          <w:rFonts w:ascii="仿宋" w:eastAsia="仿宋" w:hAnsi="仿宋"/>
          <w:bCs/>
          <w:sz w:val="28"/>
        </w:rPr>
      </w:pPr>
      <w:r w:rsidRPr="00D93F5B">
        <w:rPr>
          <w:rFonts w:ascii="仿宋" w:eastAsia="仿宋" w:hAnsi="仿宋"/>
          <w:bCs/>
          <w:sz w:val="28"/>
        </w:rPr>
        <w:t>2</w:t>
      </w:r>
      <w:r w:rsidRPr="00D93F5B">
        <w:rPr>
          <w:rFonts w:ascii="仿宋" w:eastAsia="仿宋" w:hAnsi="仿宋" w:hint="eastAsia"/>
          <w:bCs/>
          <w:sz w:val="28"/>
        </w:rPr>
        <w:t>、一旦我方成为成交供应商，我方将严格履行合同规定的责任和义务，保证于合同签字生效后</w:t>
      </w:r>
      <w:r w:rsidR="000958D6">
        <w:rPr>
          <w:rFonts w:ascii="仿宋" w:eastAsia="仿宋" w:hAnsi="仿宋" w:hint="eastAsia"/>
          <w:bCs/>
          <w:sz w:val="28"/>
          <w:u w:val="single"/>
        </w:rPr>
        <w:t>个工作日内</w:t>
      </w:r>
      <w:r w:rsidRPr="00D93F5B">
        <w:rPr>
          <w:rFonts w:ascii="仿宋" w:eastAsia="仿宋" w:hAnsi="仿宋" w:hint="eastAsia"/>
          <w:bCs/>
          <w:sz w:val="28"/>
        </w:rPr>
        <w:t>完成项目交付采购人验收、使用。</w:t>
      </w:r>
    </w:p>
    <w:p w:rsidR="00073EDA" w:rsidRPr="00D93F5B" w:rsidRDefault="0084193A" w:rsidP="00EE1468">
      <w:pPr>
        <w:pStyle w:val="20"/>
        <w:spacing w:line="276" w:lineRule="auto"/>
        <w:ind w:leftChars="0" w:left="0" w:firstLineChars="200" w:firstLine="560"/>
        <w:rPr>
          <w:rFonts w:ascii="仿宋" w:eastAsia="仿宋" w:hAnsi="仿宋"/>
          <w:bCs/>
          <w:sz w:val="28"/>
        </w:rPr>
      </w:pPr>
      <w:r>
        <w:rPr>
          <w:rFonts w:ascii="仿宋" w:eastAsia="仿宋" w:hAnsi="仿宋"/>
          <w:bCs/>
          <w:sz w:val="28"/>
        </w:rPr>
        <w:t>3</w:t>
      </w:r>
      <w:r w:rsidR="00073EDA" w:rsidRPr="00D93F5B">
        <w:rPr>
          <w:rFonts w:ascii="仿宋" w:eastAsia="仿宋" w:hAnsi="仿宋" w:hint="eastAsia"/>
          <w:bCs/>
          <w:sz w:val="28"/>
        </w:rPr>
        <w:t>、我方为本项目提交的响应文件正本</w:t>
      </w:r>
      <w:r w:rsidR="00073EDA" w:rsidRPr="00D93F5B">
        <w:rPr>
          <w:rFonts w:ascii="仿宋" w:eastAsia="仿宋" w:hAnsi="仿宋"/>
          <w:bCs/>
          <w:sz w:val="28"/>
        </w:rPr>
        <w:t>1</w:t>
      </w:r>
      <w:r w:rsidR="00073EDA" w:rsidRPr="00D93F5B">
        <w:rPr>
          <w:rFonts w:ascii="仿宋" w:eastAsia="仿宋" w:hAnsi="仿宋" w:hint="eastAsia"/>
          <w:bCs/>
          <w:sz w:val="28"/>
        </w:rPr>
        <w:t>份，副本</w:t>
      </w:r>
      <w:r w:rsidR="00073EDA" w:rsidRPr="00D93F5B">
        <w:rPr>
          <w:rFonts w:ascii="仿宋" w:eastAsia="仿宋" w:hAnsi="仿宋" w:hint="eastAsia"/>
          <w:color w:val="000000"/>
          <w:sz w:val="28"/>
        </w:rPr>
        <w:t>2</w:t>
      </w:r>
      <w:r w:rsidR="00073EDA" w:rsidRPr="00D93F5B">
        <w:rPr>
          <w:rFonts w:ascii="仿宋" w:eastAsia="仿宋" w:hAnsi="仿宋" w:hint="eastAsia"/>
          <w:bCs/>
          <w:sz w:val="28"/>
        </w:rPr>
        <w:t>份</w:t>
      </w:r>
      <w:r w:rsidR="006D4649">
        <w:rPr>
          <w:rFonts w:ascii="仿宋" w:eastAsia="仿宋" w:hAnsi="仿宋" w:hint="eastAsia"/>
          <w:bCs/>
          <w:sz w:val="28"/>
        </w:rPr>
        <w:t>，电子文档</w:t>
      </w:r>
      <w:r w:rsidR="00045540">
        <w:rPr>
          <w:rFonts w:ascii="仿宋" w:eastAsia="仿宋" w:hAnsi="仿宋" w:hint="eastAsia"/>
          <w:bCs/>
          <w:sz w:val="28"/>
        </w:rPr>
        <w:t>（U盘）</w:t>
      </w:r>
      <w:r w:rsidR="006D4649">
        <w:rPr>
          <w:rFonts w:ascii="仿宋" w:eastAsia="仿宋" w:hAnsi="仿宋" w:hint="eastAsia"/>
          <w:bCs/>
          <w:sz w:val="28"/>
        </w:rPr>
        <w:t>1份</w:t>
      </w:r>
      <w:r w:rsidR="00073EDA" w:rsidRPr="00D93F5B">
        <w:rPr>
          <w:rFonts w:ascii="仿宋" w:eastAsia="仿宋" w:hAnsi="仿宋" w:hint="eastAsia"/>
          <w:bCs/>
          <w:sz w:val="28"/>
        </w:rPr>
        <w:t>。</w:t>
      </w:r>
    </w:p>
    <w:p w:rsidR="00073EDA" w:rsidRPr="00D93F5B" w:rsidRDefault="0084193A" w:rsidP="00EE1468">
      <w:pPr>
        <w:pStyle w:val="20"/>
        <w:spacing w:line="276" w:lineRule="auto"/>
        <w:ind w:leftChars="0" w:left="0" w:firstLineChars="200" w:firstLine="560"/>
        <w:rPr>
          <w:rFonts w:ascii="仿宋" w:eastAsia="仿宋" w:hAnsi="仿宋"/>
          <w:bCs/>
          <w:sz w:val="28"/>
        </w:rPr>
      </w:pPr>
      <w:r>
        <w:rPr>
          <w:rFonts w:ascii="仿宋" w:eastAsia="仿宋" w:hAnsi="仿宋"/>
          <w:bCs/>
          <w:sz w:val="28"/>
        </w:rPr>
        <w:t>4</w:t>
      </w:r>
      <w:r w:rsidR="00073EDA" w:rsidRPr="00D93F5B">
        <w:rPr>
          <w:rFonts w:ascii="仿宋" w:eastAsia="仿宋" w:hAnsi="仿宋" w:hint="eastAsia"/>
          <w:bCs/>
          <w:sz w:val="28"/>
        </w:rPr>
        <w:t>、我方愿意提供贵单位可能另外要求的，与询价有关的文件资料，并保证我方已提供和将要提供的文件资料是真实、准确的。</w:t>
      </w:r>
    </w:p>
    <w:p w:rsidR="00073EDA" w:rsidRPr="00D93F5B" w:rsidRDefault="0084193A" w:rsidP="00EE1468">
      <w:pPr>
        <w:pStyle w:val="20"/>
        <w:spacing w:line="276" w:lineRule="auto"/>
        <w:ind w:leftChars="0" w:left="0" w:firstLineChars="200" w:firstLine="560"/>
        <w:rPr>
          <w:rFonts w:ascii="仿宋" w:eastAsia="仿宋" w:hAnsi="仿宋"/>
          <w:b/>
          <w:bCs/>
          <w:sz w:val="28"/>
        </w:rPr>
      </w:pPr>
      <w:r>
        <w:rPr>
          <w:rFonts w:ascii="仿宋" w:eastAsia="仿宋" w:hAnsi="仿宋"/>
          <w:bCs/>
          <w:sz w:val="28"/>
        </w:rPr>
        <w:t>5</w:t>
      </w:r>
      <w:r w:rsidR="00073EDA" w:rsidRPr="00D93F5B">
        <w:rPr>
          <w:rFonts w:ascii="仿宋" w:eastAsia="仿宋" w:hAnsi="仿宋" w:hint="eastAsia"/>
          <w:bCs/>
          <w:sz w:val="28"/>
        </w:rPr>
        <w:t>、</w:t>
      </w:r>
      <w:r w:rsidR="008D4801" w:rsidRPr="0084193A">
        <w:rPr>
          <w:rFonts w:ascii="仿宋" w:eastAsia="仿宋" w:hAnsi="仿宋" w:hint="eastAsia"/>
          <w:bCs/>
          <w:sz w:val="28"/>
        </w:rPr>
        <w:t>本次询价，我方询价有效期为询价通知书规定的询价之日后</w:t>
      </w:r>
      <w:r w:rsidR="008D4801" w:rsidRPr="0084193A">
        <w:rPr>
          <w:rFonts w:ascii="仿宋" w:eastAsia="仿宋" w:hAnsi="仿宋" w:hint="eastAsia"/>
          <w:bCs/>
          <w:sz w:val="28"/>
          <w:u w:val="single"/>
        </w:rPr>
        <w:t>90</w:t>
      </w:r>
      <w:r w:rsidR="008D4801" w:rsidRPr="0084193A">
        <w:rPr>
          <w:rFonts w:ascii="仿宋" w:eastAsia="仿宋" w:hAnsi="仿宋" w:hint="eastAsia"/>
          <w:bCs/>
          <w:sz w:val="28"/>
        </w:rPr>
        <w:t>天</w:t>
      </w:r>
      <w:r w:rsidR="008D4801" w:rsidRPr="00D93F5B">
        <w:rPr>
          <w:rFonts w:ascii="仿宋" w:eastAsia="仿宋" w:hAnsi="仿宋" w:hint="eastAsia"/>
          <w:b/>
          <w:bCs/>
          <w:sz w:val="28"/>
        </w:rPr>
        <w:t>。</w:t>
      </w:r>
    </w:p>
    <w:p w:rsidR="008D4801" w:rsidRPr="00D93F5B" w:rsidRDefault="008D4801" w:rsidP="00EE1468">
      <w:pPr>
        <w:pStyle w:val="20"/>
        <w:spacing w:line="276" w:lineRule="auto"/>
        <w:ind w:left="680" w:firstLineChars="200" w:firstLine="562"/>
        <w:rPr>
          <w:rFonts w:ascii="仿宋" w:eastAsia="仿宋" w:hAnsi="仿宋"/>
          <w:b/>
          <w:bCs/>
          <w:sz w:val="28"/>
        </w:rPr>
      </w:pPr>
    </w:p>
    <w:p w:rsidR="00045540" w:rsidRPr="002A6FBA" w:rsidRDefault="00045540" w:rsidP="00045540">
      <w:pPr>
        <w:adjustRightInd w:val="0"/>
        <w:spacing w:line="360" w:lineRule="auto"/>
        <w:jc w:val="left"/>
        <w:rPr>
          <w:rFonts w:ascii="仿宋" w:eastAsia="仿宋" w:hAnsi="仿宋"/>
          <w:bCs/>
          <w:sz w:val="28"/>
          <w:szCs w:val="24"/>
        </w:rPr>
      </w:pPr>
      <w:r w:rsidRPr="002A6FBA">
        <w:rPr>
          <w:rFonts w:ascii="仿宋" w:eastAsia="仿宋" w:hAnsi="仿宋" w:hint="eastAsia"/>
          <w:bCs/>
          <w:sz w:val="28"/>
          <w:szCs w:val="24"/>
        </w:rPr>
        <w:t>供应商名称：（盖章）</w:t>
      </w:r>
    </w:p>
    <w:p w:rsidR="00045540" w:rsidRPr="002A6FBA" w:rsidRDefault="00045540" w:rsidP="00045540">
      <w:pPr>
        <w:adjustRightInd w:val="0"/>
        <w:spacing w:line="360" w:lineRule="auto"/>
        <w:jc w:val="left"/>
        <w:rPr>
          <w:rFonts w:ascii="仿宋" w:eastAsia="仿宋" w:hAnsi="仿宋"/>
          <w:bCs/>
          <w:sz w:val="28"/>
          <w:szCs w:val="24"/>
        </w:rPr>
      </w:pPr>
      <w:r w:rsidRPr="007A4208">
        <w:rPr>
          <w:rFonts w:ascii="仿宋" w:eastAsia="仿宋" w:hAnsi="仿宋" w:hint="eastAsia"/>
          <w:sz w:val="28"/>
          <w:szCs w:val="28"/>
        </w:rPr>
        <w:t>法定代表人</w:t>
      </w:r>
      <w:r>
        <w:rPr>
          <w:rFonts w:ascii="仿宋" w:eastAsia="仿宋" w:hAnsi="仿宋" w:hint="eastAsia"/>
          <w:sz w:val="28"/>
          <w:szCs w:val="28"/>
        </w:rPr>
        <w:t>（负责人）</w:t>
      </w:r>
      <w:r w:rsidRPr="007A4208">
        <w:rPr>
          <w:rFonts w:ascii="仿宋" w:eastAsia="仿宋" w:hAnsi="仿宋" w:hint="eastAsia"/>
          <w:sz w:val="28"/>
          <w:szCs w:val="28"/>
        </w:rPr>
        <w:t>或授权代表（签字或加盖个人名章）</w:t>
      </w:r>
      <w:r w:rsidRPr="002A6FBA">
        <w:rPr>
          <w:rFonts w:ascii="仿宋" w:eastAsia="仿宋" w:hAnsi="仿宋" w:hint="eastAsia"/>
          <w:bCs/>
          <w:sz w:val="28"/>
          <w:szCs w:val="24"/>
        </w:rPr>
        <w:t>：</w:t>
      </w:r>
    </w:p>
    <w:p w:rsidR="00045540" w:rsidRPr="002A6FBA" w:rsidRDefault="00045540" w:rsidP="00045540">
      <w:pPr>
        <w:spacing w:line="360" w:lineRule="auto"/>
        <w:rPr>
          <w:rFonts w:ascii="仿宋" w:eastAsia="仿宋" w:hAnsi="仿宋"/>
          <w:sz w:val="28"/>
          <w:szCs w:val="24"/>
        </w:rPr>
      </w:pPr>
      <w:r w:rsidRPr="002A6FBA">
        <w:rPr>
          <w:rFonts w:ascii="仿宋" w:eastAsia="仿宋" w:hAnsi="仿宋" w:hint="eastAsia"/>
          <w:bCs/>
          <w:sz w:val="28"/>
          <w:szCs w:val="24"/>
        </w:rPr>
        <w:t>日    期</w:t>
      </w:r>
      <w:r w:rsidRPr="002A6FBA">
        <w:rPr>
          <w:rFonts w:ascii="仿宋" w:eastAsia="仿宋" w:hAnsi="仿宋"/>
          <w:bCs/>
          <w:sz w:val="28"/>
          <w:szCs w:val="24"/>
        </w:rPr>
        <w:t>:</w:t>
      </w:r>
    </w:p>
    <w:p w:rsidR="00073EDA" w:rsidRPr="00D93F5B" w:rsidRDefault="00073EDA" w:rsidP="00073EDA">
      <w:pPr>
        <w:spacing w:line="0" w:lineRule="atLeast"/>
        <w:rPr>
          <w:rFonts w:ascii="仿宋" w:eastAsia="仿宋" w:hAnsi="仿宋"/>
          <w:color w:val="000000"/>
          <w:sz w:val="28"/>
        </w:rPr>
      </w:pPr>
    </w:p>
    <w:p w:rsidR="00073EDA" w:rsidRPr="00D93F5B" w:rsidRDefault="00073EDA" w:rsidP="00073EDA">
      <w:pPr>
        <w:spacing w:line="0" w:lineRule="atLeast"/>
        <w:ind w:leftChars="-85" w:left="-289" w:firstLineChars="55" w:firstLine="154"/>
        <w:jc w:val="center"/>
        <w:rPr>
          <w:rFonts w:ascii="仿宋" w:eastAsia="仿宋" w:hAnsi="仿宋"/>
          <w:color w:val="000000"/>
          <w:sz w:val="28"/>
        </w:rPr>
      </w:pPr>
    </w:p>
    <w:p w:rsidR="00073EDA" w:rsidRPr="00D93F5B" w:rsidRDefault="00073EDA" w:rsidP="00073EDA">
      <w:pPr>
        <w:spacing w:line="0" w:lineRule="atLeast"/>
        <w:ind w:leftChars="-85" w:left="-289" w:firstLineChars="55" w:firstLine="154"/>
        <w:jc w:val="center"/>
        <w:rPr>
          <w:rFonts w:ascii="仿宋" w:eastAsia="仿宋" w:hAnsi="仿宋"/>
          <w:color w:val="000000"/>
          <w:sz w:val="28"/>
        </w:rPr>
      </w:pPr>
    </w:p>
    <w:p w:rsidR="006B35A6" w:rsidRPr="00543F30" w:rsidRDefault="00B91F97" w:rsidP="006B35A6">
      <w:pPr>
        <w:pStyle w:val="2"/>
        <w:spacing w:line="400" w:lineRule="exact"/>
        <w:jc w:val="center"/>
        <w:rPr>
          <w:rFonts w:ascii="仿宋" w:eastAsia="仿宋" w:hAnsi="仿宋"/>
          <w:bCs w:val="0"/>
          <w:color w:val="000000"/>
          <w:szCs w:val="28"/>
        </w:rPr>
      </w:pPr>
      <w:bookmarkStart w:id="53" w:name="_Toc321063838"/>
      <w:r w:rsidRPr="002F5E19">
        <w:rPr>
          <w:rFonts w:ascii="仿宋" w:eastAsia="仿宋" w:hAnsi="仿宋"/>
        </w:rPr>
        <w:br w:type="page"/>
      </w:r>
      <w:r w:rsidR="006B35A6">
        <w:rPr>
          <w:rFonts w:ascii="仿宋" w:eastAsia="仿宋" w:hAnsi="仿宋" w:hint="eastAsia"/>
        </w:rPr>
        <w:lastRenderedPageBreak/>
        <w:t>二</w:t>
      </w:r>
      <w:r w:rsidR="006B35A6" w:rsidRPr="00E747B1">
        <w:rPr>
          <w:rFonts w:ascii="仿宋" w:eastAsia="仿宋" w:hAnsi="仿宋" w:hint="eastAsia"/>
          <w:bCs w:val="0"/>
          <w:color w:val="000000"/>
          <w:szCs w:val="28"/>
        </w:rPr>
        <w:t>、分项报价明细表</w:t>
      </w:r>
    </w:p>
    <w:p w:rsidR="006B35A6" w:rsidRDefault="006B35A6" w:rsidP="006B35A6">
      <w:pPr>
        <w:spacing w:line="400" w:lineRule="exact"/>
        <w:ind w:firstLineChars="100" w:firstLine="280"/>
        <w:rPr>
          <w:rFonts w:ascii="仿宋" w:eastAsia="仿宋" w:hAnsi="仿宋"/>
          <w:sz w:val="28"/>
          <w:szCs w:val="28"/>
        </w:rPr>
      </w:pPr>
      <w:r w:rsidRPr="00891C27">
        <w:rPr>
          <w:rFonts w:ascii="仿宋" w:eastAsia="仿宋" w:hAnsi="仿宋" w:hint="eastAsia"/>
          <w:sz w:val="28"/>
          <w:szCs w:val="28"/>
        </w:rPr>
        <w:t>项目名称：</w:t>
      </w:r>
    </w:p>
    <w:p w:rsidR="006B35A6" w:rsidRDefault="006B35A6" w:rsidP="006B35A6">
      <w:pPr>
        <w:spacing w:line="400" w:lineRule="exact"/>
        <w:ind w:firstLineChars="100" w:firstLine="280"/>
        <w:rPr>
          <w:rFonts w:ascii="仿宋" w:eastAsia="仿宋" w:hAnsi="仿宋"/>
          <w:color w:val="000000"/>
          <w:sz w:val="28"/>
          <w:szCs w:val="28"/>
        </w:rPr>
      </w:pPr>
      <w:r>
        <w:rPr>
          <w:rFonts w:ascii="仿宋" w:eastAsia="仿宋" w:hAnsi="仿宋" w:hint="eastAsia"/>
          <w:sz w:val="28"/>
          <w:szCs w:val="28"/>
        </w:rPr>
        <w:t>项目</w:t>
      </w:r>
      <w:r w:rsidRPr="00891C27">
        <w:rPr>
          <w:rFonts w:ascii="仿宋" w:eastAsia="仿宋" w:hAnsi="仿宋" w:hint="eastAsia"/>
          <w:sz w:val="28"/>
          <w:szCs w:val="28"/>
        </w:rPr>
        <w:t>编号：</w:t>
      </w:r>
    </w:p>
    <w:p w:rsidR="006B35A6" w:rsidRPr="006B35A6" w:rsidRDefault="006B35A6" w:rsidP="006B35A6">
      <w:pPr>
        <w:spacing w:line="400" w:lineRule="exact"/>
        <w:ind w:firstLineChars="100" w:firstLine="280"/>
        <w:rPr>
          <w:rFonts w:ascii="仿宋" w:eastAsia="仿宋" w:hAnsi="仿宋"/>
          <w:color w:val="000000"/>
          <w:sz w:val="28"/>
          <w:szCs w:val="28"/>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1275"/>
        <w:gridCol w:w="1360"/>
        <w:gridCol w:w="888"/>
        <w:gridCol w:w="1212"/>
        <w:gridCol w:w="840"/>
        <w:gridCol w:w="841"/>
        <w:gridCol w:w="876"/>
        <w:gridCol w:w="843"/>
      </w:tblGrid>
      <w:tr w:rsidR="006B35A6" w:rsidRPr="00B002EE" w:rsidTr="001A6607">
        <w:trPr>
          <w:cantSplit/>
          <w:trHeight w:hRule="exact" w:val="884"/>
          <w:jc w:val="center"/>
        </w:trPr>
        <w:tc>
          <w:tcPr>
            <w:tcW w:w="878" w:type="dxa"/>
            <w:vAlign w:val="center"/>
          </w:tcPr>
          <w:p w:rsidR="006B35A6" w:rsidRPr="00B002EE" w:rsidRDefault="006B35A6" w:rsidP="001A6607">
            <w:pPr>
              <w:widowControl/>
              <w:spacing w:line="360" w:lineRule="atLeast"/>
              <w:jc w:val="center"/>
              <w:outlineLvl w:val="1"/>
              <w:rPr>
                <w:rFonts w:ascii="仿宋" w:eastAsia="仿宋" w:hAnsi="仿宋"/>
                <w:sz w:val="28"/>
                <w:szCs w:val="28"/>
              </w:rPr>
            </w:pPr>
            <w:r w:rsidRPr="00B002EE">
              <w:rPr>
                <w:rFonts w:ascii="仿宋" w:eastAsia="仿宋" w:hAnsi="仿宋" w:hint="eastAsia"/>
                <w:sz w:val="28"/>
                <w:szCs w:val="28"/>
              </w:rPr>
              <w:t>序号</w:t>
            </w:r>
          </w:p>
        </w:tc>
        <w:tc>
          <w:tcPr>
            <w:tcW w:w="1275" w:type="dxa"/>
            <w:vAlign w:val="center"/>
          </w:tcPr>
          <w:p w:rsidR="006B35A6" w:rsidRPr="00B002EE" w:rsidRDefault="006B35A6" w:rsidP="001A6607">
            <w:pPr>
              <w:widowControl/>
              <w:spacing w:line="360" w:lineRule="atLeast"/>
              <w:jc w:val="center"/>
              <w:outlineLvl w:val="1"/>
              <w:rPr>
                <w:rFonts w:ascii="仿宋" w:eastAsia="仿宋" w:hAnsi="仿宋"/>
                <w:sz w:val="28"/>
                <w:szCs w:val="28"/>
              </w:rPr>
            </w:pPr>
            <w:r w:rsidRPr="00B002EE">
              <w:rPr>
                <w:rFonts w:ascii="仿宋" w:eastAsia="仿宋" w:hAnsi="仿宋" w:hint="eastAsia"/>
                <w:sz w:val="28"/>
                <w:szCs w:val="28"/>
              </w:rPr>
              <w:t>产品名称</w:t>
            </w:r>
          </w:p>
        </w:tc>
        <w:tc>
          <w:tcPr>
            <w:tcW w:w="1360" w:type="dxa"/>
            <w:vAlign w:val="center"/>
          </w:tcPr>
          <w:p w:rsidR="006B35A6" w:rsidRPr="00B002EE" w:rsidRDefault="006B35A6" w:rsidP="001A6607">
            <w:pPr>
              <w:widowControl/>
              <w:spacing w:line="360" w:lineRule="atLeast"/>
              <w:jc w:val="center"/>
              <w:outlineLvl w:val="1"/>
              <w:rPr>
                <w:rFonts w:ascii="仿宋" w:eastAsia="仿宋" w:hAnsi="仿宋"/>
                <w:sz w:val="28"/>
                <w:szCs w:val="28"/>
              </w:rPr>
            </w:pPr>
            <w:r w:rsidRPr="00B002EE">
              <w:rPr>
                <w:rFonts w:ascii="仿宋" w:eastAsia="仿宋" w:hAnsi="仿宋" w:hint="eastAsia"/>
                <w:sz w:val="28"/>
                <w:szCs w:val="28"/>
              </w:rPr>
              <w:t>规格型号</w:t>
            </w:r>
          </w:p>
        </w:tc>
        <w:tc>
          <w:tcPr>
            <w:tcW w:w="888" w:type="dxa"/>
            <w:vAlign w:val="center"/>
          </w:tcPr>
          <w:p w:rsidR="006B35A6" w:rsidRPr="00B002EE" w:rsidRDefault="006B35A6" w:rsidP="001A6607">
            <w:pPr>
              <w:widowControl/>
              <w:spacing w:line="360" w:lineRule="atLeast"/>
              <w:jc w:val="center"/>
              <w:outlineLvl w:val="1"/>
              <w:rPr>
                <w:rFonts w:ascii="仿宋" w:eastAsia="仿宋" w:hAnsi="仿宋"/>
                <w:sz w:val="28"/>
                <w:szCs w:val="28"/>
              </w:rPr>
            </w:pPr>
            <w:r w:rsidRPr="00B002EE">
              <w:rPr>
                <w:rFonts w:ascii="仿宋" w:eastAsia="仿宋" w:hAnsi="仿宋" w:hint="eastAsia"/>
                <w:sz w:val="28"/>
                <w:szCs w:val="28"/>
              </w:rPr>
              <w:t>品牌</w:t>
            </w:r>
          </w:p>
        </w:tc>
        <w:tc>
          <w:tcPr>
            <w:tcW w:w="1212" w:type="dxa"/>
            <w:vAlign w:val="center"/>
          </w:tcPr>
          <w:p w:rsidR="006B35A6" w:rsidRPr="00B002EE" w:rsidRDefault="006B35A6" w:rsidP="001A6607">
            <w:pPr>
              <w:widowControl/>
              <w:spacing w:line="360" w:lineRule="atLeast"/>
              <w:jc w:val="center"/>
              <w:outlineLvl w:val="1"/>
              <w:rPr>
                <w:rFonts w:ascii="仿宋" w:eastAsia="仿宋" w:hAnsi="仿宋"/>
                <w:sz w:val="28"/>
                <w:szCs w:val="28"/>
              </w:rPr>
            </w:pPr>
            <w:r w:rsidRPr="00B002EE">
              <w:rPr>
                <w:rFonts w:ascii="仿宋" w:eastAsia="仿宋" w:hAnsi="仿宋" w:hint="eastAsia"/>
                <w:sz w:val="28"/>
                <w:szCs w:val="28"/>
              </w:rPr>
              <w:t>单位</w:t>
            </w:r>
          </w:p>
        </w:tc>
        <w:tc>
          <w:tcPr>
            <w:tcW w:w="840" w:type="dxa"/>
            <w:vAlign w:val="center"/>
          </w:tcPr>
          <w:p w:rsidR="006B35A6" w:rsidRPr="00B002EE" w:rsidRDefault="006B35A6" w:rsidP="001A6607">
            <w:pPr>
              <w:widowControl/>
              <w:spacing w:line="360" w:lineRule="atLeast"/>
              <w:jc w:val="center"/>
              <w:outlineLvl w:val="1"/>
              <w:rPr>
                <w:rFonts w:ascii="仿宋" w:eastAsia="仿宋" w:hAnsi="仿宋"/>
                <w:sz w:val="28"/>
                <w:szCs w:val="28"/>
              </w:rPr>
            </w:pPr>
            <w:r w:rsidRPr="00B002EE">
              <w:rPr>
                <w:rFonts w:ascii="仿宋" w:eastAsia="仿宋" w:hAnsi="仿宋" w:hint="eastAsia"/>
                <w:sz w:val="28"/>
                <w:szCs w:val="28"/>
              </w:rPr>
              <w:t>数量</w:t>
            </w:r>
          </w:p>
        </w:tc>
        <w:tc>
          <w:tcPr>
            <w:tcW w:w="841" w:type="dxa"/>
            <w:vAlign w:val="center"/>
          </w:tcPr>
          <w:p w:rsidR="006B35A6" w:rsidRPr="00B002EE" w:rsidRDefault="006B35A6" w:rsidP="001A6607">
            <w:pPr>
              <w:widowControl/>
              <w:spacing w:line="360" w:lineRule="atLeast"/>
              <w:jc w:val="center"/>
              <w:outlineLvl w:val="1"/>
              <w:rPr>
                <w:rFonts w:ascii="仿宋" w:eastAsia="仿宋" w:hAnsi="仿宋"/>
                <w:sz w:val="28"/>
                <w:szCs w:val="28"/>
              </w:rPr>
            </w:pPr>
            <w:r w:rsidRPr="00B002EE">
              <w:rPr>
                <w:rFonts w:ascii="仿宋" w:eastAsia="仿宋" w:hAnsi="仿宋" w:hint="eastAsia"/>
                <w:sz w:val="28"/>
                <w:szCs w:val="28"/>
              </w:rPr>
              <w:t>单价</w:t>
            </w:r>
          </w:p>
        </w:tc>
        <w:tc>
          <w:tcPr>
            <w:tcW w:w="876" w:type="dxa"/>
            <w:vAlign w:val="center"/>
          </w:tcPr>
          <w:p w:rsidR="006B35A6" w:rsidRPr="00B002EE" w:rsidRDefault="006B35A6" w:rsidP="001A6607">
            <w:pPr>
              <w:widowControl/>
              <w:spacing w:line="360" w:lineRule="atLeast"/>
              <w:jc w:val="center"/>
              <w:outlineLvl w:val="1"/>
              <w:rPr>
                <w:rFonts w:ascii="仿宋" w:eastAsia="仿宋" w:hAnsi="仿宋"/>
                <w:sz w:val="28"/>
                <w:szCs w:val="28"/>
              </w:rPr>
            </w:pPr>
            <w:r w:rsidRPr="00B002EE">
              <w:rPr>
                <w:rFonts w:ascii="仿宋" w:eastAsia="仿宋" w:hAnsi="仿宋" w:hint="eastAsia"/>
                <w:sz w:val="28"/>
                <w:szCs w:val="28"/>
              </w:rPr>
              <w:t>金额</w:t>
            </w:r>
          </w:p>
        </w:tc>
        <w:tc>
          <w:tcPr>
            <w:tcW w:w="843" w:type="dxa"/>
            <w:vAlign w:val="center"/>
          </w:tcPr>
          <w:p w:rsidR="006B35A6" w:rsidRPr="00B002EE" w:rsidRDefault="006B35A6" w:rsidP="001A6607">
            <w:pPr>
              <w:widowControl/>
              <w:spacing w:line="360" w:lineRule="atLeast"/>
              <w:outlineLvl w:val="1"/>
              <w:rPr>
                <w:rFonts w:ascii="仿宋" w:eastAsia="仿宋" w:hAnsi="仿宋"/>
                <w:sz w:val="28"/>
                <w:szCs w:val="28"/>
              </w:rPr>
            </w:pPr>
            <w:r w:rsidRPr="00B002EE">
              <w:rPr>
                <w:rFonts w:ascii="仿宋" w:eastAsia="仿宋" w:hAnsi="仿宋" w:hint="eastAsia"/>
                <w:sz w:val="28"/>
                <w:szCs w:val="28"/>
              </w:rPr>
              <w:t>备注</w:t>
            </w:r>
          </w:p>
        </w:tc>
      </w:tr>
      <w:tr w:rsidR="006B35A6" w:rsidRPr="00B002EE" w:rsidTr="001A6607">
        <w:trPr>
          <w:cantSplit/>
          <w:trHeight w:val="680"/>
          <w:jc w:val="center"/>
        </w:trPr>
        <w:tc>
          <w:tcPr>
            <w:tcW w:w="87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75"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36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8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12"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1"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76"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3"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r>
      <w:tr w:rsidR="006B35A6" w:rsidRPr="00B002EE" w:rsidTr="001A6607">
        <w:trPr>
          <w:cantSplit/>
          <w:trHeight w:val="680"/>
          <w:jc w:val="center"/>
        </w:trPr>
        <w:tc>
          <w:tcPr>
            <w:tcW w:w="87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75"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36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8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12"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1"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76"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3"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r>
      <w:tr w:rsidR="006B35A6" w:rsidRPr="00B002EE" w:rsidTr="001A6607">
        <w:trPr>
          <w:cantSplit/>
          <w:trHeight w:val="680"/>
          <w:jc w:val="center"/>
        </w:trPr>
        <w:tc>
          <w:tcPr>
            <w:tcW w:w="87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75"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36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8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12"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1"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76"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3"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r>
      <w:tr w:rsidR="006B35A6" w:rsidRPr="00B002EE" w:rsidTr="001A6607">
        <w:trPr>
          <w:cantSplit/>
          <w:trHeight w:val="680"/>
          <w:jc w:val="center"/>
        </w:trPr>
        <w:tc>
          <w:tcPr>
            <w:tcW w:w="878" w:type="dxa"/>
            <w:tcBorders>
              <w:left w:val="single" w:sz="4" w:space="0" w:color="auto"/>
            </w:tcBorders>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75"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36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8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12"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1"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76"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3"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r>
      <w:tr w:rsidR="006B35A6" w:rsidRPr="00B002EE" w:rsidTr="001A6607">
        <w:trPr>
          <w:cantSplit/>
          <w:trHeight w:val="680"/>
          <w:jc w:val="center"/>
        </w:trPr>
        <w:tc>
          <w:tcPr>
            <w:tcW w:w="87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75"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36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8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12"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1"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76"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3"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r>
      <w:tr w:rsidR="006B35A6" w:rsidRPr="00B002EE" w:rsidTr="001A6607">
        <w:trPr>
          <w:cantSplit/>
          <w:trHeight w:val="680"/>
          <w:jc w:val="center"/>
        </w:trPr>
        <w:tc>
          <w:tcPr>
            <w:tcW w:w="87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75"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36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88"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1212"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0"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1"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76"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3" w:type="dxa"/>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r>
      <w:tr w:rsidR="006B35A6" w:rsidRPr="00B002EE" w:rsidTr="001A6607">
        <w:trPr>
          <w:trHeight w:val="1219"/>
          <w:jc w:val="center"/>
        </w:trPr>
        <w:tc>
          <w:tcPr>
            <w:tcW w:w="878" w:type="dxa"/>
            <w:tcBorders>
              <w:top w:val="single" w:sz="4" w:space="0" w:color="auto"/>
              <w:bottom w:val="single" w:sz="4" w:space="0" w:color="auto"/>
            </w:tcBorders>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6416" w:type="dxa"/>
            <w:gridSpan w:val="6"/>
            <w:tcBorders>
              <w:top w:val="single" w:sz="4" w:space="0" w:color="auto"/>
              <w:bottom w:val="single" w:sz="4" w:space="0" w:color="auto"/>
            </w:tcBorders>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r w:rsidRPr="00B002EE">
              <w:rPr>
                <w:rFonts w:ascii="仿宋" w:eastAsia="仿宋" w:hAnsi="仿宋" w:hint="eastAsia"/>
                <w:sz w:val="28"/>
                <w:szCs w:val="28"/>
              </w:rPr>
              <w:t>分项报价合计（万元）：   大写：</w:t>
            </w:r>
          </w:p>
        </w:tc>
        <w:tc>
          <w:tcPr>
            <w:tcW w:w="876" w:type="dxa"/>
            <w:tcBorders>
              <w:top w:val="single" w:sz="4" w:space="0" w:color="auto"/>
              <w:bottom w:val="single" w:sz="4" w:space="0" w:color="auto"/>
            </w:tcBorders>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c>
          <w:tcPr>
            <w:tcW w:w="843" w:type="dxa"/>
            <w:tcBorders>
              <w:top w:val="single" w:sz="4" w:space="0" w:color="auto"/>
              <w:bottom w:val="single" w:sz="4" w:space="0" w:color="auto"/>
            </w:tcBorders>
            <w:vAlign w:val="center"/>
          </w:tcPr>
          <w:p w:rsidR="006B35A6" w:rsidRPr="00B002EE" w:rsidRDefault="006B35A6" w:rsidP="001A6607">
            <w:pPr>
              <w:widowControl/>
              <w:spacing w:line="360" w:lineRule="atLeast"/>
              <w:ind w:firstLineChars="196" w:firstLine="549"/>
              <w:jc w:val="left"/>
              <w:outlineLvl w:val="1"/>
              <w:rPr>
                <w:rFonts w:ascii="仿宋" w:eastAsia="仿宋" w:hAnsi="仿宋"/>
                <w:sz w:val="28"/>
                <w:szCs w:val="28"/>
              </w:rPr>
            </w:pPr>
          </w:p>
        </w:tc>
      </w:tr>
    </w:tbl>
    <w:p w:rsidR="006B35A6" w:rsidRPr="00B002EE" w:rsidRDefault="006B35A6" w:rsidP="006B35A6">
      <w:pPr>
        <w:spacing w:line="360" w:lineRule="auto"/>
        <w:rPr>
          <w:rFonts w:hAnsi="宋体"/>
          <w:sz w:val="28"/>
        </w:rPr>
      </w:pPr>
    </w:p>
    <w:p w:rsidR="006B35A6" w:rsidRPr="002F5E19" w:rsidRDefault="006B35A6" w:rsidP="006B35A6">
      <w:pPr>
        <w:spacing w:line="400" w:lineRule="exact"/>
        <w:outlineLvl w:val="1"/>
        <w:rPr>
          <w:rFonts w:ascii="仿宋" w:eastAsia="仿宋" w:hAnsi="仿宋"/>
          <w:b/>
          <w:sz w:val="32"/>
          <w:szCs w:val="32"/>
        </w:rPr>
      </w:pPr>
    </w:p>
    <w:p w:rsidR="00045540" w:rsidRPr="002A6FBA" w:rsidRDefault="00045540" w:rsidP="00045540">
      <w:pPr>
        <w:adjustRightInd w:val="0"/>
        <w:spacing w:line="360" w:lineRule="auto"/>
        <w:jc w:val="left"/>
        <w:rPr>
          <w:rFonts w:ascii="仿宋" w:eastAsia="仿宋" w:hAnsi="仿宋"/>
          <w:bCs/>
          <w:sz w:val="28"/>
          <w:szCs w:val="24"/>
        </w:rPr>
      </w:pPr>
      <w:r w:rsidRPr="002A6FBA">
        <w:rPr>
          <w:rFonts w:ascii="仿宋" w:eastAsia="仿宋" w:hAnsi="仿宋" w:hint="eastAsia"/>
          <w:bCs/>
          <w:sz w:val="28"/>
          <w:szCs w:val="24"/>
        </w:rPr>
        <w:t>供应商名称：（盖章）</w:t>
      </w:r>
    </w:p>
    <w:p w:rsidR="00045540" w:rsidRPr="002A6FBA" w:rsidRDefault="00045540" w:rsidP="00045540">
      <w:pPr>
        <w:adjustRightInd w:val="0"/>
        <w:spacing w:line="360" w:lineRule="auto"/>
        <w:jc w:val="left"/>
        <w:rPr>
          <w:rFonts w:ascii="仿宋" w:eastAsia="仿宋" w:hAnsi="仿宋"/>
          <w:bCs/>
          <w:sz w:val="28"/>
          <w:szCs w:val="24"/>
        </w:rPr>
      </w:pPr>
      <w:r w:rsidRPr="007A4208">
        <w:rPr>
          <w:rFonts w:ascii="仿宋" w:eastAsia="仿宋" w:hAnsi="仿宋" w:hint="eastAsia"/>
          <w:sz w:val="28"/>
          <w:szCs w:val="28"/>
        </w:rPr>
        <w:t>法定代表人</w:t>
      </w:r>
      <w:r>
        <w:rPr>
          <w:rFonts w:ascii="仿宋" w:eastAsia="仿宋" w:hAnsi="仿宋" w:hint="eastAsia"/>
          <w:sz w:val="28"/>
          <w:szCs w:val="28"/>
        </w:rPr>
        <w:t>（负责人）</w:t>
      </w:r>
      <w:r w:rsidRPr="007A4208">
        <w:rPr>
          <w:rFonts w:ascii="仿宋" w:eastAsia="仿宋" w:hAnsi="仿宋" w:hint="eastAsia"/>
          <w:sz w:val="28"/>
          <w:szCs w:val="28"/>
        </w:rPr>
        <w:t>或授权代表（签字或加盖个人名章）</w:t>
      </w:r>
      <w:r w:rsidRPr="002A6FBA">
        <w:rPr>
          <w:rFonts w:ascii="仿宋" w:eastAsia="仿宋" w:hAnsi="仿宋" w:hint="eastAsia"/>
          <w:bCs/>
          <w:sz w:val="28"/>
          <w:szCs w:val="24"/>
        </w:rPr>
        <w:t>：</w:t>
      </w:r>
    </w:p>
    <w:p w:rsidR="00045540" w:rsidRPr="002A6FBA" w:rsidRDefault="00045540" w:rsidP="00045540">
      <w:pPr>
        <w:spacing w:line="360" w:lineRule="auto"/>
        <w:rPr>
          <w:rFonts w:ascii="仿宋" w:eastAsia="仿宋" w:hAnsi="仿宋"/>
          <w:sz w:val="28"/>
          <w:szCs w:val="24"/>
        </w:rPr>
      </w:pPr>
      <w:r w:rsidRPr="002A6FBA">
        <w:rPr>
          <w:rFonts w:ascii="仿宋" w:eastAsia="仿宋" w:hAnsi="仿宋" w:hint="eastAsia"/>
          <w:bCs/>
          <w:sz w:val="28"/>
          <w:szCs w:val="24"/>
        </w:rPr>
        <w:t>日    期</w:t>
      </w:r>
      <w:r w:rsidRPr="002A6FBA">
        <w:rPr>
          <w:rFonts w:ascii="仿宋" w:eastAsia="仿宋" w:hAnsi="仿宋"/>
          <w:bCs/>
          <w:sz w:val="28"/>
          <w:szCs w:val="24"/>
        </w:rPr>
        <w:t>:</w:t>
      </w:r>
    </w:p>
    <w:p w:rsidR="00073EDA" w:rsidRPr="002F5E19" w:rsidRDefault="006B35A6" w:rsidP="00073EDA">
      <w:pPr>
        <w:pStyle w:val="2"/>
        <w:spacing w:line="240" w:lineRule="atLeast"/>
        <w:jc w:val="center"/>
        <w:rPr>
          <w:rFonts w:ascii="仿宋" w:eastAsia="仿宋" w:hAnsi="仿宋"/>
        </w:rPr>
      </w:pPr>
      <w:r>
        <w:rPr>
          <w:rFonts w:ascii="仿宋" w:eastAsia="仿宋" w:hAnsi="仿宋"/>
        </w:rPr>
        <w:br w:type="page"/>
      </w:r>
      <w:r>
        <w:rPr>
          <w:rFonts w:ascii="仿宋" w:eastAsia="仿宋" w:hAnsi="仿宋" w:hint="eastAsia"/>
        </w:rPr>
        <w:lastRenderedPageBreak/>
        <w:t>三</w:t>
      </w:r>
      <w:r w:rsidR="00073EDA" w:rsidRPr="002F5E19">
        <w:rPr>
          <w:rFonts w:ascii="仿宋" w:eastAsia="仿宋" w:hAnsi="仿宋" w:hint="eastAsia"/>
        </w:rPr>
        <w:t>、供应商单位基本情况表</w:t>
      </w:r>
      <w:bookmarkEnd w:id="53"/>
    </w:p>
    <w:tbl>
      <w:tblPr>
        <w:tblW w:w="964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723"/>
        <w:gridCol w:w="1083"/>
        <w:gridCol w:w="1403"/>
        <w:gridCol w:w="1404"/>
        <w:gridCol w:w="8"/>
        <w:gridCol w:w="1487"/>
        <w:gridCol w:w="179"/>
        <w:gridCol w:w="1134"/>
        <w:gridCol w:w="1227"/>
      </w:tblGrid>
      <w:tr w:rsidR="00073EDA" w:rsidRPr="00EE1468" w:rsidTr="00EE1468">
        <w:trPr>
          <w:cantSplit/>
          <w:trHeight w:val="46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供应商名称</w:t>
            </w:r>
          </w:p>
        </w:tc>
        <w:tc>
          <w:tcPr>
            <w:tcW w:w="7925" w:type="dxa"/>
            <w:gridSpan w:val="8"/>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r>
      <w:tr w:rsidR="00073EDA" w:rsidRPr="00EE1468" w:rsidTr="00EE1468">
        <w:trPr>
          <w:cantSplit/>
          <w:trHeight w:val="46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注册地址</w:t>
            </w:r>
          </w:p>
        </w:tc>
        <w:tc>
          <w:tcPr>
            <w:tcW w:w="3898" w:type="dxa"/>
            <w:gridSpan w:val="4"/>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487"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邮政编码</w:t>
            </w:r>
          </w:p>
        </w:tc>
        <w:tc>
          <w:tcPr>
            <w:tcW w:w="2540" w:type="dxa"/>
            <w:gridSpan w:val="3"/>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r>
      <w:tr w:rsidR="00073EDA" w:rsidRPr="00EE1468" w:rsidTr="00EE1468">
        <w:trPr>
          <w:cantSplit/>
          <w:trHeight w:val="442"/>
          <w:jc w:val="center"/>
        </w:trPr>
        <w:tc>
          <w:tcPr>
            <w:tcW w:w="1723" w:type="dxa"/>
            <w:vMerge w:val="restart"/>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联系方式</w:t>
            </w:r>
          </w:p>
        </w:tc>
        <w:tc>
          <w:tcPr>
            <w:tcW w:w="108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联系人</w:t>
            </w:r>
          </w:p>
        </w:tc>
        <w:tc>
          <w:tcPr>
            <w:tcW w:w="2807"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495"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电话</w:t>
            </w:r>
          </w:p>
        </w:tc>
        <w:tc>
          <w:tcPr>
            <w:tcW w:w="2540" w:type="dxa"/>
            <w:gridSpan w:val="3"/>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r>
      <w:tr w:rsidR="00073EDA" w:rsidRPr="00EE1468" w:rsidTr="00EE1468">
        <w:trPr>
          <w:cantSplit/>
          <w:trHeight w:val="148"/>
          <w:jc w:val="center"/>
        </w:trPr>
        <w:tc>
          <w:tcPr>
            <w:tcW w:w="1723" w:type="dxa"/>
            <w:vMerge/>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08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传真</w:t>
            </w:r>
          </w:p>
        </w:tc>
        <w:tc>
          <w:tcPr>
            <w:tcW w:w="2807"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495"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网址</w:t>
            </w:r>
          </w:p>
        </w:tc>
        <w:tc>
          <w:tcPr>
            <w:tcW w:w="2540" w:type="dxa"/>
            <w:gridSpan w:val="3"/>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r>
      <w:tr w:rsidR="00073EDA" w:rsidRPr="00EE1468" w:rsidTr="00EE1468">
        <w:trPr>
          <w:cantSplit/>
          <w:trHeight w:val="44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组织结构</w:t>
            </w:r>
          </w:p>
        </w:tc>
        <w:tc>
          <w:tcPr>
            <w:tcW w:w="7925" w:type="dxa"/>
            <w:gridSpan w:val="8"/>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r>
      <w:tr w:rsidR="00073EDA" w:rsidRPr="00EE1468" w:rsidTr="00EE1468">
        <w:trPr>
          <w:trHeight w:val="46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法定代表人</w:t>
            </w:r>
          </w:p>
        </w:tc>
        <w:tc>
          <w:tcPr>
            <w:tcW w:w="108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姓名</w:t>
            </w:r>
          </w:p>
        </w:tc>
        <w:tc>
          <w:tcPr>
            <w:tcW w:w="140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404"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技术职称</w:t>
            </w:r>
          </w:p>
        </w:tc>
        <w:tc>
          <w:tcPr>
            <w:tcW w:w="1495"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313"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电话</w:t>
            </w:r>
          </w:p>
        </w:tc>
        <w:tc>
          <w:tcPr>
            <w:tcW w:w="1227" w:type="dxa"/>
            <w:vAlign w:val="center"/>
          </w:tcPr>
          <w:p w:rsidR="00073EDA" w:rsidRPr="00EE1468" w:rsidRDefault="00073EDA" w:rsidP="00830B9E">
            <w:pPr>
              <w:autoSpaceDE w:val="0"/>
              <w:autoSpaceDN w:val="0"/>
              <w:adjustRightInd w:val="0"/>
              <w:spacing w:line="400" w:lineRule="exact"/>
              <w:jc w:val="center"/>
              <w:rPr>
                <w:rFonts w:ascii="仿宋" w:eastAsia="仿宋" w:hAnsi="仿宋"/>
                <w:b/>
                <w:bCs/>
                <w:sz w:val="28"/>
                <w:szCs w:val="28"/>
              </w:rPr>
            </w:pPr>
          </w:p>
        </w:tc>
      </w:tr>
      <w:tr w:rsidR="00073EDA" w:rsidRPr="00EE1468" w:rsidTr="00EE1468">
        <w:trPr>
          <w:trHeight w:val="44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技术负责人</w:t>
            </w:r>
          </w:p>
        </w:tc>
        <w:tc>
          <w:tcPr>
            <w:tcW w:w="108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姓名</w:t>
            </w:r>
          </w:p>
        </w:tc>
        <w:tc>
          <w:tcPr>
            <w:tcW w:w="140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404"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技术职称</w:t>
            </w:r>
          </w:p>
        </w:tc>
        <w:tc>
          <w:tcPr>
            <w:tcW w:w="1495"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313"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电话</w:t>
            </w:r>
          </w:p>
        </w:tc>
        <w:tc>
          <w:tcPr>
            <w:tcW w:w="1227" w:type="dxa"/>
            <w:vAlign w:val="center"/>
          </w:tcPr>
          <w:p w:rsidR="00073EDA" w:rsidRPr="00EE1468" w:rsidRDefault="00073EDA" w:rsidP="00830B9E">
            <w:pPr>
              <w:autoSpaceDE w:val="0"/>
              <w:autoSpaceDN w:val="0"/>
              <w:adjustRightInd w:val="0"/>
              <w:spacing w:line="400" w:lineRule="exact"/>
              <w:jc w:val="center"/>
              <w:rPr>
                <w:rFonts w:ascii="仿宋" w:eastAsia="仿宋" w:hAnsi="仿宋"/>
                <w:b/>
                <w:bCs/>
                <w:sz w:val="28"/>
                <w:szCs w:val="28"/>
              </w:rPr>
            </w:pPr>
          </w:p>
        </w:tc>
      </w:tr>
      <w:tr w:rsidR="00073EDA" w:rsidRPr="00EE1468" w:rsidTr="00EE1468">
        <w:trPr>
          <w:cantSplit/>
          <w:trHeight w:val="44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成立时间</w:t>
            </w:r>
          </w:p>
        </w:tc>
        <w:tc>
          <w:tcPr>
            <w:tcW w:w="2486"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5439" w:type="dxa"/>
            <w:gridSpan w:val="6"/>
            <w:vAlign w:val="center"/>
          </w:tcPr>
          <w:p w:rsidR="00073EDA" w:rsidRPr="00EE1468" w:rsidRDefault="00073EDA" w:rsidP="00830B9E">
            <w:pPr>
              <w:autoSpaceDE w:val="0"/>
              <w:autoSpaceDN w:val="0"/>
              <w:adjustRightInd w:val="0"/>
              <w:spacing w:line="400" w:lineRule="exact"/>
              <w:ind w:firstLineChars="700" w:firstLine="1960"/>
              <w:rPr>
                <w:rFonts w:ascii="仿宋" w:eastAsia="仿宋" w:hAnsi="仿宋"/>
                <w:sz w:val="28"/>
                <w:szCs w:val="28"/>
              </w:rPr>
            </w:pPr>
            <w:r w:rsidRPr="00EE1468">
              <w:rPr>
                <w:rFonts w:ascii="仿宋" w:eastAsia="仿宋" w:hAnsi="仿宋" w:hint="eastAsia"/>
                <w:sz w:val="28"/>
                <w:szCs w:val="28"/>
              </w:rPr>
              <w:t>员工总人数：</w:t>
            </w:r>
          </w:p>
        </w:tc>
      </w:tr>
      <w:tr w:rsidR="00073EDA" w:rsidRPr="00EE1468" w:rsidTr="00EE1468">
        <w:trPr>
          <w:cantSplit/>
          <w:trHeight w:val="46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企业资质等级</w:t>
            </w:r>
          </w:p>
        </w:tc>
        <w:tc>
          <w:tcPr>
            <w:tcW w:w="2486"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404" w:type="dxa"/>
            <w:vMerge w:val="restart"/>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其中</w:t>
            </w:r>
          </w:p>
        </w:tc>
        <w:tc>
          <w:tcPr>
            <w:tcW w:w="1674" w:type="dxa"/>
            <w:gridSpan w:val="3"/>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项目经理</w:t>
            </w:r>
          </w:p>
        </w:tc>
        <w:tc>
          <w:tcPr>
            <w:tcW w:w="2361"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b/>
                <w:bCs/>
                <w:sz w:val="28"/>
                <w:szCs w:val="28"/>
              </w:rPr>
            </w:pPr>
          </w:p>
        </w:tc>
      </w:tr>
      <w:tr w:rsidR="00073EDA" w:rsidRPr="00EE1468" w:rsidTr="00EE1468">
        <w:trPr>
          <w:cantSplit/>
          <w:trHeight w:val="44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营业执照号</w:t>
            </w:r>
          </w:p>
        </w:tc>
        <w:tc>
          <w:tcPr>
            <w:tcW w:w="2486"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404" w:type="dxa"/>
            <w:vMerge/>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674" w:type="dxa"/>
            <w:gridSpan w:val="3"/>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高级职称人员</w:t>
            </w:r>
          </w:p>
        </w:tc>
        <w:tc>
          <w:tcPr>
            <w:tcW w:w="2361"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b/>
                <w:bCs/>
                <w:sz w:val="28"/>
                <w:szCs w:val="28"/>
              </w:rPr>
            </w:pPr>
          </w:p>
        </w:tc>
      </w:tr>
      <w:tr w:rsidR="00073EDA" w:rsidRPr="00EE1468" w:rsidTr="00EE1468">
        <w:trPr>
          <w:cantSplit/>
          <w:trHeight w:val="44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注册资金</w:t>
            </w:r>
          </w:p>
        </w:tc>
        <w:tc>
          <w:tcPr>
            <w:tcW w:w="2486"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404" w:type="dxa"/>
            <w:vMerge/>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674" w:type="dxa"/>
            <w:gridSpan w:val="3"/>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中级职称人员</w:t>
            </w:r>
          </w:p>
        </w:tc>
        <w:tc>
          <w:tcPr>
            <w:tcW w:w="2361"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b/>
                <w:bCs/>
                <w:sz w:val="28"/>
                <w:szCs w:val="28"/>
              </w:rPr>
            </w:pPr>
          </w:p>
        </w:tc>
      </w:tr>
      <w:tr w:rsidR="00073EDA" w:rsidRPr="00EE1468" w:rsidTr="00EE1468">
        <w:trPr>
          <w:cantSplit/>
          <w:trHeight w:val="46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开户银行</w:t>
            </w:r>
          </w:p>
        </w:tc>
        <w:tc>
          <w:tcPr>
            <w:tcW w:w="2486"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404" w:type="dxa"/>
            <w:vMerge/>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674" w:type="dxa"/>
            <w:gridSpan w:val="3"/>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初级职称人员</w:t>
            </w:r>
          </w:p>
        </w:tc>
        <w:tc>
          <w:tcPr>
            <w:tcW w:w="2361"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b/>
                <w:bCs/>
                <w:sz w:val="28"/>
                <w:szCs w:val="28"/>
              </w:rPr>
            </w:pPr>
          </w:p>
        </w:tc>
      </w:tr>
      <w:tr w:rsidR="00073EDA" w:rsidRPr="00EE1468" w:rsidTr="00EE1468">
        <w:trPr>
          <w:cantSplit/>
          <w:trHeight w:val="44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账号</w:t>
            </w:r>
          </w:p>
        </w:tc>
        <w:tc>
          <w:tcPr>
            <w:tcW w:w="2486"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404" w:type="dxa"/>
            <w:vMerge/>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p>
        </w:tc>
        <w:tc>
          <w:tcPr>
            <w:tcW w:w="1674" w:type="dxa"/>
            <w:gridSpan w:val="3"/>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技工</w:t>
            </w:r>
          </w:p>
        </w:tc>
        <w:tc>
          <w:tcPr>
            <w:tcW w:w="2361" w:type="dxa"/>
            <w:gridSpan w:val="2"/>
            <w:vAlign w:val="center"/>
          </w:tcPr>
          <w:p w:rsidR="00073EDA" w:rsidRPr="00EE1468" w:rsidRDefault="00073EDA" w:rsidP="00830B9E">
            <w:pPr>
              <w:autoSpaceDE w:val="0"/>
              <w:autoSpaceDN w:val="0"/>
              <w:adjustRightInd w:val="0"/>
              <w:spacing w:line="400" w:lineRule="exact"/>
              <w:jc w:val="center"/>
              <w:rPr>
                <w:rFonts w:ascii="仿宋" w:eastAsia="仿宋" w:hAnsi="仿宋"/>
                <w:b/>
                <w:bCs/>
                <w:sz w:val="28"/>
                <w:szCs w:val="28"/>
              </w:rPr>
            </w:pPr>
          </w:p>
        </w:tc>
      </w:tr>
      <w:tr w:rsidR="00073EDA" w:rsidRPr="00EE1468" w:rsidTr="00EE1468">
        <w:trPr>
          <w:cantSplit/>
          <w:trHeight w:val="2442"/>
          <w:jc w:val="center"/>
        </w:trPr>
        <w:tc>
          <w:tcPr>
            <w:tcW w:w="1723" w:type="dxa"/>
            <w:vAlign w:val="center"/>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经营范围</w:t>
            </w:r>
          </w:p>
        </w:tc>
        <w:tc>
          <w:tcPr>
            <w:tcW w:w="7925" w:type="dxa"/>
            <w:gridSpan w:val="8"/>
            <w:vAlign w:val="center"/>
          </w:tcPr>
          <w:p w:rsidR="00073EDA" w:rsidRPr="00EE1468" w:rsidRDefault="00073EDA" w:rsidP="00830B9E">
            <w:pPr>
              <w:autoSpaceDE w:val="0"/>
              <w:autoSpaceDN w:val="0"/>
              <w:adjustRightInd w:val="0"/>
              <w:spacing w:line="400" w:lineRule="exact"/>
              <w:rPr>
                <w:rFonts w:ascii="仿宋" w:eastAsia="仿宋" w:hAnsi="仿宋"/>
                <w:b/>
                <w:bCs/>
                <w:sz w:val="28"/>
                <w:szCs w:val="28"/>
              </w:rPr>
            </w:pPr>
          </w:p>
        </w:tc>
      </w:tr>
      <w:tr w:rsidR="00073EDA" w:rsidRPr="00EE1468" w:rsidTr="00EE1468">
        <w:trPr>
          <w:cantSplit/>
          <w:trHeight w:val="1072"/>
          <w:jc w:val="center"/>
        </w:trPr>
        <w:tc>
          <w:tcPr>
            <w:tcW w:w="1723" w:type="dxa"/>
          </w:tcPr>
          <w:p w:rsidR="00073EDA" w:rsidRPr="00EE1468" w:rsidRDefault="00073EDA" w:rsidP="00830B9E">
            <w:pPr>
              <w:autoSpaceDE w:val="0"/>
              <w:autoSpaceDN w:val="0"/>
              <w:adjustRightInd w:val="0"/>
              <w:spacing w:line="400" w:lineRule="exact"/>
              <w:jc w:val="center"/>
              <w:rPr>
                <w:rFonts w:ascii="仿宋" w:eastAsia="仿宋" w:hAnsi="仿宋"/>
                <w:sz w:val="28"/>
                <w:szCs w:val="28"/>
              </w:rPr>
            </w:pPr>
            <w:r w:rsidRPr="00EE1468">
              <w:rPr>
                <w:rFonts w:ascii="仿宋" w:eastAsia="仿宋" w:hAnsi="仿宋" w:hint="eastAsia"/>
                <w:sz w:val="28"/>
                <w:szCs w:val="28"/>
              </w:rPr>
              <w:t>备注</w:t>
            </w:r>
          </w:p>
        </w:tc>
        <w:tc>
          <w:tcPr>
            <w:tcW w:w="7925" w:type="dxa"/>
            <w:gridSpan w:val="8"/>
          </w:tcPr>
          <w:p w:rsidR="00073EDA" w:rsidRPr="00EE1468" w:rsidRDefault="00073EDA" w:rsidP="00830B9E">
            <w:pPr>
              <w:autoSpaceDE w:val="0"/>
              <w:autoSpaceDN w:val="0"/>
              <w:adjustRightInd w:val="0"/>
              <w:spacing w:line="400" w:lineRule="exact"/>
              <w:jc w:val="left"/>
              <w:rPr>
                <w:rFonts w:ascii="仿宋" w:eastAsia="仿宋" w:hAnsi="仿宋"/>
                <w:sz w:val="28"/>
                <w:szCs w:val="28"/>
              </w:rPr>
            </w:pPr>
          </w:p>
        </w:tc>
      </w:tr>
    </w:tbl>
    <w:p w:rsidR="00045540" w:rsidRPr="002A6FBA" w:rsidRDefault="00045540" w:rsidP="00045540">
      <w:pPr>
        <w:adjustRightInd w:val="0"/>
        <w:spacing w:line="360" w:lineRule="auto"/>
        <w:jc w:val="left"/>
        <w:rPr>
          <w:rFonts w:ascii="仿宋" w:eastAsia="仿宋" w:hAnsi="仿宋"/>
          <w:bCs/>
          <w:sz w:val="28"/>
          <w:szCs w:val="24"/>
        </w:rPr>
      </w:pPr>
      <w:r w:rsidRPr="002A6FBA">
        <w:rPr>
          <w:rFonts w:ascii="仿宋" w:eastAsia="仿宋" w:hAnsi="仿宋" w:hint="eastAsia"/>
          <w:bCs/>
          <w:sz w:val="28"/>
          <w:szCs w:val="24"/>
        </w:rPr>
        <w:t>供应商名称：（盖章）</w:t>
      </w:r>
    </w:p>
    <w:p w:rsidR="00045540" w:rsidRPr="002A6FBA" w:rsidRDefault="00045540" w:rsidP="00045540">
      <w:pPr>
        <w:adjustRightInd w:val="0"/>
        <w:spacing w:line="360" w:lineRule="auto"/>
        <w:jc w:val="left"/>
        <w:rPr>
          <w:rFonts w:ascii="仿宋" w:eastAsia="仿宋" w:hAnsi="仿宋"/>
          <w:bCs/>
          <w:sz w:val="28"/>
          <w:szCs w:val="24"/>
        </w:rPr>
      </w:pPr>
      <w:r w:rsidRPr="007A4208">
        <w:rPr>
          <w:rFonts w:ascii="仿宋" w:eastAsia="仿宋" w:hAnsi="仿宋" w:hint="eastAsia"/>
          <w:sz w:val="28"/>
          <w:szCs w:val="28"/>
        </w:rPr>
        <w:t>法定代表人</w:t>
      </w:r>
      <w:r>
        <w:rPr>
          <w:rFonts w:ascii="仿宋" w:eastAsia="仿宋" w:hAnsi="仿宋" w:hint="eastAsia"/>
          <w:sz w:val="28"/>
          <w:szCs w:val="28"/>
        </w:rPr>
        <w:t>（负责人）</w:t>
      </w:r>
      <w:r w:rsidRPr="007A4208">
        <w:rPr>
          <w:rFonts w:ascii="仿宋" w:eastAsia="仿宋" w:hAnsi="仿宋" w:hint="eastAsia"/>
          <w:sz w:val="28"/>
          <w:szCs w:val="28"/>
        </w:rPr>
        <w:t>或授权代表（签字或加盖个人名章）</w:t>
      </w:r>
      <w:r w:rsidRPr="002A6FBA">
        <w:rPr>
          <w:rFonts w:ascii="仿宋" w:eastAsia="仿宋" w:hAnsi="仿宋" w:hint="eastAsia"/>
          <w:bCs/>
          <w:sz w:val="28"/>
          <w:szCs w:val="24"/>
        </w:rPr>
        <w:t>：</w:t>
      </w:r>
    </w:p>
    <w:p w:rsidR="00045540" w:rsidRPr="002A6FBA" w:rsidRDefault="00045540" w:rsidP="00045540">
      <w:pPr>
        <w:spacing w:line="360" w:lineRule="auto"/>
        <w:rPr>
          <w:rFonts w:ascii="仿宋" w:eastAsia="仿宋" w:hAnsi="仿宋"/>
          <w:sz w:val="28"/>
          <w:szCs w:val="24"/>
        </w:rPr>
      </w:pPr>
      <w:r w:rsidRPr="002A6FBA">
        <w:rPr>
          <w:rFonts w:ascii="仿宋" w:eastAsia="仿宋" w:hAnsi="仿宋" w:hint="eastAsia"/>
          <w:bCs/>
          <w:sz w:val="28"/>
          <w:szCs w:val="24"/>
        </w:rPr>
        <w:t>日    期</w:t>
      </w:r>
      <w:r w:rsidRPr="002A6FBA">
        <w:rPr>
          <w:rFonts w:ascii="仿宋" w:eastAsia="仿宋" w:hAnsi="仿宋"/>
          <w:bCs/>
          <w:sz w:val="28"/>
          <w:szCs w:val="24"/>
        </w:rPr>
        <w:t>:</w:t>
      </w:r>
    </w:p>
    <w:p w:rsidR="00073EDA" w:rsidRPr="002F5E19" w:rsidRDefault="00073EDA" w:rsidP="00073EDA">
      <w:pPr>
        <w:spacing w:line="0" w:lineRule="atLeast"/>
        <w:rPr>
          <w:rFonts w:ascii="仿宋" w:eastAsia="仿宋" w:hAnsi="仿宋"/>
          <w:color w:val="000000"/>
          <w:sz w:val="24"/>
        </w:rPr>
      </w:pPr>
    </w:p>
    <w:p w:rsidR="00073EDA" w:rsidRPr="002F5E19" w:rsidRDefault="00073EDA" w:rsidP="00073EDA">
      <w:pPr>
        <w:pStyle w:val="2"/>
        <w:spacing w:line="240" w:lineRule="atLeast"/>
        <w:jc w:val="center"/>
        <w:rPr>
          <w:rFonts w:ascii="仿宋" w:eastAsia="仿宋" w:hAnsi="仿宋"/>
          <w:bCs w:val="0"/>
          <w:szCs w:val="28"/>
        </w:rPr>
      </w:pPr>
      <w:bookmarkStart w:id="54" w:name="_Toc321063836"/>
      <w:r w:rsidRPr="002F5E19">
        <w:rPr>
          <w:rFonts w:ascii="仿宋" w:eastAsia="仿宋" w:hAnsi="仿宋" w:hint="eastAsia"/>
        </w:rPr>
        <w:t>三、</w:t>
      </w:r>
      <w:bookmarkEnd w:id="54"/>
      <w:r w:rsidRPr="002F5E19">
        <w:rPr>
          <w:rFonts w:ascii="仿宋" w:eastAsia="仿宋" w:hAnsi="仿宋" w:hint="eastAsia"/>
          <w:bCs w:val="0"/>
          <w:szCs w:val="28"/>
        </w:rPr>
        <w:t>技术响应表</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2694"/>
        <w:gridCol w:w="1984"/>
        <w:gridCol w:w="2835"/>
      </w:tblGrid>
      <w:tr w:rsidR="0086744B" w:rsidRPr="002F5E19" w:rsidTr="0086744B">
        <w:trPr>
          <w:trHeight w:val="1120"/>
          <w:jc w:val="center"/>
        </w:trPr>
        <w:tc>
          <w:tcPr>
            <w:tcW w:w="964" w:type="dxa"/>
            <w:vAlign w:val="center"/>
          </w:tcPr>
          <w:p w:rsidR="0086744B" w:rsidRPr="00936681" w:rsidRDefault="0086744B" w:rsidP="00695376">
            <w:pPr>
              <w:pStyle w:val="af1"/>
              <w:rPr>
                <w:rFonts w:ascii="仿宋" w:eastAsia="仿宋" w:hAnsi="仿宋"/>
                <w:color w:val="000000"/>
                <w:sz w:val="28"/>
                <w:szCs w:val="28"/>
              </w:rPr>
            </w:pPr>
            <w:r w:rsidRPr="00936681">
              <w:rPr>
                <w:rFonts w:ascii="仿宋" w:eastAsia="仿宋" w:hAnsi="仿宋" w:hint="eastAsia"/>
                <w:color w:val="000000"/>
                <w:sz w:val="28"/>
                <w:szCs w:val="28"/>
              </w:rPr>
              <w:t>序号</w:t>
            </w:r>
          </w:p>
        </w:tc>
        <w:tc>
          <w:tcPr>
            <w:tcW w:w="2694" w:type="dxa"/>
            <w:vAlign w:val="center"/>
          </w:tcPr>
          <w:p w:rsidR="0086744B" w:rsidRPr="00936681" w:rsidRDefault="0086744B" w:rsidP="00695376">
            <w:pPr>
              <w:pStyle w:val="af1"/>
              <w:rPr>
                <w:rFonts w:ascii="仿宋" w:eastAsia="仿宋" w:hAnsi="仿宋"/>
                <w:color w:val="000000"/>
                <w:sz w:val="28"/>
                <w:szCs w:val="28"/>
              </w:rPr>
            </w:pPr>
            <w:r w:rsidRPr="00936681">
              <w:rPr>
                <w:rFonts w:ascii="仿宋" w:eastAsia="仿宋" w:hAnsi="仿宋" w:hint="eastAsia"/>
                <w:color w:val="000000"/>
                <w:sz w:val="28"/>
                <w:szCs w:val="28"/>
              </w:rPr>
              <w:t>货物（设备）名称</w:t>
            </w:r>
          </w:p>
        </w:tc>
        <w:tc>
          <w:tcPr>
            <w:tcW w:w="1984" w:type="dxa"/>
            <w:vAlign w:val="center"/>
          </w:tcPr>
          <w:p w:rsidR="0086744B" w:rsidRPr="00936681" w:rsidRDefault="0086744B" w:rsidP="00574988">
            <w:pPr>
              <w:pStyle w:val="af1"/>
              <w:rPr>
                <w:rFonts w:ascii="仿宋" w:eastAsia="仿宋" w:hAnsi="仿宋"/>
                <w:color w:val="000000"/>
                <w:sz w:val="28"/>
                <w:szCs w:val="28"/>
              </w:rPr>
            </w:pPr>
            <w:r w:rsidRPr="00936681">
              <w:rPr>
                <w:rFonts w:ascii="仿宋" w:eastAsia="仿宋" w:hAnsi="仿宋" w:hint="eastAsia"/>
                <w:color w:val="000000"/>
                <w:sz w:val="28"/>
                <w:szCs w:val="28"/>
              </w:rPr>
              <w:t>采购文件要求</w:t>
            </w:r>
          </w:p>
        </w:tc>
        <w:tc>
          <w:tcPr>
            <w:tcW w:w="2835" w:type="dxa"/>
            <w:vAlign w:val="center"/>
          </w:tcPr>
          <w:p w:rsidR="0086744B" w:rsidRPr="00936681" w:rsidRDefault="0086744B" w:rsidP="00574988">
            <w:pPr>
              <w:pStyle w:val="af1"/>
              <w:rPr>
                <w:rFonts w:ascii="仿宋" w:eastAsia="仿宋" w:hAnsi="仿宋"/>
                <w:color w:val="000000"/>
                <w:sz w:val="28"/>
                <w:szCs w:val="28"/>
              </w:rPr>
            </w:pPr>
            <w:r>
              <w:rPr>
                <w:rFonts w:ascii="仿宋" w:eastAsia="仿宋" w:hAnsi="仿宋" w:hint="eastAsia"/>
                <w:color w:val="000000"/>
                <w:sz w:val="28"/>
                <w:szCs w:val="28"/>
              </w:rPr>
              <w:t>所提供</w:t>
            </w:r>
            <w:r w:rsidRPr="00936681">
              <w:rPr>
                <w:rFonts w:ascii="仿宋" w:eastAsia="仿宋" w:hAnsi="仿宋" w:hint="eastAsia"/>
                <w:color w:val="000000"/>
                <w:sz w:val="28"/>
                <w:szCs w:val="28"/>
              </w:rPr>
              <w:t>产品技术参数</w:t>
            </w:r>
          </w:p>
        </w:tc>
      </w:tr>
      <w:tr w:rsidR="0086744B" w:rsidRPr="002F5E19" w:rsidTr="0086744B">
        <w:trPr>
          <w:jc w:val="center"/>
        </w:trPr>
        <w:tc>
          <w:tcPr>
            <w:tcW w:w="964" w:type="dxa"/>
            <w:vAlign w:val="center"/>
          </w:tcPr>
          <w:p w:rsidR="0086744B" w:rsidRPr="002F5E19" w:rsidRDefault="0086744B" w:rsidP="00695376">
            <w:pPr>
              <w:pStyle w:val="af1"/>
              <w:rPr>
                <w:rFonts w:ascii="仿宋" w:eastAsia="仿宋" w:hAnsi="仿宋"/>
                <w:color w:val="000000"/>
                <w:sz w:val="21"/>
                <w:szCs w:val="21"/>
              </w:rPr>
            </w:pPr>
          </w:p>
        </w:tc>
        <w:tc>
          <w:tcPr>
            <w:tcW w:w="2694" w:type="dxa"/>
            <w:vAlign w:val="center"/>
          </w:tcPr>
          <w:p w:rsidR="0086744B" w:rsidRPr="002F5E19" w:rsidRDefault="0086744B" w:rsidP="00695376">
            <w:pPr>
              <w:pStyle w:val="af1"/>
              <w:ind w:firstLineChars="100" w:firstLine="210"/>
              <w:rPr>
                <w:rFonts w:ascii="仿宋" w:eastAsia="仿宋" w:hAnsi="仿宋"/>
                <w:color w:val="000000"/>
                <w:sz w:val="21"/>
                <w:szCs w:val="21"/>
              </w:rPr>
            </w:pPr>
          </w:p>
        </w:tc>
        <w:tc>
          <w:tcPr>
            <w:tcW w:w="1984" w:type="dxa"/>
            <w:vAlign w:val="center"/>
          </w:tcPr>
          <w:p w:rsidR="0086744B" w:rsidRPr="002F5E19" w:rsidRDefault="0086744B" w:rsidP="00695376">
            <w:pPr>
              <w:pStyle w:val="af1"/>
              <w:ind w:firstLineChars="100" w:firstLine="210"/>
              <w:rPr>
                <w:rFonts w:ascii="仿宋" w:eastAsia="仿宋" w:hAnsi="仿宋"/>
                <w:color w:val="000000"/>
                <w:sz w:val="21"/>
                <w:szCs w:val="21"/>
              </w:rPr>
            </w:pPr>
          </w:p>
        </w:tc>
        <w:tc>
          <w:tcPr>
            <w:tcW w:w="2835" w:type="dxa"/>
            <w:vAlign w:val="center"/>
          </w:tcPr>
          <w:p w:rsidR="0086744B" w:rsidRPr="002F5E19" w:rsidRDefault="0086744B" w:rsidP="00695376">
            <w:pPr>
              <w:pStyle w:val="af1"/>
              <w:rPr>
                <w:rFonts w:ascii="仿宋" w:eastAsia="仿宋" w:hAnsi="仿宋"/>
                <w:color w:val="000000"/>
                <w:sz w:val="21"/>
                <w:szCs w:val="21"/>
              </w:rPr>
            </w:pPr>
          </w:p>
        </w:tc>
      </w:tr>
      <w:tr w:rsidR="0086744B" w:rsidRPr="002F5E19" w:rsidTr="0086744B">
        <w:trPr>
          <w:jc w:val="center"/>
        </w:trPr>
        <w:tc>
          <w:tcPr>
            <w:tcW w:w="964" w:type="dxa"/>
          </w:tcPr>
          <w:p w:rsidR="0086744B" w:rsidRPr="002F5E19" w:rsidRDefault="0086744B" w:rsidP="00695376">
            <w:pPr>
              <w:pStyle w:val="af1"/>
              <w:rPr>
                <w:rFonts w:ascii="仿宋" w:eastAsia="仿宋" w:hAnsi="仿宋"/>
                <w:color w:val="000000"/>
                <w:sz w:val="21"/>
                <w:szCs w:val="21"/>
              </w:rPr>
            </w:pPr>
          </w:p>
        </w:tc>
        <w:tc>
          <w:tcPr>
            <w:tcW w:w="2694" w:type="dxa"/>
          </w:tcPr>
          <w:p w:rsidR="0086744B" w:rsidRPr="002F5E19" w:rsidRDefault="0086744B" w:rsidP="00695376">
            <w:pPr>
              <w:pStyle w:val="af1"/>
              <w:rPr>
                <w:rFonts w:ascii="仿宋" w:eastAsia="仿宋" w:hAnsi="仿宋"/>
                <w:color w:val="000000"/>
                <w:sz w:val="21"/>
                <w:szCs w:val="21"/>
              </w:rPr>
            </w:pPr>
          </w:p>
        </w:tc>
        <w:tc>
          <w:tcPr>
            <w:tcW w:w="1984" w:type="dxa"/>
          </w:tcPr>
          <w:p w:rsidR="0086744B" w:rsidRPr="002F5E19" w:rsidRDefault="0086744B" w:rsidP="00695376">
            <w:pPr>
              <w:pStyle w:val="af1"/>
              <w:rPr>
                <w:rFonts w:ascii="仿宋" w:eastAsia="仿宋" w:hAnsi="仿宋"/>
                <w:color w:val="000000"/>
                <w:sz w:val="21"/>
                <w:szCs w:val="21"/>
              </w:rPr>
            </w:pPr>
          </w:p>
        </w:tc>
        <w:tc>
          <w:tcPr>
            <w:tcW w:w="2835" w:type="dxa"/>
          </w:tcPr>
          <w:p w:rsidR="0086744B" w:rsidRPr="002F5E19" w:rsidRDefault="0086744B" w:rsidP="00695376">
            <w:pPr>
              <w:pStyle w:val="af1"/>
              <w:rPr>
                <w:rFonts w:ascii="仿宋" w:eastAsia="仿宋" w:hAnsi="仿宋"/>
                <w:color w:val="000000"/>
                <w:sz w:val="21"/>
                <w:szCs w:val="21"/>
              </w:rPr>
            </w:pPr>
          </w:p>
        </w:tc>
      </w:tr>
      <w:tr w:rsidR="0086744B" w:rsidRPr="002F5E19" w:rsidTr="0086744B">
        <w:trPr>
          <w:jc w:val="center"/>
        </w:trPr>
        <w:tc>
          <w:tcPr>
            <w:tcW w:w="964" w:type="dxa"/>
          </w:tcPr>
          <w:p w:rsidR="0086744B" w:rsidRPr="002F5E19" w:rsidRDefault="0086744B" w:rsidP="00695376">
            <w:pPr>
              <w:pStyle w:val="af1"/>
              <w:rPr>
                <w:rFonts w:ascii="仿宋" w:eastAsia="仿宋" w:hAnsi="仿宋"/>
                <w:color w:val="000000"/>
                <w:sz w:val="21"/>
                <w:szCs w:val="21"/>
              </w:rPr>
            </w:pPr>
          </w:p>
        </w:tc>
        <w:tc>
          <w:tcPr>
            <w:tcW w:w="2694" w:type="dxa"/>
          </w:tcPr>
          <w:p w:rsidR="0086744B" w:rsidRPr="002F5E19" w:rsidRDefault="0086744B" w:rsidP="00695376">
            <w:pPr>
              <w:pStyle w:val="af1"/>
              <w:rPr>
                <w:rFonts w:ascii="仿宋" w:eastAsia="仿宋" w:hAnsi="仿宋"/>
                <w:color w:val="000000"/>
                <w:sz w:val="21"/>
                <w:szCs w:val="21"/>
              </w:rPr>
            </w:pPr>
          </w:p>
        </w:tc>
        <w:tc>
          <w:tcPr>
            <w:tcW w:w="1984" w:type="dxa"/>
          </w:tcPr>
          <w:p w:rsidR="0086744B" w:rsidRPr="002F5E19" w:rsidRDefault="0086744B" w:rsidP="00695376">
            <w:pPr>
              <w:pStyle w:val="af1"/>
              <w:rPr>
                <w:rFonts w:ascii="仿宋" w:eastAsia="仿宋" w:hAnsi="仿宋"/>
                <w:color w:val="000000"/>
                <w:sz w:val="21"/>
                <w:szCs w:val="21"/>
              </w:rPr>
            </w:pPr>
          </w:p>
        </w:tc>
        <w:tc>
          <w:tcPr>
            <w:tcW w:w="2835" w:type="dxa"/>
          </w:tcPr>
          <w:p w:rsidR="0086744B" w:rsidRPr="002F5E19" w:rsidRDefault="0086744B" w:rsidP="00695376">
            <w:pPr>
              <w:pStyle w:val="af1"/>
              <w:rPr>
                <w:rFonts w:ascii="仿宋" w:eastAsia="仿宋" w:hAnsi="仿宋"/>
                <w:color w:val="000000"/>
                <w:sz w:val="21"/>
                <w:szCs w:val="21"/>
              </w:rPr>
            </w:pPr>
          </w:p>
        </w:tc>
      </w:tr>
      <w:tr w:rsidR="0086744B" w:rsidRPr="002F5E19" w:rsidTr="0086744B">
        <w:trPr>
          <w:jc w:val="center"/>
        </w:trPr>
        <w:tc>
          <w:tcPr>
            <w:tcW w:w="964" w:type="dxa"/>
          </w:tcPr>
          <w:p w:rsidR="0086744B" w:rsidRPr="002F5E19" w:rsidRDefault="0086744B" w:rsidP="00695376">
            <w:pPr>
              <w:pStyle w:val="af1"/>
              <w:rPr>
                <w:rFonts w:ascii="仿宋" w:eastAsia="仿宋" w:hAnsi="仿宋"/>
                <w:color w:val="000000"/>
                <w:sz w:val="21"/>
                <w:szCs w:val="21"/>
              </w:rPr>
            </w:pPr>
          </w:p>
        </w:tc>
        <w:tc>
          <w:tcPr>
            <w:tcW w:w="2694" w:type="dxa"/>
          </w:tcPr>
          <w:p w:rsidR="0086744B" w:rsidRPr="002F5E19" w:rsidRDefault="0086744B" w:rsidP="00695376">
            <w:pPr>
              <w:pStyle w:val="af1"/>
              <w:rPr>
                <w:rFonts w:ascii="仿宋" w:eastAsia="仿宋" w:hAnsi="仿宋"/>
                <w:color w:val="000000"/>
                <w:sz w:val="21"/>
                <w:szCs w:val="21"/>
              </w:rPr>
            </w:pPr>
          </w:p>
        </w:tc>
        <w:tc>
          <w:tcPr>
            <w:tcW w:w="1984" w:type="dxa"/>
          </w:tcPr>
          <w:p w:rsidR="0086744B" w:rsidRPr="002F5E19" w:rsidRDefault="0086744B" w:rsidP="00695376">
            <w:pPr>
              <w:pStyle w:val="af1"/>
              <w:rPr>
                <w:rFonts w:ascii="仿宋" w:eastAsia="仿宋" w:hAnsi="仿宋"/>
                <w:color w:val="000000"/>
                <w:sz w:val="21"/>
                <w:szCs w:val="21"/>
              </w:rPr>
            </w:pPr>
          </w:p>
        </w:tc>
        <w:tc>
          <w:tcPr>
            <w:tcW w:w="2835" w:type="dxa"/>
          </w:tcPr>
          <w:p w:rsidR="0086744B" w:rsidRPr="002F5E19" w:rsidRDefault="0086744B" w:rsidP="00695376">
            <w:pPr>
              <w:pStyle w:val="af1"/>
              <w:rPr>
                <w:rFonts w:ascii="仿宋" w:eastAsia="仿宋" w:hAnsi="仿宋"/>
                <w:color w:val="000000"/>
                <w:sz w:val="21"/>
                <w:szCs w:val="21"/>
              </w:rPr>
            </w:pPr>
          </w:p>
        </w:tc>
      </w:tr>
      <w:tr w:rsidR="0086744B" w:rsidRPr="002F5E19" w:rsidTr="0086744B">
        <w:trPr>
          <w:jc w:val="center"/>
        </w:trPr>
        <w:tc>
          <w:tcPr>
            <w:tcW w:w="964" w:type="dxa"/>
          </w:tcPr>
          <w:p w:rsidR="0086744B" w:rsidRPr="002F5E19" w:rsidRDefault="0086744B" w:rsidP="00695376">
            <w:pPr>
              <w:pStyle w:val="af1"/>
              <w:rPr>
                <w:rFonts w:ascii="仿宋" w:eastAsia="仿宋" w:hAnsi="仿宋"/>
                <w:color w:val="000000"/>
                <w:sz w:val="21"/>
                <w:szCs w:val="21"/>
              </w:rPr>
            </w:pPr>
          </w:p>
        </w:tc>
        <w:tc>
          <w:tcPr>
            <w:tcW w:w="2694" w:type="dxa"/>
          </w:tcPr>
          <w:p w:rsidR="0086744B" w:rsidRPr="002F5E19" w:rsidRDefault="0086744B" w:rsidP="00695376">
            <w:pPr>
              <w:pStyle w:val="af1"/>
              <w:rPr>
                <w:rFonts w:ascii="仿宋" w:eastAsia="仿宋" w:hAnsi="仿宋"/>
                <w:color w:val="000000"/>
                <w:sz w:val="21"/>
                <w:szCs w:val="21"/>
              </w:rPr>
            </w:pPr>
          </w:p>
        </w:tc>
        <w:tc>
          <w:tcPr>
            <w:tcW w:w="1984" w:type="dxa"/>
          </w:tcPr>
          <w:p w:rsidR="0086744B" w:rsidRPr="002F5E19" w:rsidRDefault="0086744B" w:rsidP="00695376">
            <w:pPr>
              <w:pStyle w:val="af1"/>
              <w:rPr>
                <w:rFonts w:ascii="仿宋" w:eastAsia="仿宋" w:hAnsi="仿宋"/>
                <w:color w:val="000000"/>
                <w:sz w:val="21"/>
                <w:szCs w:val="21"/>
              </w:rPr>
            </w:pPr>
          </w:p>
        </w:tc>
        <w:tc>
          <w:tcPr>
            <w:tcW w:w="2835" w:type="dxa"/>
          </w:tcPr>
          <w:p w:rsidR="0086744B" w:rsidRPr="002F5E19" w:rsidRDefault="0086744B" w:rsidP="00695376">
            <w:pPr>
              <w:pStyle w:val="af1"/>
              <w:rPr>
                <w:rFonts w:ascii="仿宋" w:eastAsia="仿宋" w:hAnsi="仿宋"/>
                <w:color w:val="000000"/>
                <w:sz w:val="21"/>
                <w:szCs w:val="21"/>
              </w:rPr>
            </w:pPr>
          </w:p>
        </w:tc>
      </w:tr>
      <w:tr w:rsidR="0086744B" w:rsidRPr="002F5E19" w:rsidTr="0086744B">
        <w:trPr>
          <w:jc w:val="center"/>
        </w:trPr>
        <w:tc>
          <w:tcPr>
            <w:tcW w:w="964" w:type="dxa"/>
          </w:tcPr>
          <w:p w:rsidR="0086744B" w:rsidRPr="002F5E19" w:rsidRDefault="0086744B" w:rsidP="00695376">
            <w:pPr>
              <w:pStyle w:val="af1"/>
              <w:rPr>
                <w:rFonts w:ascii="仿宋" w:eastAsia="仿宋" w:hAnsi="仿宋"/>
                <w:color w:val="000000"/>
                <w:sz w:val="21"/>
                <w:szCs w:val="21"/>
              </w:rPr>
            </w:pPr>
          </w:p>
        </w:tc>
        <w:tc>
          <w:tcPr>
            <w:tcW w:w="2694" w:type="dxa"/>
          </w:tcPr>
          <w:p w:rsidR="0086744B" w:rsidRPr="002F5E19" w:rsidRDefault="0086744B" w:rsidP="00695376">
            <w:pPr>
              <w:pStyle w:val="af1"/>
              <w:rPr>
                <w:rFonts w:ascii="仿宋" w:eastAsia="仿宋" w:hAnsi="仿宋"/>
                <w:color w:val="000000"/>
                <w:sz w:val="21"/>
                <w:szCs w:val="21"/>
              </w:rPr>
            </w:pPr>
          </w:p>
        </w:tc>
        <w:tc>
          <w:tcPr>
            <w:tcW w:w="1984" w:type="dxa"/>
          </w:tcPr>
          <w:p w:rsidR="0086744B" w:rsidRPr="002F5E19" w:rsidRDefault="0086744B" w:rsidP="00695376">
            <w:pPr>
              <w:pStyle w:val="af1"/>
              <w:rPr>
                <w:rFonts w:ascii="仿宋" w:eastAsia="仿宋" w:hAnsi="仿宋"/>
                <w:color w:val="000000"/>
                <w:sz w:val="21"/>
                <w:szCs w:val="21"/>
              </w:rPr>
            </w:pPr>
          </w:p>
        </w:tc>
        <w:tc>
          <w:tcPr>
            <w:tcW w:w="2835" w:type="dxa"/>
          </w:tcPr>
          <w:p w:rsidR="0086744B" w:rsidRPr="002F5E19" w:rsidRDefault="0086744B" w:rsidP="00695376">
            <w:pPr>
              <w:pStyle w:val="af1"/>
              <w:rPr>
                <w:rFonts w:ascii="仿宋" w:eastAsia="仿宋" w:hAnsi="仿宋"/>
                <w:color w:val="000000"/>
                <w:sz w:val="21"/>
                <w:szCs w:val="21"/>
              </w:rPr>
            </w:pPr>
          </w:p>
        </w:tc>
      </w:tr>
    </w:tbl>
    <w:p w:rsidR="00B91F97" w:rsidRPr="002F5E19" w:rsidRDefault="00B91F97" w:rsidP="00B91F97">
      <w:pPr>
        <w:pStyle w:val="a2"/>
        <w:rPr>
          <w:rFonts w:ascii="仿宋" w:eastAsia="仿宋" w:hAnsi="仿宋"/>
        </w:rPr>
      </w:pPr>
    </w:p>
    <w:p w:rsidR="0086744B" w:rsidRDefault="0086744B" w:rsidP="0086744B">
      <w:pPr>
        <w:widowControl/>
        <w:spacing w:line="360" w:lineRule="atLeast"/>
        <w:ind w:firstLineChars="196" w:firstLine="551"/>
        <w:jc w:val="left"/>
        <w:outlineLvl w:val="1"/>
        <w:rPr>
          <w:rFonts w:ascii="仿宋" w:eastAsia="仿宋" w:hAnsi="仿宋"/>
          <w:b/>
          <w:bCs/>
          <w:sz w:val="28"/>
          <w:szCs w:val="28"/>
        </w:rPr>
      </w:pPr>
      <w:r w:rsidRPr="003D18F9">
        <w:rPr>
          <w:rFonts w:ascii="仿宋" w:eastAsia="仿宋" w:hAnsi="仿宋" w:hint="eastAsia"/>
          <w:b/>
          <w:bCs/>
          <w:sz w:val="28"/>
          <w:szCs w:val="28"/>
        </w:rPr>
        <w:t>注：</w:t>
      </w:r>
    </w:p>
    <w:p w:rsidR="0086744B" w:rsidRPr="003D18F9" w:rsidRDefault="0086744B" w:rsidP="0086744B">
      <w:pPr>
        <w:widowControl/>
        <w:spacing w:line="360" w:lineRule="atLeast"/>
        <w:ind w:firstLineChars="196" w:firstLine="549"/>
        <w:jc w:val="left"/>
        <w:outlineLvl w:val="1"/>
        <w:rPr>
          <w:rFonts w:ascii="仿宋" w:eastAsia="仿宋" w:hAnsi="仿宋"/>
          <w:sz w:val="28"/>
          <w:szCs w:val="28"/>
        </w:rPr>
      </w:pPr>
      <w:r w:rsidRPr="003D18F9">
        <w:rPr>
          <w:rFonts w:ascii="仿宋" w:eastAsia="仿宋" w:hAnsi="仿宋" w:hint="eastAsia"/>
          <w:sz w:val="28"/>
          <w:szCs w:val="28"/>
        </w:rPr>
        <w:t>1. 供应商必须把</w:t>
      </w:r>
      <w:r w:rsidR="00045540">
        <w:rPr>
          <w:rFonts w:ascii="仿宋" w:eastAsia="仿宋" w:hAnsi="仿宋" w:hint="eastAsia"/>
          <w:sz w:val="28"/>
          <w:szCs w:val="28"/>
        </w:rPr>
        <w:t>采购</w:t>
      </w:r>
      <w:r w:rsidRPr="003D18F9">
        <w:rPr>
          <w:rFonts w:ascii="仿宋" w:eastAsia="仿宋" w:hAnsi="仿宋" w:hint="eastAsia"/>
          <w:sz w:val="28"/>
          <w:szCs w:val="28"/>
        </w:rPr>
        <w:t>项目的全部技术</w:t>
      </w:r>
      <w:r w:rsidR="00B66D04">
        <w:rPr>
          <w:rFonts w:ascii="仿宋" w:eastAsia="仿宋" w:hAnsi="仿宋" w:hint="eastAsia"/>
          <w:sz w:val="28"/>
          <w:szCs w:val="28"/>
        </w:rPr>
        <w:t>要求</w:t>
      </w:r>
      <w:r w:rsidRPr="003D18F9">
        <w:rPr>
          <w:rFonts w:ascii="仿宋" w:eastAsia="仿宋" w:hAnsi="仿宋" w:hint="eastAsia"/>
          <w:sz w:val="28"/>
          <w:szCs w:val="28"/>
        </w:rPr>
        <w:t>列入此表。</w:t>
      </w:r>
    </w:p>
    <w:p w:rsidR="0086744B" w:rsidRPr="003D18F9" w:rsidRDefault="0086744B" w:rsidP="0086744B">
      <w:pPr>
        <w:widowControl/>
        <w:spacing w:line="360" w:lineRule="atLeast"/>
        <w:ind w:firstLineChars="196" w:firstLine="549"/>
        <w:jc w:val="left"/>
        <w:outlineLvl w:val="1"/>
        <w:rPr>
          <w:rFonts w:ascii="仿宋" w:eastAsia="仿宋" w:hAnsi="仿宋"/>
          <w:sz w:val="28"/>
          <w:szCs w:val="28"/>
        </w:rPr>
      </w:pPr>
      <w:r w:rsidRPr="003D18F9">
        <w:rPr>
          <w:rFonts w:ascii="仿宋" w:eastAsia="仿宋" w:hAnsi="仿宋" w:hint="eastAsia"/>
          <w:sz w:val="28"/>
          <w:szCs w:val="28"/>
        </w:rPr>
        <w:t>2．按照</w:t>
      </w:r>
      <w:r>
        <w:rPr>
          <w:rFonts w:ascii="仿宋" w:eastAsia="仿宋" w:hAnsi="仿宋" w:hint="eastAsia"/>
          <w:sz w:val="28"/>
          <w:szCs w:val="28"/>
        </w:rPr>
        <w:t>采购</w:t>
      </w:r>
      <w:r w:rsidRPr="003D18F9">
        <w:rPr>
          <w:rFonts w:ascii="仿宋" w:eastAsia="仿宋" w:hAnsi="仿宋" w:hint="eastAsia"/>
          <w:sz w:val="28"/>
          <w:szCs w:val="28"/>
        </w:rPr>
        <w:t>项目技术要求的顺序对应填写。</w:t>
      </w:r>
    </w:p>
    <w:p w:rsidR="0086744B" w:rsidRPr="003D18F9" w:rsidRDefault="0086744B" w:rsidP="0086744B">
      <w:pPr>
        <w:widowControl/>
        <w:spacing w:line="360" w:lineRule="atLeast"/>
        <w:ind w:firstLineChars="196" w:firstLine="549"/>
        <w:jc w:val="left"/>
        <w:outlineLvl w:val="1"/>
        <w:rPr>
          <w:rFonts w:ascii="仿宋" w:eastAsia="仿宋" w:hAnsi="仿宋"/>
          <w:sz w:val="28"/>
          <w:szCs w:val="28"/>
        </w:rPr>
      </w:pPr>
      <w:r w:rsidRPr="003D18F9">
        <w:rPr>
          <w:rFonts w:ascii="仿宋" w:eastAsia="仿宋" w:hAnsi="仿宋" w:hint="eastAsia"/>
          <w:sz w:val="28"/>
          <w:szCs w:val="28"/>
        </w:rPr>
        <w:t>3．供应商必须据实填写，不得虚假填写，否则将取消其</w:t>
      </w:r>
      <w:r w:rsidR="00045540">
        <w:rPr>
          <w:rFonts w:ascii="仿宋" w:eastAsia="仿宋" w:hAnsi="仿宋" w:hint="eastAsia"/>
          <w:sz w:val="28"/>
          <w:szCs w:val="28"/>
        </w:rPr>
        <w:t>报价</w:t>
      </w:r>
      <w:r w:rsidRPr="003D18F9">
        <w:rPr>
          <w:rFonts w:ascii="仿宋" w:eastAsia="仿宋" w:hAnsi="仿宋" w:hint="eastAsia"/>
          <w:sz w:val="28"/>
          <w:szCs w:val="28"/>
        </w:rPr>
        <w:t>或</w:t>
      </w:r>
      <w:r w:rsidR="00045540">
        <w:rPr>
          <w:rFonts w:ascii="仿宋" w:eastAsia="仿宋" w:hAnsi="仿宋" w:hint="eastAsia"/>
          <w:sz w:val="28"/>
          <w:szCs w:val="28"/>
        </w:rPr>
        <w:t>成交</w:t>
      </w:r>
      <w:r w:rsidRPr="003D18F9">
        <w:rPr>
          <w:rFonts w:ascii="仿宋" w:eastAsia="仿宋" w:hAnsi="仿宋" w:hint="eastAsia"/>
          <w:sz w:val="28"/>
          <w:szCs w:val="28"/>
        </w:rPr>
        <w:t>资格。</w:t>
      </w:r>
    </w:p>
    <w:p w:rsidR="00073EDA" w:rsidRDefault="00073EDA" w:rsidP="00073EDA">
      <w:pPr>
        <w:adjustRightInd w:val="0"/>
        <w:spacing w:line="400" w:lineRule="exact"/>
        <w:rPr>
          <w:rFonts w:ascii="仿宋" w:eastAsia="仿宋" w:hAnsi="仿宋"/>
          <w:bCs/>
          <w:color w:val="000000"/>
          <w:spacing w:val="8"/>
          <w:sz w:val="28"/>
          <w:szCs w:val="28"/>
        </w:rPr>
      </w:pPr>
    </w:p>
    <w:p w:rsidR="00045540" w:rsidRPr="0086744B" w:rsidRDefault="00045540" w:rsidP="00073EDA">
      <w:pPr>
        <w:adjustRightInd w:val="0"/>
        <w:spacing w:line="400" w:lineRule="exact"/>
        <w:rPr>
          <w:rFonts w:ascii="仿宋" w:eastAsia="仿宋" w:hAnsi="仿宋"/>
          <w:bCs/>
          <w:color w:val="000000"/>
          <w:spacing w:val="8"/>
          <w:sz w:val="28"/>
          <w:szCs w:val="28"/>
        </w:rPr>
      </w:pPr>
    </w:p>
    <w:p w:rsidR="00045540" w:rsidRPr="002A6FBA" w:rsidRDefault="00045540" w:rsidP="00045540">
      <w:pPr>
        <w:adjustRightInd w:val="0"/>
        <w:spacing w:line="360" w:lineRule="auto"/>
        <w:jc w:val="left"/>
        <w:rPr>
          <w:rFonts w:ascii="仿宋" w:eastAsia="仿宋" w:hAnsi="仿宋"/>
          <w:bCs/>
          <w:sz w:val="28"/>
          <w:szCs w:val="24"/>
        </w:rPr>
      </w:pPr>
      <w:r w:rsidRPr="002A6FBA">
        <w:rPr>
          <w:rFonts w:ascii="仿宋" w:eastAsia="仿宋" w:hAnsi="仿宋" w:hint="eastAsia"/>
          <w:bCs/>
          <w:sz w:val="28"/>
          <w:szCs w:val="24"/>
        </w:rPr>
        <w:t>供应商名称：（盖章）</w:t>
      </w:r>
    </w:p>
    <w:p w:rsidR="00045540" w:rsidRPr="002A6FBA" w:rsidRDefault="00045540" w:rsidP="00045540">
      <w:pPr>
        <w:adjustRightInd w:val="0"/>
        <w:spacing w:line="360" w:lineRule="auto"/>
        <w:jc w:val="left"/>
        <w:rPr>
          <w:rFonts w:ascii="仿宋" w:eastAsia="仿宋" w:hAnsi="仿宋"/>
          <w:bCs/>
          <w:sz w:val="28"/>
          <w:szCs w:val="24"/>
        </w:rPr>
      </w:pPr>
      <w:r w:rsidRPr="007A4208">
        <w:rPr>
          <w:rFonts w:ascii="仿宋" w:eastAsia="仿宋" w:hAnsi="仿宋" w:hint="eastAsia"/>
          <w:sz w:val="28"/>
          <w:szCs w:val="28"/>
        </w:rPr>
        <w:t>法定代表人</w:t>
      </w:r>
      <w:r>
        <w:rPr>
          <w:rFonts w:ascii="仿宋" w:eastAsia="仿宋" w:hAnsi="仿宋" w:hint="eastAsia"/>
          <w:sz w:val="28"/>
          <w:szCs w:val="28"/>
        </w:rPr>
        <w:t>（负责人）</w:t>
      </w:r>
      <w:r w:rsidRPr="007A4208">
        <w:rPr>
          <w:rFonts w:ascii="仿宋" w:eastAsia="仿宋" w:hAnsi="仿宋" w:hint="eastAsia"/>
          <w:sz w:val="28"/>
          <w:szCs w:val="28"/>
        </w:rPr>
        <w:t>或授权代表（签字或加盖个人名章）</w:t>
      </w:r>
      <w:r w:rsidRPr="002A6FBA">
        <w:rPr>
          <w:rFonts w:ascii="仿宋" w:eastAsia="仿宋" w:hAnsi="仿宋" w:hint="eastAsia"/>
          <w:bCs/>
          <w:sz w:val="28"/>
          <w:szCs w:val="24"/>
        </w:rPr>
        <w:t>：</w:t>
      </w:r>
    </w:p>
    <w:p w:rsidR="00045540" w:rsidRPr="002A6FBA" w:rsidRDefault="00045540" w:rsidP="00045540">
      <w:pPr>
        <w:spacing w:line="360" w:lineRule="auto"/>
        <w:rPr>
          <w:rFonts w:ascii="仿宋" w:eastAsia="仿宋" w:hAnsi="仿宋"/>
          <w:sz w:val="28"/>
          <w:szCs w:val="24"/>
        </w:rPr>
      </w:pPr>
      <w:r w:rsidRPr="002A6FBA">
        <w:rPr>
          <w:rFonts w:ascii="仿宋" w:eastAsia="仿宋" w:hAnsi="仿宋" w:hint="eastAsia"/>
          <w:bCs/>
          <w:sz w:val="28"/>
          <w:szCs w:val="24"/>
        </w:rPr>
        <w:t>日    期</w:t>
      </w:r>
      <w:r w:rsidRPr="002A6FBA">
        <w:rPr>
          <w:rFonts w:ascii="仿宋" w:eastAsia="仿宋" w:hAnsi="仿宋"/>
          <w:bCs/>
          <w:sz w:val="28"/>
          <w:szCs w:val="24"/>
        </w:rPr>
        <w:t>:</w:t>
      </w:r>
    </w:p>
    <w:p w:rsidR="00073EDA" w:rsidRPr="00936681" w:rsidRDefault="00073EDA" w:rsidP="00073EDA">
      <w:pPr>
        <w:spacing w:line="0" w:lineRule="atLeast"/>
        <w:rPr>
          <w:rFonts w:ascii="仿宋" w:eastAsia="仿宋" w:hAnsi="仿宋"/>
          <w:color w:val="000000"/>
          <w:sz w:val="28"/>
          <w:szCs w:val="28"/>
        </w:rPr>
      </w:pPr>
    </w:p>
    <w:p w:rsidR="00073EDA" w:rsidRPr="00936681" w:rsidRDefault="00073EDA" w:rsidP="00073EDA">
      <w:pPr>
        <w:adjustRightInd w:val="0"/>
        <w:spacing w:line="400" w:lineRule="exact"/>
        <w:rPr>
          <w:rFonts w:ascii="仿宋" w:eastAsia="仿宋" w:hAnsi="仿宋"/>
          <w:bCs/>
          <w:color w:val="000000"/>
          <w:spacing w:val="8"/>
          <w:sz w:val="28"/>
          <w:szCs w:val="28"/>
        </w:rPr>
      </w:pPr>
    </w:p>
    <w:p w:rsidR="00073EDA" w:rsidRPr="00936681" w:rsidRDefault="00073EDA" w:rsidP="00073EDA">
      <w:pPr>
        <w:adjustRightInd w:val="0"/>
        <w:spacing w:line="400" w:lineRule="exact"/>
        <w:rPr>
          <w:rFonts w:ascii="仿宋" w:eastAsia="仿宋" w:hAnsi="仿宋"/>
          <w:bCs/>
          <w:color w:val="000000"/>
          <w:spacing w:val="8"/>
          <w:sz w:val="28"/>
          <w:szCs w:val="28"/>
        </w:rPr>
      </w:pPr>
    </w:p>
    <w:p w:rsidR="00073EDA" w:rsidRPr="00936681" w:rsidRDefault="00073EDA" w:rsidP="00936681">
      <w:pPr>
        <w:adjustRightInd w:val="0"/>
        <w:spacing w:line="400" w:lineRule="exact"/>
        <w:ind w:firstLineChars="200" w:firstLine="592"/>
        <w:rPr>
          <w:rFonts w:ascii="仿宋" w:eastAsia="仿宋" w:hAnsi="仿宋"/>
          <w:bCs/>
          <w:color w:val="000000"/>
          <w:spacing w:val="8"/>
          <w:sz w:val="28"/>
          <w:szCs w:val="28"/>
        </w:rPr>
      </w:pPr>
    </w:p>
    <w:p w:rsidR="00073EDA" w:rsidRPr="002F5E19" w:rsidRDefault="00073EDA" w:rsidP="00073EDA">
      <w:pPr>
        <w:adjustRightInd w:val="0"/>
        <w:spacing w:line="400" w:lineRule="exact"/>
        <w:ind w:firstLineChars="200" w:firstLine="512"/>
        <w:rPr>
          <w:rFonts w:ascii="仿宋" w:eastAsia="仿宋" w:hAnsi="仿宋"/>
          <w:bCs/>
          <w:color w:val="000000"/>
          <w:spacing w:val="8"/>
          <w:sz w:val="24"/>
        </w:rPr>
      </w:pPr>
    </w:p>
    <w:p w:rsidR="00073EDA" w:rsidRPr="002F5E19" w:rsidRDefault="00073EDA" w:rsidP="00073EDA">
      <w:pPr>
        <w:adjustRightInd w:val="0"/>
        <w:spacing w:line="400" w:lineRule="exact"/>
        <w:ind w:firstLineChars="200" w:firstLine="512"/>
        <w:rPr>
          <w:rFonts w:ascii="仿宋" w:eastAsia="仿宋" w:hAnsi="仿宋"/>
          <w:bCs/>
          <w:color w:val="000000"/>
          <w:spacing w:val="8"/>
          <w:sz w:val="24"/>
        </w:rPr>
      </w:pPr>
    </w:p>
    <w:p w:rsidR="00073EDA" w:rsidRPr="002F5E19" w:rsidRDefault="00073EDA" w:rsidP="00073EDA">
      <w:pPr>
        <w:pStyle w:val="2"/>
        <w:pageBreakBefore/>
        <w:spacing w:line="240" w:lineRule="atLeast"/>
        <w:jc w:val="center"/>
        <w:rPr>
          <w:rFonts w:ascii="仿宋" w:eastAsia="仿宋" w:hAnsi="仿宋"/>
        </w:rPr>
      </w:pPr>
      <w:r w:rsidRPr="002F5E19">
        <w:rPr>
          <w:rFonts w:ascii="仿宋" w:eastAsia="仿宋" w:hAnsi="仿宋" w:hint="eastAsia"/>
        </w:rPr>
        <w:lastRenderedPageBreak/>
        <w:t>四、商务应答表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2301"/>
        <w:gridCol w:w="4696"/>
      </w:tblGrid>
      <w:tr w:rsidR="00073EDA" w:rsidRPr="002F5E19" w:rsidTr="006B35A6">
        <w:trPr>
          <w:trHeight w:val="606"/>
          <w:jc w:val="center"/>
        </w:trPr>
        <w:tc>
          <w:tcPr>
            <w:tcW w:w="1244" w:type="dxa"/>
            <w:vAlign w:val="center"/>
          </w:tcPr>
          <w:p w:rsidR="00073EDA" w:rsidRPr="002F5E19" w:rsidRDefault="00073EDA" w:rsidP="00830B9E">
            <w:pPr>
              <w:spacing w:line="400" w:lineRule="exact"/>
              <w:rPr>
                <w:rFonts w:ascii="仿宋" w:eastAsia="仿宋" w:hAnsi="仿宋"/>
                <w:sz w:val="28"/>
              </w:rPr>
            </w:pPr>
            <w:r w:rsidRPr="002F5E19">
              <w:rPr>
                <w:rFonts w:ascii="仿宋" w:eastAsia="仿宋" w:hAnsi="仿宋" w:hint="eastAsia"/>
                <w:sz w:val="28"/>
              </w:rPr>
              <w:t>序号</w:t>
            </w:r>
          </w:p>
        </w:tc>
        <w:tc>
          <w:tcPr>
            <w:tcW w:w="2301" w:type="dxa"/>
            <w:vAlign w:val="center"/>
          </w:tcPr>
          <w:p w:rsidR="00073EDA" w:rsidRPr="002F5E19" w:rsidRDefault="00073EDA" w:rsidP="00830B9E">
            <w:pPr>
              <w:spacing w:line="400" w:lineRule="exact"/>
              <w:jc w:val="center"/>
              <w:rPr>
                <w:rFonts w:ascii="仿宋" w:eastAsia="仿宋" w:hAnsi="仿宋"/>
                <w:sz w:val="28"/>
              </w:rPr>
            </w:pPr>
            <w:r w:rsidRPr="002F5E19">
              <w:rPr>
                <w:rFonts w:ascii="仿宋" w:eastAsia="仿宋" w:hAnsi="仿宋" w:hint="eastAsia"/>
                <w:sz w:val="28"/>
              </w:rPr>
              <w:t>项目要求</w:t>
            </w:r>
          </w:p>
        </w:tc>
        <w:tc>
          <w:tcPr>
            <w:tcW w:w="4696" w:type="dxa"/>
            <w:vAlign w:val="center"/>
          </w:tcPr>
          <w:p w:rsidR="00073EDA" w:rsidRPr="002F5E19" w:rsidRDefault="00073EDA" w:rsidP="00830B9E">
            <w:pPr>
              <w:spacing w:line="400" w:lineRule="exact"/>
              <w:jc w:val="center"/>
              <w:rPr>
                <w:rFonts w:ascii="仿宋" w:eastAsia="仿宋" w:hAnsi="仿宋"/>
                <w:sz w:val="28"/>
              </w:rPr>
            </w:pPr>
            <w:r w:rsidRPr="002F5E19">
              <w:rPr>
                <w:rFonts w:ascii="仿宋" w:eastAsia="仿宋" w:hAnsi="仿宋" w:hint="eastAsia"/>
                <w:sz w:val="28"/>
              </w:rPr>
              <w:t>应答</w:t>
            </w:r>
          </w:p>
        </w:tc>
      </w:tr>
      <w:tr w:rsidR="00073EDA" w:rsidRPr="002F5E19" w:rsidTr="006B35A6">
        <w:trPr>
          <w:trHeight w:val="1080"/>
          <w:jc w:val="center"/>
        </w:trPr>
        <w:tc>
          <w:tcPr>
            <w:tcW w:w="1244" w:type="dxa"/>
            <w:vAlign w:val="center"/>
          </w:tcPr>
          <w:p w:rsidR="00073EDA" w:rsidRPr="002F5E19" w:rsidRDefault="00073EDA" w:rsidP="00830B9E">
            <w:pPr>
              <w:spacing w:line="400" w:lineRule="exact"/>
              <w:jc w:val="center"/>
              <w:rPr>
                <w:rFonts w:ascii="仿宋" w:eastAsia="仿宋" w:hAnsi="仿宋"/>
                <w:sz w:val="32"/>
              </w:rPr>
            </w:pPr>
          </w:p>
        </w:tc>
        <w:tc>
          <w:tcPr>
            <w:tcW w:w="2301" w:type="dxa"/>
            <w:vAlign w:val="center"/>
          </w:tcPr>
          <w:p w:rsidR="00073EDA" w:rsidRPr="00936681" w:rsidRDefault="00073EDA" w:rsidP="008D4801">
            <w:pPr>
              <w:spacing w:line="400" w:lineRule="exact"/>
              <w:rPr>
                <w:rFonts w:ascii="仿宋" w:eastAsia="仿宋" w:hAnsi="仿宋"/>
                <w:sz w:val="28"/>
                <w:szCs w:val="28"/>
              </w:rPr>
            </w:pPr>
          </w:p>
        </w:tc>
        <w:tc>
          <w:tcPr>
            <w:tcW w:w="4696" w:type="dxa"/>
          </w:tcPr>
          <w:p w:rsidR="00073EDA" w:rsidRPr="002F5E19" w:rsidRDefault="00073EDA" w:rsidP="00830B9E">
            <w:pPr>
              <w:spacing w:line="400" w:lineRule="exact"/>
              <w:ind w:left="422" w:hangingChars="132" w:hanging="422"/>
              <w:jc w:val="center"/>
              <w:rPr>
                <w:rFonts w:ascii="仿宋" w:eastAsia="仿宋" w:hAnsi="仿宋"/>
                <w:sz w:val="32"/>
              </w:rPr>
            </w:pPr>
          </w:p>
        </w:tc>
      </w:tr>
      <w:tr w:rsidR="00073EDA" w:rsidRPr="002F5E19" w:rsidTr="006B35A6">
        <w:trPr>
          <w:trHeight w:val="1080"/>
          <w:jc w:val="center"/>
        </w:trPr>
        <w:tc>
          <w:tcPr>
            <w:tcW w:w="1244" w:type="dxa"/>
            <w:vAlign w:val="center"/>
          </w:tcPr>
          <w:p w:rsidR="00073EDA" w:rsidRPr="002F5E19" w:rsidRDefault="00073EDA" w:rsidP="00830B9E">
            <w:pPr>
              <w:spacing w:line="400" w:lineRule="exact"/>
              <w:jc w:val="center"/>
              <w:rPr>
                <w:rFonts w:ascii="仿宋" w:eastAsia="仿宋" w:hAnsi="仿宋"/>
                <w:sz w:val="32"/>
              </w:rPr>
            </w:pPr>
          </w:p>
        </w:tc>
        <w:tc>
          <w:tcPr>
            <w:tcW w:w="2301" w:type="dxa"/>
            <w:vAlign w:val="center"/>
          </w:tcPr>
          <w:p w:rsidR="00073EDA" w:rsidRPr="00936681" w:rsidRDefault="00073EDA" w:rsidP="00830B9E">
            <w:pPr>
              <w:spacing w:line="400" w:lineRule="exact"/>
              <w:rPr>
                <w:rFonts w:ascii="仿宋" w:eastAsia="仿宋" w:hAnsi="仿宋"/>
                <w:sz w:val="28"/>
                <w:szCs w:val="28"/>
              </w:rPr>
            </w:pPr>
          </w:p>
        </w:tc>
        <w:tc>
          <w:tcPr>
            <w:tcW w:w="4696" w:type="dxa"/>
          </w:tcPr>
          <w:p w:rsidR="00073EDA" w:rsidRPr="002F5E19" w:rsidRDefault="00073EDA" w:rsidP="00830B9E">
            <w:pPr>
              <w:spacing w:line="400" w:lineRule="exact"/>
              <w:jc w:val="center"/>
              <w:rPr>
                <w:rFonts w:ascii="仿宋" w:eastAsia="仿宋" w:hAnsi="仿宋"/>
                <w:sz w:val="32"/>
              </w:rPr>
            </w:pPr>
          </w:p>
        </w:tc>
      </w:tr>
      <w:tr w:rsidR="00073EDA" w:rsidRPr="002F5E19" w:rsidTr="006B35A6">
        <w:trPr>
          <w:trHeight w:val="1080"/>
          <w:jc w:val="center"/>
        </w:trPr>
        <w:tc>
          <w:tcPr>
            <w:tcW w:w="1244" w:type="dxa"/>
            <w:vAlign w:val="center"/>
          </w:tcPr>
          <w:p w:rsidR="00073EDA" w:rsidRPr="002F5E19" w:rsidRDefault="00073EDA" w:rsidP="00830B9E">
            <w:pPr>
              <w:spacing w:line="400" w:lineRule="exact"/>
              <w:jc w:val="center"/>
              <w:rPr>
                <w:rFonts w:ascii="仿宋" w:eastAsia="仿宋" w:hAnsi="仿宋"/>
                <w:sz w:val="32"/>
              </w:rPr>
            </w:pPr>
          </w:p>
        </w:tc>
        <w:tc>
          <w:tcPr>
            <w:tcW w:w="2301" w:type="dxa"/>
            <w:vAlign w:val="center"/>
          </w:tcPr>
          <w:p w:rsidR="00073EDA" w:rsidRPr="00936681" w:rsidRDefault="00073EDA" w:rsidP="00830B9E">
            <w:pPr>
              <w:spacing w:line="400" w:lineRule="exact"/>
              <w:rPr>
                <w:rFonts w:ascii="仿宋" w:eastAsia="仿宋" w:hAnsi="仿宋"/>
                <w:b/>
                <w:bCs/>
                <w:sz w:val="28"/>
                <w:szCs w:val="28"/>
              </w:rPr>
            </w:pPr>
          </w:p>
        </w:tc>
        <w:tc>
          <w:tcPr>
            <w:tcW w:w="4696" w:type="dxa"/>
          </w:tcPr>
          <w:p w:rsidR="00073EDA" w:rsidRPr="002F5E19" w:rsidRDefault="00073EDA" w:rsidP="00830B9E">
            <w:pPr>
              <w:spacing w:line="400" w:lineRule="exact"/>
              <w:jc w:val="center"/>
              <w:rPr>
                <w:rFonts w:ascii="仿宋" w:eastAsia="仿宋" w:hAnsi="仿宋"/>
                <w:sz w:val="32"/>
              </w:rPr>
            </w:pPr>
          </w:p>
        </w:tc>
      </w:tr>
      <w:tr w:rsidR="00073EDA" w:rsidRPr="002F5E19" w:rsidTr="006B35A6">
        <w:trPr>
          <w:trHeight w:val="1080"/>
          <w:jc w:val="center"/>
        </w:trPr>
        <w:tc>
          <w:tcPr>
            <w:tcW w:w="1244" w:type="dxa"/>
            <w:vAlign w:val="center"/>
          </w:tcPr>
          <w:p w:rsidR="00073EDA" w:rsidRPr="002F5E19" w:rsidRDefault="00073EDA" w:rsidP="00830B9E">
            <w:pPr>
              <w:spacing w:line="400" w:lineRule="exact"/>
              <w:jc w:val="center"/>
              <w:rPr>
                <w:rFonts w:ascii="仿宋" w:eastAsia="仿宋" w:hAnsi="仿宋"/>
                <w:sz w:val="32"/>
              </w:rPr>
            </w:pPr>
          </w:p>
        </w:tc>
        <w:tc>
          <w:tcPr>
            <w:tcW w:w="2301" w:type="dxa"/>
            <w:vAlign w:val="center"/>
          </w:tcPr>
          <w:p w:rsidR="00073EDA" w:rsidRPr="002F5E19" w:rsidRDefault="00073EDA" w:rsidP="00830B9E">
            <w:pPr>
              <w:spacing w:line="400" w:lineRule="exact"/>
              <w:rPr>
                <w:rFonts w:ascii="仿宋" w:eastAsia="仿宋" w:hAnsi="仿宋"/>
                <w:b/>
                <w:bCs/>
                <w:sz w:val="24"/>
              </w:rPr>
            </w:pPr>
          </w:p>
        </w:tc>
        <w:tc>
          <w:tcPr>
            <w:tcW w:w="4696" w:type="dxa"/>
          </w:tcPr>
          <w:p w:rsidR="00073EDA" w:rsidRPr="002F5E19" w:rsidRDefault="00073EDA" w:rsidP="00830B9E">
            <w:pPr>
              <w:spacing w:line="400" w:lineRule="exact"/>
              <w:jc w:val="center"/>
              <w:rPr>
                <w:rFonts w:ascii="仿宋" w:eastAsia="仿宋" w:hAnsi="仿宋"/>
                <w:sz w:val="32"/>
              </w:rPr>
            </w:pPr>
          </w:p>
        </w:tc>
      </w:tr>
    </w:tbl>
    <w:p w:rsidR="00073EDA" w:rsidRPr="002F5E19" w:rsidRDefault="00073EDA" w:rsidP="00073EDA">
      <w:pPr>
        <w:spacing w:line="400" w:lineRule="exact"/>
        <w:ind w:leftChars="57" w:left="676" w:hangingChars="200" w:hanging="482"/>
        <w:rPr>
          <w:rFonts w:ascii="仿宋" w:eastAsia="仿宋" w:hAnsi="仿宋"/>
          <w:b/>
          <w:sz w:val="24"/>
        </w:rPr>
      </w:pPr>
    </w:p>
    <w:p w:rsidR="00073EDA" w:rsidRPr="00936681" w:rsidRDefault="00073EDA" w:rsidP="00936681">
      <w:pPr>
        <w:spacing w:line="400" w:lineRule="exact"/>
        <w:ind w:leftChars="57" w:left="756" w:hangingChars="200" w:hanging="562"/>
        <w:rPr>
          <w:rFonts w:ascii="仿宋" w:eastAsia="仿宋" w:hAnsi="仿宋"/>
          <w:b/>
          <w:sz w:val="28"/>
          <w:szCs w:val="28"/>
        </w:rPr>
      </w:pPr>
      <w:r w:rsidRPr="00936681">
        <w:rPr>
          <w:rFonts w:ascii="仿宋" w:eastAsia="仿宋" w:hAnsi="仿宋" w:hint="eastAsia"/>
          <w:b/>
          <w:sz w:val="28"/>
          <w:szCs w:val="28"/>
        </w:rPr>
        <w:t>注：供应商须按照第五章的商务要求据实填写（应答中可注明是否响应，也可注明正、负或无偏离），不得虚假响应，否则将取消其报价或成交资格，并按有关规定进行处罚。</w:t>
      </w:r>
    </w:p>
    <w:p w:rsidR="00073EDA" w:rsidRPr="00936681" w:rsidRDefault="00073EDA" w:rsidP="00936681">
      <w:pPr>
        <w:spacing w:line="400" w:lineRule="exact"/>
        <w:ind w:leftChars="57" w:left="756" w:hangingChars="200" w:hanging="562"/>
        <w:rPr>
          <w:rFonts w:ascii="仿宋" w:eastAsia="仿宋" w:hAnsi="仿宋"/>
          <w:b/>
          <w:sz w:val="28"/>
          <w:szCs w:val="28"/>
        </w:rPr>
      </w:pPr>
    </w:p>
    <w:p w:rsidR="00073EDA" w:rsidRPr="00936681" w:rsidRDefault="00073EDA" w:rsidP="00936681">
      <w:pPr>
        <w:spacing w:line="400" w:lineRule="exact"/>
        <w:ind w:leftChars="57" w:left="756" w:hangingChars="200" w:hanging="562"/>
        <w:rPr>
          <w:rFonts w:ascii="仿宋" w:eastAsia="仿宋" w:hAnsi="仿宋"/>
          <w:b/>
          <w:sz w:val="28"/>
          <w:szCs w:val="28"/>
        </w:rPr>
      </w:pPr>
    </w:p>
    <w:p w:rsidR="00045540" w:rsidRPr="002A6FBA" w:rsidRDefault="00045540" w:rsidP="00045540">
      <w:pPr>
        <w:adjustRightInd w:val="0"/>
        <w:spacing w:line="360" w:lineRule="auto"/>
        <w:jc w:val="left"/>
        <w:rPr>
          <w:rFonts w:ascii="仿宋" w:eastAsia="仿宋" w:hAnsi="仿宋"/>
          <w:bCs/>
          <w:sz w:val="28"/>
          <w:szCs w:val="24"/>
        </w:rPr>
      </w:pPr>
      <w:r w:rsidRPr="002A6FBA">
        <w:rPr>
          <w:rFonts w:ascii="仿宋" w:eastAsia="仿宋" w:hAnsi="仿宋" w:hint="eastAsia"/>
          <w:bCs/>
          <w:sz w:val="28"/>
          <w:szCs w:val="24"/>
        </w:rPr>
        <w:t>供应商名称：（盖章）</w:t>
      </w:r>
    </w:p>
    <w:p w:rsidR="00045540" w:rsidRPr="002A6FBA" w:rsidRDefault="00045540" w:rsidP="00045540">
      <w:pPr>
        <w:adjustRightInd w:val="0"/>
        <w:spacing w:line="360" w:lineRule="auto"/>
        <w:jc w:val="left"/>
        <w:rPr>
          <w:rFonts w:ascii="仿宋" w:eastAsia="仿宋" w:hAnsi="仿宋"/>
          <w:bCs/>
          <w:sz w:val="28"/>
          <w:szCs w:val="24"/>
        </w:rPr>
      </w:pPr>
      <w:r w:rsidRPr="007A4208">
        <w:rPr>
          <w:rFonts w:ascii="仿宋" w:eastAsia="仿宋" w:hAnsi="仿宋" w:hint="eastAsia"/>
          <w:sz w:val="28"/>
          <w:szCs w:val="28"/>
        </w:rPr>
        <w:t>法定代表人</w:t>
      </w:r>
      <w:r>
        <w:rPr>
          <w:rFonts w:ascii="仿宋" w:eastAsia="仿宋" w:hAnsi="仿宋" w:hint="eastAsia"/>
          <w:sz w:val="28"/>
          <w:szCs w:val="28"/>
        </w:rPr>
        <w:t>（负责人）</w:t>
      </w:r>
      <w:r w:rsidRPr="007A4208">
        <w:rPr>
          <w:rFonts w:ascii="仿宋" w:eastAsia="仿宋" w:hAnsi="仿宋" w:hint="eastAsia"/>
          <w:sz w:val="28"/>
          <w:szCs w:val="28"/>
        </w:rPr>
        <w:t>或授权代表（签字或加盖个人名章）</w:t>
      </w:r>
      <w:r w:rsidRPr="002A6FBA">
        <w:rPr>
          <w:rFonts w:ascii="仿宋" w:eastAsia="仿宋" w:hAnsi="仿宋" w:hint="eastAsia"/>
          <w:bCs/>
          <w:sz w:val="28"/>
          <w:szCs w:val="24"/>
        </w:rPr>
        <w:t>：</w:t>
      </w:r>
    </w:p>
    <w:p w:rsidR="00045540" w:rsidRPr="002A6FBA" w:rsidRDefault="00045540" w:rsidP="00045540">
      <w:pPr>
        <w:spacing w:line="360" w:lineRule="auto"/>
        <w:rPr>
          <w:rFonts w:ascii="仿宋" w:eastAsia="仿宋" w:hAnsi="仿宋"/>
          <w:sz w:val="28"/>
          <w:szCs w:val="24"/>
        </w:rPr>
      </w:pPr>
      <w:r w:rsidRPr="002A6FBA">
        <w:rPr>
          <w:rFonts w:ascii="仿宋" w:eastAsia="仿宋" w:hAnsi="仿宋" w:hint="eastAsia"/>
          <w:bCs/>
          <w:sz w:val="28"/>
          <w:szCs w:val="24"/>
        </w:rPr>
        <w:t>日    期</w:t>
      </w:r>
      <w:r w:rsidRPr="002A6FBA">
        <w:rPr>
          <w:rFonts w:ascii="仿宋" w:eastAsia="仿宋" w:hAnsi="仿宋"/>
          <w:bCs/>
          <w:sz w:val="28"/>
          <w:szCs w:val="24"/>
        </w:rPr>
        <w:t>:</w:t>
      </w:r>
    </w:p>
    <w:p w:rsidR="00073EDA" w:rsidRPr="00936681" w:rsidRDefault="00073EDA" w:rsidP="00936681">
      <w:pPr>
        <w:adjustRightInd w:val="0"/>
        <w:spacing w:line="400" w:lineRule="exact"/>
        <w:ind w:firstLineChars="200" w:firstLine="592"/>
        <w:rPr>
          <w:rFonts w:ascii="仿宋" w:eastAsia="仿宋" w:hAnsi="仿宋"/>
          <w:bCs/>
          <w:color w:val="000000"/>
          <w:spacing w:val="8"/>
          <w:sz w:val="28"/>
          <w:szCs w:val="28"/>
        </w:rPr>
      </w:pPr>
    </w:p>
    <w:p w:rsidR="00073EDA" w:rsidRPr="00936681" w:rsidRDefault="00073EDA" w:rsidP="00073EDA">
      <w:pPr>
        <w:adjustRightInd w:val="0"/>
        <w:spacing w:line="400" w:lineRule="exact"/>
        <w:rPr>
          <w:rFonts w:ascii="仿宋" w:eastAsia="仿宋" w:hAnsi="仿宋"/>
          <w:bCs/>
          <w:color w:val="000000"/>
          <w:spacing w:val="8"/>
          <w:sz w:val="28"/>
          <w:szCs w:val="28"/>
        </w:rPr>
      </w:pPr>
    </w:p>
    <w:p w:rsidR="00073EDA" w:rsidRPr="002F5E19" w:rsidRDefault="00073EDA" w:rsidP="00073EDA">
      <w:pPr>
        <w:adjustRightInd w:val="0"/>
        <w:spacing w:line="400" w:lineRule="exact"/>
        <w:rPr>
          <w:rFonts w:ascii="仿宋" w:eastAsia="仿宋" w:hAnsi="仿宋"/>
          <w:bCs/>
          <w:color w:val="000000"/>
          <w:spacing w:val="8"/>
          <w:sz w:val="24"/>
        </w:rPr>
      </w:pPr>
    </w:p>
    <w:p w:rsidR="00073EDA" w:rsidRPr="002F5E19" w:rsidRDefault="00073EDA" w:rsidP="00073EDA">
      <w:pPr>
        <w:adjustRightInd w:val="0"/>
        <w:spacing w:line="400" w:lineRule="exact"/>
        <w:rPr>
          <w:rFonts w:ascii="仿宋" w:eastAsia="仿宋" w:hAnsi="仿宋"/>
          <w:bCs/>
          <w:color w:val="000000"/>
          <w:spacing w:val="8"/>
          <w:sz w:val="24"/>
        </w:rPr>
      </w:pPr>
    </w:p>
    <w:p w:rsidR="00073EDA" w:rsidRPr="002F5E19" w:rsidRDefault="00073EDA" w:rsidP="00073EDA">
      <w:pPr>
        <w:adjustRightInd w:val="0"/>
        <w:spacing w:line="400" w:lineRule="exact"/>
        <w:rPr>
          <w:rFonts w:ascii="仿宋" w:eastAsia="仿宋" w:hAnsi="仿宋"/>
          <w:bCs/>
          <w:color w:val="000000"/>
          <w:spacing w:val="8"/>
          <w:sz w:val="24"/>
        </w:rPr>
      </w:pPr>
    </w:p>
    <w:p w:rsidR="00073EDA" w:rsidRPr="002F5E19" w:rsidRDefault="00073EDA" w:rsidP="00073EDA">
      <w:pPr>
        <w:adjustRightInd w:val="0"/>
        <w:spacing w:line="400" w:lineRule="exact"/>
        <w:rPr>
          <w:rFonts w:ascii="仿宋" w:eastAsia="仿宋" w:hAnsi="仿宋"/>
          <w:bCs/>
          <w:color w:val="000000"/>
          <w:spacing w:val="8"/>
          <w:sz w:val="24"/>
        </w:rPr>
      </w:pPr>
    </w:p>
    <w:p w:rsidR="00073EDA" w:rsidRPr="002F5E19" w:rsidRDefault="00073EDA" w:rsidP="00073EDA">
      <w:pPr>
        <w:pStyle w:val="2"/>
        <w:spacing w:line="400" w:lineRule="exact"/>
        <w:jc w:val="center"/>
        <w:rPr>
          <w:rFonts w:ascii="仿宋" w:eastAsia="仿宋" w:hAnsi="仿宋" w:cs="Arial"/>
          <w:color w:val="000000"/>
          <w:szCs w:val="28"/>
        </w:rPr>
      </w:pPr>
      <w:r w:rsidRPr="002F5E19">
        <w:rPr>
          <w:rFonts w:ascii="仿宋" w:eastAsia="仿宋" w:hAnsi="仿宋" w:cs="黑体" w:hint="eastAsia"/>
          <w:color w:val="000000"/>
          <w:spacing w:val="8"/>
        </w:rPr>
        <w:lastRenderedPageBreak/>
        <w:t>五、</w:t>
      </w:r>
      <w:r w:rsidRPr="002F5E19">
        <w:rPr>
          <w:rFonts w:ascii="仿宋" w:eastAsia="仿宋" w:hAnsi="仿宋" w:hint="eastAsia"/>
          <w:bCs w:val="0"/>
          <w:szCs w:val="28"/>
        </w:rPr>
        <w:t>供应商本项目管理、技术、服务人员情况表</w:t>
      </w:r>
    </w:p>
    <w:p w:rsidR="00073EDA" w:rsidRPr="002F5E19" w:rsidRDefault="00073EDA" w:rsidP="00073EDA">
      <w:pPr>
        <w:spacing w:line="400" w:lineRule="exact"/>
        <w:rPr>
          <w:rFonts w:ascii="仿宋" w:eastAsia="仿宋" w:hAnsi="仿宋" w:cs="Arial"/>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2175"/>
        <w:gridCol w:w="1410"/>
        <w:gridCol w:w="1536"/>
        <w:gridCol w:w="1905"/>
      </w:tblGrid>
      <w:tr w:rsidR="00073EDA" w:rsidRPr="00EE1468" w:rsidTr="00830B9E">
        <w:trPr>
          <w:cantSplit/>
          <w:trHeight w:val="530"/>
          <w:jc w:val="center"/>
        </w:trPr>
        <w:tc>
          <w:tcPr>
            <w:tcW w:w="1098" w:type="dxa"/>
            <w:vMerge w:val="restart"/>
            <w:vAlign w:val="center"/>
          </w:tcPr>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类别</w:t>
            </w:r>
          </w:p>
        </w:tc>
        <w:tc>
          <w:tcPr>
            <w:tcW w:w="2175" w:type="dxa"/>
            <w:vMerge w:val="restart"/>
            <w:vAlign w:val="center"/>
          </w:tcPr>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职务</w:t>
            </w:r>
          </w:p>
        </w:tc>
        <w:tc>
          <w:tcPr>
            <w:tcW w:w="1410" w:type="dxa"/>
            <w:vMerge w:val="restart"/>
            <w:vAlign w:val="center"/>
          </w:tcPr>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姓名</w:t>
            </w:r>
          </w:p>
        </w:tc>
        <w:tc>
          <w:tcPr>
            <w:tcW w:w="1536" w:type="dxa"/>
            <w:vMerge w:val="restart"/>
            <w:vAlign w:val="center"/>
          </w:tcPr>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职称</w:t>
            </w:r>
          </w:p>
        </w:tc>
        <w:tc>
          <w:tcPr>
            <w:tcW w:w="1905" w:type="dxa"/>
            <w:vMerge w:val="restart"/>
            <w:vAlign w:val="center"/>
          </w:tcPr>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常住地</w:t>
            </w:r>
          </w:p>
        </w:tc>
      </w:tr>
      <w:tr w:rsidR="00073EDA" w:rsidRPr="00EE1468" w:rsidTr="00830B9E">
        <w:trPr>
          <w:cantSplit/>
          <w:trHeight w:val="530"/>
          <w:jc w:val="center"/>
        </w:trPr>
        <w:tc>
          <w:tcPr>
            <w:tcW w:w="1098" w:type="dxa"/>
            <w:vMerge/>
            <w:vAlign w:val="center"/>
          </w:tcPr>
          <w:p w:rsidR="00073EDA" w:rsidRPr="00EE1468" w:rsidRDefault="00073EDA" w:rsidP="00830B9E">
            <w:pPr>
              <w:spacing w:line="400" w:lineRule="exact"/>
              <w:jc w:val="center"/>
              <w:rPr>
                <w:rFonts w:ascii="仿宋" w:eastAsia="仿宋" w:hAnsi="仿宋" w:cs="Arial"/>
                <w:color w:val="000000"/>
                <w:sz w:val="28"/>
              </w:rPr>
            </w:pPr>
          </w:p>
        </w:tc>
        <w:tc>
          <w:tcPr>
            <w:tcW w:w="2175" w:type="dxa"/>
            <w:vMerge/>
            <w:vAlign w:val="center"/>
          </w:tcPr>
          <w:p w:rsidR="00073EDA" w:rsidRPr="00EE1468" w:rsidRDefault="00073EDA" w:rsidP="00830B9E">
            <w:pPr>
              <w:spacing w:line="400" w:lineRule="exact"/>
              <w:jc w:val="center"/>
              <w:rPr>
                <w:rFonts w:ascii="仿宋" w:eastAsia="仿宋" w:hAnsi="仿宋" w:cs="Arial"/>
                <w:color w:val="000000"/>
                <w:sz w:val="28"/>
              </w:rPr>
            </w:pPr>
          </w:p>
        </w:tc>
        <w:tc>
          <w:tcPr>
            <w:tcW w:w="1410" w:type="dxa"/>
            <w:vMerge/>
            <w:vAlign w:val="center"/>
          </w:tcPr>
          <w:p w:rsidR="00073EDA" w:rsidRPr="00EE1468" w:rsidRDefault="00073EDA" w:rsidP="00830B9E">
            <w:pPr>
              <w:spacing w:line="400" w:lineRule="exact"/>
              <w:jc w:val="center"/>
              <w:rPr>
                <w:rFonts w:ascii="仿宋" w:eastAsia="仿宋" w:hAnsi="仿宋" w:cs="Arial"/>
                <w:color w:val="000000"/>
                <w:sz w:val="28"/>
              </w:rPr>
            </w:pPr>
          </w:p>
        </w:tc>
        <w:tc>
          <w:tcPr>
            <w:tcW w:w="1536" w:type="dxa"/>
            <w:vMerge/>
            <w:vAlign w:val="center"/>
          </w:tcPr>
          <w:p w:rsidR="00073EDA" w:rsidRPr="00EE1468" w:rsidRDefault="00073EDA" w:rsidP="00830B9E">
            <w:pPr>
              <w:spacing w:line="400" w:lineRule="exact"/>
              <w:jc w:val="center"/>
              <w:rPr>
                <w:rFonts w:ascii="仿宋" w:eastAsia="仿宋" w:hAnsi="仿宋" w:cs="Arial"/>
                <w:color w:val="000000"/>
                <w:sz w:val="28"/>
              </w:rPr>
            </w:pPr>
          </w:p>
        </w:tc>
        <w:tc>
          <w:tcPr>
            <w:tcW w:w="1905" w:type="dxa"/>
            <w:vMerge/>
            <w:vAlign w:val="center"/>
          </w:tcPr>
          <w:p w:rsidR="00073EDA" w:rsidRPr="00EE1468" w:rsidRDefault="00073EDA" w:rsidP="00830B9E">
            <w:pPr>
              <w:spacing w:line="400" w:lineRule="exact"/>
              <w:jc w:val="center"/>
              <w:rPr>
                <w:rFonts w:ascii="仿宋" w:eastAsia="仿宋" w:hAnsi="仿宋" w:cs="Arial"/>
                <w:color w:val="000000"/>
                <w:sz w:val="28"/>
              </w:rPr>
            </w:pPr>
          </w:p>
        </w:tc>
      </w:tr>
      <w:tr w:rsidR="00073EDA" w:rsidRPr="00EE1468" w:rsidTr="00830B9E">
        <w:trPr>
          <w:cantSplit/>
          <w:trHeight w:val="531"/>
          <w:jc w:val="center"/>
        </w:trPr>
        <w:tc>
          <w:tcPr>
            <w:tcW w:w="1098" w:type="dxa"/>
            <w:vMerge w:val="restart"/>
          </w:tcPr>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管</w:t>
            </w:r>
          </w:p>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理</w:t>
            </w:r>
          </w:p>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人</w:t>
            </w:r>
          </w:p>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员</w:t>
            </w:r>
          </w:p>
        </w:tc>
        <w:tc>
          <w:tcPr>
            <w:tcW w:w="2175" w:type="dxa"/>
          </w:tcPr>
          <w:p w:rsidR="00073EDA" w:rsidRPr="00EE1468" w:rsidRDefault="00073EDA" w:rsidP="00830B9E">
            <w:pPr>
              <w:spacing w:line="400" w:lineRule="exact"/>
              <w:jc w:val="center"/>
              <w:rPr>
                <w:rFonts w:ascii="仿宋" w:eastAsia="仿宋" w:hAnsi="仿宋" w:cs="Arial"/>
                <w:color w:val="000000"/>
                <w:sz w:val="28"/>
              </w:rPr>
            </w:pPr>
          </w:p>
        </w:tc>
        <w:tc>
          <w:tcPr>
            <w:tcW w:w="1410" w:type="dxa"/>
          </w:tcPr>
          <w:p w:rsidR="00073EDA" w:rsidRPr="00EE1468" w:rsidRDefault="00073EDA" w:rsidP="00830B9E">
            <w:pPr>
              <w:spacing w:line="400" w:lineRule="exact"/>
              <w:jc w:val="center"/>
              <w:rPr>
                <w:rFonts w:ascii="仿宋" w:eastAsia="仿宋" w:hAnsi="仿宋" w:cs="Arial"/>
                <w:color w:val="000000"/>
                <w:sz w:val="28"/>
              </w:rPr>
            </w:pPr>
          </w:p>
        </w:tc>
        <w:tc>
          <w:tcPr>
            <w:tcW w:w="1536" w:type="dxa"/>
          </w:tcPr>
          <w:p w:rsidR="00073EDA" w:rsidRPr="00EE1468" w:rsidRDefault="00073EDA" w:rsidP="00830B9E">
            <w:pPr>
              <w:spacing w:line="400" w:lineRule="exact"/>
              <w:jc w:val="center"/>
              <w:rPr>
                <w:rFonts w:ascii="仿宋" w:eastAsia="仿宋" w:hAnsi="仿宋" w:cs="Arial"/>
                <w:color w:val="000000"/>
                <w:sz w:val="28"/>
              </w:rPr>
            </w:pPr>
          </w:p>
        </w:tc>
        <w:tc>
          <w:tcPr>
            <w:tcW w:w="1905" w:type="dxa"/>
          </w:tcPr>
          <w:p w:rsidR="00073EDA" w:rsidRPr="00EE1468" w:rsidRDefault="00073EDA" w:rsidP="00830B9E">
            <w:pPr>
              <w:spacing w:line="400" w:lineRule="exact"/>
              <w:jc w:val="center"/>
              <w:rPr>
                <w:rFonts w:ascii="仿宋" w:eastAsia="仿宋" w:hAnsi="仿宋" w:cs="Arial"/>
                <w:color w:val="000000"/>
                <w:sz w:val="28"/>
              </w:rPr>
            </w:pPr>
          </w:p>
        </w:tc>
      </w:tr>
      <w:tr w:rsidR="00073EDA" w:rsidRPr="00EE1468" w:rsidTr="00830B9E">
        <w:trPr>
          <w:cantSplit/>
          <w:trHeight w:val="530"/>
          <w:jc w:val="center"/>
        </w:trPr>
        <w:tc>
          <w:tcPr>
            <w:tcW w:w="1098" w:type="dxa"/>
            <w:vMerge/>
          </w:tcPr>
          <w:p w:rsidR="00073EDA" w:rsidRPr="00EE1468" w:rsidRDefault="00073EDA" w:rsidP="00830B9E">
            <w:pPr>
              <w:spacing w:line="400" w:lineRule="exact"/>
              <w:jc w:val="center"/>
              <w:rPr>
                <w:rFonts w:ascii="仿宋" w:eastAsia="仿宋" w:hAnsi="仿宋" w:cs="Arial"/>
                <w:color w:val="000000"/>
                <w:sz w:val="28"/>
              </w:rPr>
            </w:pPr>
          </w:p>
        </w:tc>
        <w:tc>
          <w:tcPr>
            <w:tcW w:w="2175" w:type="dxa"/>
          </w:tcPr>
          <w:p w:rsidR="00073EDA" w:rsidRPr="00EE1468" w:rsidRDefault="00073EDA" w:rsidP="00830B9E">
            <w:pPr>
              <w:spacing w:line="400" w:lineRule="exact"/>
              <w:jc w:val="center"/>
              <w:rPr>
                <w:rFonts w:ascii="仿宋" w:eastAsia="仿宋" w:hAnsi="仿宋" w:cs="Arial"/>
                <w:color w:val="000000"/>
                <w:sz w:val="28"/>
              </w:rPr>
            </w:pPr>
          </w:p>
        </w:tc>
        <w:tc>
          <w:tcPr>
            <w:tcW w:w="1410" w:type="dxa"/>
          </w:tcPr>
          <w:p w:rsidR="00073EDA" w:rsidRPr="00EE1468" w:rsidRDefault="00073EDA" w:rsidP="00830B9E">
            <w:pPr>
              <w:spacing w:line="400" w:lineRule="exact"/>
              <w:jc w:val="center"/>
              <w:rPr>
                <w:rFonts w:ascii="仿宋" w:eastAsia="仿宋" w:hAnsi="仿宋" w:cs="Arial"/>
                <w:color w:val="000000"/>
                <w:sz w:val="28"/>
              </w:rPr>
            </w:pPr>
          </w:p>
        </w:tc>
        <w:tc>
          <w:tcPr>
            <w:tcW w:w="1536" w:type="dxa"/>
          </w:tcPr>
          <w:p w:rsidR="00073EDA" w:rsidRPr="00EE1468" w:rsidRDefault="00073EDA" w:rsidP="00830B9E">
            <w:pPr>
              <w:spacing w:line="400" w:lineRule="exact"/>
              <w:jc w:val="center"/>
              <w:rPr>
                <w:rFonts w:ascii="仿宋" w:eastAsia="仿宋" w:hAnsi="仿宋" w:cs="Arial"/>
                <w:color w:val="000000"/>
                <w:sz w:val="28"/>
              </w:rPr>
            </w:pPr>
          </w:p>
        </w:tc>
        <w:tc>
          <w:tcPr>
            <w:tcW w:w="1905" w:type="dxa"/>
          </w:tcPr>
          <w:p w:rsidR="00073EDA" w:rsidRPr="00EE1468" w:rsidRDefault="00073EDA" w:rsidP="00830B9E">
            <w:pPr>
              <w:spacing w:line="400" w:lineRule="exact"/>
              <w:jc w:val="center"/>
              <w:rPr>
                <w:rFonts w:ascii="仿宋" w:eastAsia="仿宋" w:hAnsi="仿宋" w:cs="Arial"/>
                <w:color w:val="000000"/>
                <w:sz w:val="28"/>
              </w:rPr>
            </w:pPr>
          </w:p>
        </w:tc>
      </w:tr>
      <w:tr w:rsidR="00073EDA" w:rsidRPr="00EE1468" w:rsidTr="00830B9E">
        <w:trPr>
          <w:cantSplit/>
          <w:trHeight w:val="531"/>
          <w:jc w:val="center"/>
        </w:trPr>
        <w:tc>
          <w:tcPr>
            <w:tcW w:w="1098" w:type="dxa"/>
            <w:vMerge/>
          </w:tcPr>
          <w:p w:rsidR="00073EDA" w:rsidRPr="00EE1468" w:rsidRDefault="00073EDA" w:rsidP="00830B9E">
            <w:pPr>
              <w:spacing w:line="400" w:lineRule="exact"/>
              <w:jc w:val="center"/>
              <w:rPr>
                <w:rFonts w:ascii="仿宋" w:eastAsia="仿宋" w:hAnsi="仿宋" w:cs="Arial"/>
                <w:color w:val="000000"/>
                <w:sz w:val="28"/>
              </w:rPr>
            </w:pPr>
          </w:p>
        </w:tc>
        <w:tc>
          <w:tcPr>
            <w:tcW w:w="2175" w:type="dxa"/>
          </w:tcPr>
          <w:p w:rsidR="00073EDA" w:rsidRPr="00EE1468" w:rsidRDefault="00073EDA" w:rsidP="00830B9E">
            <w:pPr>
              <w:spacing w:line="400" w:lineRule="exact"/>
              <w:jc w:val="center"/>
              <w:rPr>
                <w:rFonts w:ascii="仿宋" w:eastAsia="仿宋" w:hAnsi="仿宋" w:cs="Arial"/>
                <w:color w:val="000000"/>
                <w:sz w:val="28"/>
              </w:rPr>
            </w:pPr>
          </w:p>
        </w:tc>
        <w:tc>
          <w:tcPr>
            <w:tcW w:w="1410" w:type="dxa"/>
          </w:tcPr>
          <w:p w:rsidR="00073EDA" w:rsidRPr="00EE1468" w:rsidRDefault="00073EDA" w:rsidP="00830B9E">
            <w:pPr>
              <w:spacing w:line="400" w:lineRule="exact"/>
              <w:jc w:val="center"/>
              <w:rPr>
                <w:rFonts w:ascii="仿宋" w:eastAsia="仿宋" w:hAnsi="仿宋" w:cs="Arial"/>
                <w:color w:val="000000"/>
                <w:sz w:val="28"/>
              </w:rPr>
            </w:pPr>
          </w:p>
        </w:tc>
        <w:tc>
          <w:tcPr>
            <w:tcW w:w="1536" w:type="dxa"/>
          </w:tcPr>
          <w:p w:rsidR="00073EDA" w:rsidRPr="00EE1468" w:rsidRDefault="00073EDA" w:rsidP="00830B9E">
            <w:pPr>
              <w:spacing w:line="400" w:lineRule="exact"/>
              <w:jc w:val="center"/>
              <w:rPr>
                <w:rFonts w:ascii="仿宋" w:eastAsia="仿宋" w:hAnsi="仿宋" w:cs="Arial"/>
                <w:color w:val="000000"/>
                <w:sz w:val="28"/>
              </w:rPr>
            </w:pPr>
          </w:p>
        </w:tc>
        <w:tc>
          <w:tcPr>
            <w:tcW w:w="1905" w:type="dxa"/>
          </w:tcPr>
          <w:p w:rsidR="00073EDA" w:rsidRPr="00EE1468" w:rsidRDefault="00073EDA" w:rsidP="00830B9E">
            <w:pPr>
              <w:spacing w:line="400" w:lineRule="exact"/>
              <w:jc w:val="center"/>
              <w:rPr>
                <w:rFonts w:ascii="仿宋" w:eastAsia="仿宋" w:hAnsi="仿宋" w:cs="Arial"/>
                <w:color w:val="000000"/>
                <w:sz w:val="28"/>
              </w:rPr>
            </w:pPr>
          </w:p>
        </w:tc>
      </w:tr>
      <w:tr w:rsidR="00073EDA" w:rsidRPr="00EE1468" w:rsidTr="00830B9E">
        <w:trPr>
          <w:cantSplit/>
          <w:trHeight w:val="530"/>
          <w:jc w:val="center"/>
        </w:trPr>
        <w:tc>
          <w:tcPr>
            <w:tcW w:w="1098" w:type="dxa"/>
            <w:vMerge w:val="restart"/>
          </w:tcPr>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技</w:t>
            </w:r>
          </w:p>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术</w:t>
            </w:r>
          </w:p>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人</w:t>
            </w:r>
          </w:p>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员</w:t>
            </w:r>
          </w:p>
        </w:tc>
        <w:tc>
          <w:tcPr>
            <w:tcW w:w="2175" w:type="dxa"/>
          </w:tcPr>
          <w:p w:rsidR="00073EDA" w:rsidRPr="00EE1468" w:rsidRDefault="00073EDA" w:rsidP="00830B9E">
            <w:pPr>
              <w:spacing w:line="400" w:lineRule="exact"/>
              <w:jc w:val="center"/>
              <w:rPr>
                <w:rFonts w:ascii="仿宋" w:eastAsia="仿宋" w:hAnsi="仿宋" w:cs="Arial"/>
                <w:color w:val="000000"/>
                <w:sz w:val="28"/>
              </w:rPr>
            </w:pPr>
          </w:p>
        </w:tc>
        <w:tc>
          <w:tcPr>
            <w:tcW w:w="1410" w:type="dxa"/>
          </w:tcPr>
          <w:p w:rsidR="00073EDA" w:rsidRPr="00EE1468" w:rsidRDefault="00073EDA" w:rsidP="00830B9E">
            <w:pPr>
              <w:spacing w:line="400" w:lineRule="exact"/>
              <w:jc w:val="center"/>
              <w:rPr>
                <w:rFonts w:ascii="仿宋" w:eastAsia="仿宋" w:hAnsi="仿宋" w:cs="Arial"/>
                <w:color w:val="000000"/>
                <w:sz w:val="28"/>
              </w:rPr>
            </w:pPr>
          </w:p>
        </w:tc>
        <w:tc>
          <w:tcPr>
            <w:tcW w:w="1536" w:type="dxa"/>
          </w:tcPr>
          <w:p w:rsidR="00073EDA" w:rsidRPr="00EE1468" w:rsidRDefault="00073EDA" w:rsidP="00830B9E">
            <w:pPr>
              <w:spacing w:line="400" w:lineRule="exact"/>
              <w:jc w:val="center"/>
              <w:rPr>
                <w:rFonts w:ascii="仿宋" w:eastAsia="仿宋" w:hAnsi="仿宋" w:cs="Arial"/>
                <w:color w:val="000000"/>
                <w:sz w:val="28"/>
              </w:rPr>
            </w:pPr>
          </w:p>
        </w:tc>
        <w:tc>
          <w:tcPr>
            <w:tcW w:w="1905" w:type="dxa"/>
          </w:tcPr>
          <w:p w:rsidR="00073EDA" w:rsidRPr="00EE1468" w:rsidRDefault="00073EDA" w:rsidP="00830B9E">
            <w:pPr>
              <w:spacing w:line="400" w:lineRule="exact"/>
              <w:jc w:val="center"/>
              <w:rPr>
                <w:rFonts w:ascii="仿宋" w:eastAsia="仿宋" w:hAnsi="仿宋" w:cs="Arial"/>
                <w:color w:val="000000"/>
                <w:sz w:val="28"/>
              </w:rPr>
            </w:pPr>
          </w:p>
        </w:tc>
      </w:tr>
      <w:tr w:rsidR="00073EDA" w:rsidRPr="00EE1468" w:rsidTr="00830B9E">
        <w:trPr>
          <w:cantSplit/>
          <w:trHeight w:val="531"/>
          <w:jc w:val="center"/>
        </w:trPr>
        <w:tc>
          <w:tcPr>
            <w:tcW w:w="1098" w:type="dxa"/>
            <w:vMerge/>
          </w:tcPr>
          <w:p w:rsidR="00073EDA" w:rsidRPr="00EE1468" w:rsidRDefault="00073EDA" w:rsidP="00830B9E">
            <w:pPr>
              <w:spacing w:line="400" w:lineRule="exact"/>
              <w:jc w:val="center"/>
              <w:rPr>
                <w:rFonts w:ascii="仿宋" w:eastAsia="仿宋" w:hAnsi="仿宋" w:cs="Arial"/>
                <w:color w:val="000000"/>
                <w:sz w:val="28"/>
              </w:rPr>
            </w:pPr>
          </w:p>
        </w:tc>
        <w:tc>
          <w:tcPr>
            <w:tcW w:w="2175" w:type="dxa"/>
          </w:tcPr>
          <w:p w:rsidR="00073EDA" w:rsidRPr="00EE1468" w:rsidRDefault="00073EDA" w:rsidP="00830B9E">
            <w:pPr>
              <w:spacing w:line="400" w:lineRule="exact"/>
              <w:jc w:val="center"/>
              <w:rPr>
                <w:rFonts w:ascii="仿宋" w:eastAsia="仿宋" w:hAnsi="仿宋" w:cs="Arial"/>
                <w:color w:val="000000"/>
                <w:sz w:val="28"/>
              </w:rPr>
            </w:pPr>
          </w:p>
        </w:tc>
        <w:tc>
          <w:tcPr>
            <w:tcW w:w="1410" w:type="dxa"/>
          </w:tcPr>
          <w:p w:rsidR="00073EDA" w:rsidRPr="00EE1468" w:rsidRDefault="00073EDA" w:rsidP="00830B9E">
            <w:pPr>
              <w:spacing w:line="400" w:lineRule="exact"/>
              <w:jc w:val="center"/>
              <w:rPr>
                <w:rFonts w:ascii="仿宋" w:eastAsia="仿宋" w:hAnsi="仿宋" w:cs="Arial"/>
                <w:color w:val="000000"/>
                <w:sz w:val="28"/>
              </w:rPr>
            </w:pPr>
          </w:p>
        </w:tc>
        <w:tc>
          <w:tcPr>
            <w:tcW w:w="1536" w:type="dxa"/>
          </w:tcPr>
          <w:p w:rsidR="00073EDA" w:rsidRPr="00EE1468" w:rsidRDefault="00073EDA" w:rsidP="00830B9E">
            <w:pPr>
              <w:spacing w:line="400" w:lineRule="exact"/>
              <w:jc w:val="center"/>
              <w:rPr>
                <w:rFonts w:ascii="仿宋" w:eastAsia="仿宋" w:hAnsi="仿宋" w:cs="Arial"/>
                <w:color w:val="000000"/>
                <w:sz w:val="28"/>
              </w:rPr>
            </w:pPr>
          </w:p>
        </w:tc>
        <w:tc>
          <w:tcPr>
            <w:tcW w:w="1905" w:type="dxa"/>
          </w:tcPr>
          <w:p w:rsidR="00073EDA" w:rsidRPr="00EE1468" w:rsidRDefault="00073EDA" w:rsidP="00830B9E">
            <w:pPr>
              <w:spacing w:line="400" w:lineRule="exact"/>
              <w:jc w:val="center"/>
              <w:rPr>
                <w:rFonts w:ascii="仿宋" w:eastAsia="仿宋" w:hAnsi="仿宋" w:cs="Arial"/>
                <w:color w:val="000000"/>
                <w:sz w:val="28"/>
              </w:rPr>
            </w:pPr>
          </w:p>
        </w:tc>
      </w:tr>
      <w:tr w:rsidR="00073EDA" w:rsidRPr="00EE1468" w:rsidTr="00830B9E">
        <w:trPr>
          <w:cantSplit/>
          <w:trHeight w:val="530"/>
          <w:jc w:val="center"/>
        </w:trPr>
        <w:tc>
          <w:tcPr>
            <w:tcW w:w="1098" w:type="dxa"/>
            <w:vMerge/>
          </w:tcPr>
          <w:p w:rsidR="00073EDA" w:rsidRPr="00EE1468" w:rsidRDefault="00073EDA" w:rsidP="00830B9E">
            <w:pPr>
              <w:spacing w:line="400" w:lineRule="exact"/>
              <w:jc w:val="center"/>
              <w:rPr>
                <w:rFonts w:ascii="仿宋" w:eastAsia="仿宋" w:hAnsi="仿宋" w:cs="Arial"/>
                <w:color w:val="000000"/>
                <w:sz w:val="28"/>
              </w:rPr>
            </w:pPr>
          </w:p>
        </w:tc>
        <w:tc>
          <w:tcPr>
            <w:tcW w:w="2175" w:type="dxa"/>
          </w:tcPr>
          <w:p w:rsidR="00073EDA" w:rsidRPr="00EE1468" w:rsidRDefault="00073EDA" w:rsidP="00830B9E">
            <w:pPr>
              <w:spacing w:line="400" w:lineRule="exact"/>
              <w:jc w:val="center"/>
              <w:rPr>
                <w:rFonts w:ascii="仿宋" w:eastAsia="仿宋" w:hAnsi="仿宋" w:cs="Arial"/>
                <w:color w:val="000000"/>
                <w:sz w:val="28"/>
              </w:rPr>
            </w:pPr>
          </w:p>
        </w:tc>
        <w:tc>
          <w:tcPr>
            <w:tcW w:w="1410" w:type="dxa"/>
          </w:tcPr>
          <w:p w:rsidR="00073EDA" w:rsidRPr="00EE1468" w:rsidRDefault="00073EDA" w:rsidP="00830B9E">
            <w:pPr>
              <w:spacing w:line="400" w:lineRule="exact"/>
              <w:jc w:val="center"/>
              <w:rPr>
                <w:rFonts w:ascii="仿宋" w:eastAsia="仿宋" w:hAnsi="仿宋" w:cs="Arial"/>
                <w:color w:val="000000"/>
                <w:sz w:val="28"/>
              </w:rPr>
            </w:pPr>
          </w:p>
        </w:tc>
        <w:tc>
          <w:tcPr>
            <w:tcW w:w="1536" w:type="dxa"/>
          </w:tcPr>
          <w:p w:rsidR="00073EDA" w:rsidRPr="00EE1468" w:rsidRDefault="00073EDA" w:rsidP="00830B9E">
            <w:pPr>
              <w:spacing w:line="400" w:lineRule="exact"/>
              <w:jc w:val="center"/>
              <w:rPr>
                <w:rFonts w:ascii="仿宋" w:eastAsia="仿宋" w:hAnsi="仿宋" w:cs="Arial"/>
                <w:color w:val="000000"/>
                <w:sz w:val="28"/>
              </w:rPr>
            </w:pPr>
          </w:p>
        </w:tc>
        <w:tc>
          <w:tcPr>
            <w:tcW w:w="1905" w:type="dxa"/>
          </w:tcPr>
          <w:p w:rsidR="00073EDA" w:rsidRPr="00EE1468" w:rsidRDefault="00073EDA" w:rsidP="00830B9E">
            <w:pPr>
              <w:spacing w:line="400" w:lineRule="exact"/>
              <w:jc w:val="center"/>
              <w:rPr>
                <w:rFonts w:ascii="仿宋" w:eastAsia="仿宋" w:hAnsi="仿宋" w:cs="Arial"/>
                <w:color w:val="000000"/>
                <w:sz w:val="28"/>
              </w:rPr>
            </w:pPr>
          </w:p>
        </w:tc>
      </w:tr>
      <w:tr w:rsidR="00073EDA" w:rsidRPr="00EE1468" w:rsidTr="00830B9E">
        <w:trPr>
          <w:cantSplit/>
          <w:trHeight w:val="531"/>
          <w:jc w:val="center"/>
        </w:trPr>
        <w:tc>
          <w:tcPr>
            <w:tcW w:w="1098" w:type="dxa"/>
            <w:vMerge w:val="restart"/>
          </w:tcPr>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售后</w:t>
            </w:r>
          </w:p>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服务</w:t>
            </w:r>
          </w:p>
          <w:p w:rsidR="00073EDA" w:rsidRPr="00EE1468" w:rsidRDefault="00073EDA" w:rsidP="00830B9E">
            <w:pPr>
              <w:spacing w:line="400" w:lineRule="exact"/>
              <w:jc w:val="center"/>
              <w:rPr>
                <w:rFonts w:ascii="仿宋" w:eastAsia="仿宋" w:hAnsi="仿宋" w:cs="Arial"/>
                <w:color w:val="000000"/>
                <w:sz w:val="28"/>
              </w:rPr>
            </w:pPr>
            <w:r w:rsidRPr="00EE1468">
              <w:rPr>
                <w:rFonts w:ascii="仿宋" w:eastAsia="仿宋" w:hAnsi="仿宋" w:cs="Arial" w:hint="eastAsia"/>
                <w:color w:val="000000"/>
                <w:sz w:val="28"/>
              </w:rPr>
              <w:t>人员</w:t>
            </w:r>
          </w:p>
        </w:tc>
        <w:tc>
          <w:tcPr>
            <w:tcW w:w="2175" w:type="dxa"/>
          </w:tcPr>
          <w:p w:rsidR="00073EDA" w:rsidRPr="00EE1468" w:rsidRDefault="00073EDA" w:rsidP="00830B9E">
            <w:pPr>
              <w:spacing w:line="400" w:lineRule="exact"/>
              <w:jc w:val="center"/>
              <w:rPr>
                <w:rFonts w:ascii="仿宋" w:eastAsia="仿宋" w:hAnsi="仿宋" w:cs="Arial"/>
                <w:color w:val="000000"/>
                <w:sz w:val="28"/>
              </w:rPr>
            </w:pPr>
          </w:p>
        </w:tc>
        <w:tc>
          <w:tcPr>
            <w:tcW w:w="1410" w:type="dxa"/>
          </w:tcPr>
          <w:p w:rsidR="00073EDA" w:rsidRPr="00EE1468" w:rsidRDefault="00073EDA" w:rsidP="00830B9E">
            <w:pPr>
              <w:spacing w:line="400" w:lineRule="exact"/>
              <w:jc w:val="center"/>
              <w:rPr>
                <w:rFonts w:ascii="仿宋" w:eastAsia="仿宋" w:hAnsi="仿宋" w:cs="Arial"/>
                <w:color w:val="000000"/>
                <w:sz w:val="28"/>
              </w:rPr>
            </w:pPr>
          </w:p>
        </w:tc>
        <w:tc>
          <w:tcPr>
            <w:tcW w:w="1536" w:type="dxa"/>
          </w:tcPr>
          <w:p w:rsidR="00073EDA" w:rsidRPr="00EE1468" w:rsidRDefault="00073EDA" w:rsidP="00830B9E">
            <w:pPr>
              <w:spacing w:line="400" w:lineRule="exact"/>
              <w:jc w:val="center"/>
              <w:rPr>
                <w:rFonts w:ascii="仿宋" w:eastAsia="仿宋" w:hAnsi="仿宋" w:cs="Arial"/>
                <w:color w:val="000000"/>
                <w:sz w:val="28"/>
              </w:rPr>
            </w:pPr>
          </w:p>
        </w:tc>
        <w:tc>
          <w:tcPr>
            <w:tcW w:w="1905" w:type="dxa"/>
          </w:tcPr>
          <w:p w:rsidR="00073EDA" w:rsidRPr="00EE1468" w:rsidRDefault="00073EDA" w:rsidP="00830B9E">
            <w:pPr>
              <w:spacing w:line="400" w:lineRule="exact"/>
              <w:jc w:val="center"/>
              <w:rPr>
                <w:rFonts w:ascii="仿宋" w:eastAsia="仿宋" w:hAnsi="仿宋" w:cs="Arial"/>
                <w:color w:val="000000"/>
                <w:sz w:val="28"/>
              </w:rPr>
            </w:pPr>
          </w:p>
        </w:tc>
      </w:tr>
      <w:tr w:rsidR="00073EDA" w:rsidRPr="00EE1468" w:rsidTr="00830B9E">
        <w:trPr>
          <w:cantSplit/>
          <w:trHeight w:val="530"/>
          <w:jc w:val="center"/>
        </w:trPr>
        <w:tc>
          <w:tcPr>
            <w:tcW w:w="1098" w:type="dxa"/>
            <w:vMerge/>
          </w:tcPr>
          <w:p w:rsidR="00073EDA" w:rsidRPr="00EE1468" w:rsidRDefault="00073EDA" w:rsidP="00830B9E">
            <w:pPr>
              <w:spacing w:line="400" w:lineRule="exact"/>
              <w:jc w:val="center"/>
              <w:rPr>
                <w:rFonts w:ascii="仿宋" w:eastAsia="仿宋" w:hAnsi="仿宋" w:cs="Arial"/>
                <w:color w:val="000000"/>
                <w:sz w:val="28"/>
              </w:rPr>
            </w:pPr>
          </w:p>
        </w:tc>
        <w:tc>
          <w:tcPr>
            <w:tcW w:w="2175" w:type="dxa"/>
          </w:tcPr>
          <w:p w:rsidR="00073EDA" w:rsidRPr="00EE1468" w:rsidRDefault="00073EDA" w:rsidP="00830B9E">
            <w:pPr>
              <w:spacing w:line="400" w:lineRule="exact"/>
              <w:jc w:val="center"/>
              <w:rPr>
                <w:rFonts w:ascii="仿宋" w:eastAsia="仿宋" w:hAnsi="仿宋" w:cs="Arial"/>
                <w:color w:val="000000"/>
                <w:sz w:val="28"/>
              </w:rPr>
            </w:pPr>
          </w:p>
        </w:tc>
        <w:tc>
          <w:tcPr>
            <w:tcW w:w="1410" w:type="dxa"/>
          </w:tcPr>
          <w:p w:rsidR="00073EDA" w:rsidRPr="00EE1468" w:rsidRDefault="00073EDA" w:rsidP="00830B9E">
            <w:pPr>
              <w:spacing w:line="400" w:lineRule="exact"/>
              <w:jc w:val="center"/>
              <w:rPr>
                <w:rFonts w:ascii="仿宋" w:eastAsia="仿宋" w:hAnsi="仿宋" w:cs="Arial"/>
                <w:b/>
                <w:bCs/>
                <w:color w:val="000000"/>
                <w:sz w:val="28"/>
              </w:rPr>
            </w:pPr>
          </w:p>
        </w:tc>
        <w:tc>
          <w:tcPr>
            <w:tcW w:w="1536" w:type="dxa"/>
          </w:tcPr>
          <w:p w:rsidR="00073EDA" w:rsidRPr="00EE1468" w:rsidRDefault="00073EDA" w:rsidP="00830B9E">
            <w:pPr>
              <w:spacing w:line="400" w:lineRule="exact"/>
              <w:jc w:val="center"/>
              <w:rPr>
                <w:rFonts w:ascii="仿宋" w:eastAsia="仿宋" w:hAnsi="仿宋" w:cs="Arial"/>
                <w:b/>
                <w:bCs/>
                <w:color w:val="000000"/>
                <w:sz w:val="28"/>
              </w:rPr>
            </w:pPr>
          </w:p>
        </w:tc>
        <w:tc>
          <w:tcPr>
            <w:tcW w:w="1905" w:type="dxa"/>
          </w:tcPr>
          <w:p w:rsidR="00073EDA" w:rsidRPr="00EE1468" w:rsidRDefault="00073EDA" w:rsidP="00830B9E">
            <w:pPr>
              <w:spacing w:line="400" w:lineRule="exact"/>
              <w:jc w:val="center"/>
              <w:rPr>
                <w:rFonts w:ascii="仿宋" w:eastAsia="仿宋" w:hAnsi="仿宋" w:cs="Arial"/>
                <w:b/>
                <w:bCs/>
                <w:color w:val="000000"/>
                <w:sz w:val="28"/>
              </w:rPr>
            </w:pPr>
          </w:p>
        </w:tc>
      </w:tr>
      <w:tr w:rsidR="00073EDA" w:rsidRPr="00EE1468" w:rsidTr="00830B9E">
        <w:trPr>
          <w:cantSplit/>
          <w:trHeight w:val="531"/>
          <w:jc w:val="center"/>
        </w:trPr>
        <w:tc>
          <w:tcPr>
            <w:tcW w:w="1098" w:type="dxa"/>
            <w:vMerge/>
          </w:tcPr>
          <w:p w:rsidR="00073EDA" w:rsidRPr="00EE1468" w:rsidRDefault="00073EDA" w:rsidP="00830B9E">
            <w:pPr>
              <w:spacing w:line="400" w:lineRule="exact"/>
              <w:jc w:val="center"/>
              <w:rPr>
                <w:rFonts w:ascii="仿宋" w:eastAsia="仿宋" w:hAnsi="仿宋" w:cs="Arial"/>
                <w:color w:val="000000"/>
                <w:sz w:val="28"/>
              </w:rPr>
            </w:pPr>
          </w:p>
        </w:tc>
        <w:tc>
          <w:tcPr>
            <w:tcW w:w="2175" w:type="dxa"/>
          </w:tcPr>
          <w:p w:rsidR="00073EDA" w:rsidRPr="00EE1468" w:rsidRDefault="00073EDA" w:rsidP="00830B9E">
            <w:pPr>
              <w:spacing w:line="400" w:lineRule="exact"/>
              <w:jc w:val="center"/>
              <w:rPr>
                <w:rFonts w:ascii="仿宋" w:eastAsia="仿宋" w:hAnsi="仿宋" w:cs="Arial"/>
                <w:color w:val="000000"/>
                <w:sz w:val="28"/>
              </w:rPr>
            </w:pPr>
          </w:p>
        </w:tc>
        <w:tc>
          <w:tcPr>
            <w:tcW w:w="1410" w:type="dxa"/>
          </w:tcPr>
          <w:p w:rsidR="00073EDA" w:rsidRPr="00EE1468" w:rsidRDefault="00073EDA" w:rsidP="00830B9E">
            <w:pPr>
              <w:spacing w:line="400" w:lineRule="exact"/>
              <w:jc w:val="center"/>
              <w:rPr>
                <w:rFonts w:ascii="仿宋" w:eastAsia="仿宋" w:hAnsi="仿宋" w:cs="Arial"/>
                <w:b/>
                <w:bCs/>
                <w:color w:val="000000"/>
                <w:sz w:val="28"/>
              </w:rPr>
            </w:pPr>
          </w:p>
        </w:tc>
        <w:tc>
          <w:tcPr>
            <w:tcW w:w="1536" w:type="dxa"/>
          </w:tcPr>
          <w:p w:rsidR="00073EDA" w:rsidRPr="00EE1468" w:rsidRDefault="00073EDA" w:rsidP="00830B9E">
            <w:pPr>
              <w:spacing w:line="400" w:lineRule="exact"/>
              <w:jc w:val="center"/>
              <w:rPr>
                <w:rFonts w:ascii="仿宋" w:eastAsia="仿宋" w:hAnsi="仿宋" w:cs="Arial"/>
                <w:b/>
                <w:bCs/>
                <w:color w:val="000000"/>
                <w:sz w:val="28"/>
              </w:rPr>
            </w:pPr>
          </w:p>
        </w:tc>
        <w:tc>
          <w:tcPr>
            <w:tcW w:w="1905" w:type="dxa"/>
          </w:tcPr>
          <w:p w:rsidR="00073EDA" w:rsidRPr="00EE1468" w:rsidRDefault="00073EDA" w:rsidP="00830B9E">
            <w:pPr>
              <w:spacing w:line="400" w:lineRule="exact"/>
              <w:jc w:val="center"/>
              <w:rPr>
                <w:rFonts w:ascii="仿宋" w:eastAsia="仿宋" w:hAnsi="仿宋" w:cs="Arial"/>
                <w:b/>
                <w:bCs/>
                <w:color w:val="000000"/>
                <w:sz w:val="28"/>
              </w:rPr>
            </w:pPr>
          </w:p>
        </w:tc>
      </w:tr>
    </w:tbl>
    <w:p w:rsidR="00073EDA" w:rsidRPr="002F5E19" w:rsidRDefault="00073EDA" w:rsidP="00073EDA">
      <w:pPr>
        <w:adjustRightInd w:val="0"/>
        <w:spacing w:line="400" w:lineRule="exact"/>
        <w:ind w:firstLineChars="200" w:firstLine="674"/>
        <w:jc w:val="center"/>
        <w:rPr>
          <w:rFonts w:ascii="仿宋" w:eastAsia="仿宋" w:hAnsi="仿宋" w:cs="黑体"/>
          <w:b/>
          <w:color w:val="000000"/>
          <w:spacing w:val="8"/>
          <w:sz w:val="32"/>
          <w:szCs w:val="32"/>
        </w:rPr>
      </w:pPr>
    </w:p>
    <w:p w:rsidR="00073EDA" w:rsidRPr="00936681" w:rsidRDefault="00073EDA" w:rsidP="00936681">
      <w:pPr>
        <w:adjustRightInd w:val="0"/>
        <w:spacing w:line="400" w:lineRule="exact"/>
        <w:ind w:firstLineChars="200" w:firstLine="562"/>
        <w:jc w:val="center"/>
        <w:rPr>
          <w:rFonts w:ascii="仿宋" w:eastAsia="仿宋" w:hAnsi="仿宋" w:cs="黑体"/>
          <w:b/>
          <w:color w:val="000000"/>
          <w:sz w:val="28"/>
          <w:szCs w:val="28"/>
        </w:rPr>
      </w:pPr>
    </w:p>
    <w:p w:rsidR="00045540" w:rsidRPr="002A6FBA" w:rsidRDefault="00045540" w:rsidP="00045540">
      <w:pPr>
        <w:adjustRightInd w:val="0"/>
        <w:spacing w:line="360" w:lineRule="auto"/>
        <w:jc w:val="left"/>
        <w:rPr>
          <w:rFonts w:ascii="仿宋" w:eastAsia="仿宋" w:hAnsi="仿宋"/>
          <w:bCs/>
          <w:sz w:val="28"/>
          <w:szCs w:val="24"/>
        </w:rPr>
      </w:pPr>
      <w:r w:rsidRPr="002A6FBA">
        <w:rPr>
          <w:rFonts w:ascii="仿宋" w:eastAsia="仿宋" w:hAnsi="仿宋" w:hint="eastAsia"/>
          <w:bCs/>
          <w:sz w:val="28"/>
          <w:szCs w:val="24"/>
        </w:rPr>
        <w:t>供应商名称：（盖章）</w:t>
      </w:r>
    </w:p>
    <w:p w:rsidR="00045540" w:rsidRPr="002A6FBA" w:rsidRDefault="00045540" w:rsidP="00045540">
      <w:pPr>
        <w:adjustRightInd w:val="0"/>
        <w:spacing w:line="360" w:lineRule="auto"/>
        <w:jc w:val="left"/>
        <w:rPr>
          <w:rFonts w:ascii="仿宋" w:eastAsia="仿宋" w:hAnsi="仿宋"/>
          <w:bCs/>
          <w:sz w:val="28"/>
          <w:szCs w:val="24"/>
        </w:rPr>
      </w:pPr>
      <w:r w:rsidRPr="007A4208">
        <w:rPr>
          <w:rFonts w:ascii="仿宋" w:eastAsia="仿宋" w:hAnsi="仿宋" w:hint="eastAsia"/>
          <w:sz w:val="28"/>
          <w:szCs w:val="28"/>
        </w:rPr>
        <w:t>法定代表人</w:t>
      </w:r>
      <w:r>
        <w:rPr>
          <w:rFonts w:ascii="仿宋" w:eastAsia="仿宋" w:hAnsi="仿宋" w:hint="eastAsia"/>
          <w:sz w:val="28"/>
          <w:szCs w:val="28"/>
        </w:rPr>
        <w:t>（负责人）</w:t>
      </w:r>
      <w:r w:rsidRPr="007A4208">
        <w:rPr>
          <w:rFonts w:ascii="仿宋" w:eastAsia="仿宋" w:hAnsi="仿宋" w:hint="eastAsia"/>
          <w:sz w:val="28"/>
          <w:szCs w:val="28"/>
        </w:rPr>
        <w:t>或授权代表（签字或加盖个人名章）</w:t>
      </w:r>
      <w:r w:rsidRPr="002A6FBA">
        <w:rPr>
          <w:rFonts w:ascii="仿宋" w:eastAsia="仿宋" w:hAnsi="仿宋" w:hint="eastAsia"/>
          <w:bCs/>
          <w:sz w:val="28"/>
          <w:szCs w:val="24"/>
        </w:rPr>
        <w:t>：</w:t>
      </w:r>
    </w:p>
    <w:p w:rsidR="00045540" w:rsidRPr="002A6FBA" w:rsidRDefault="00045540" w:rsidP="00045540">
      <w:pPr>
        <w:spacing w:line="360" w:lineRule="auto"/>
        <w:rPr>
          <w:rFonts w:ascii="仿宋" w:eastAsia="仿宋" w:hAnsi="仿宋"/>
          <w:sz w:val="28"/>
          <w:szCs w:val="24"/>
        </w:rPr>
      </w:pPr>
      <w:r w:rsidRPr="002A6FBA">
        <w:rPr>
          <w:rFonts w:ascii="仿宋" w:eastAsia="仿宋" w:hAnsi="仿宋" w:hint="eastAsia"/>
          <w:bCs/>
          <w:sz w:val="28"/>
          <w:szCs w:val="24"/>
        </w:rPr>
        <w:t>日    期</w:t>
      </w:r>
      <w:r w:rsidRPr="002A6FBA">
        <w:rPr>
          <w:rFonts w:ascii="仿宋" w:eastAsia="仿宋" w:hAnsi="仿宋"/>
          <w:bCs/>
          <w:sz w:val="28"/>
          <w:szCs w:val="24"/>
        </w:rPr>
        <w:t>:</w:t>
      </w:r>
    </w:p>
    <w:p w:rsidR="00073EDA" w:rsidRPr="002F5E19" w:rsidRDefault="00073EDA" w:rsidP="00073EDA">
      <w:pPr>
        <w:adjustRightInd w:val="0"/>
        <w:spacing w:line="400" w:lineRule="exact"/>
        <w:ind w:firstLineChars="200" w:firstLine="643"/>
        <w:rPr>
          <w:rFonts w:ascii="仿宋" w:eastAsia="仿宋" w:hAnsi="仿宋" w:cs="黑体"/>
          <w:b/>
          <w:color w:val="000000"/>
          <w:sz w:val="32"/>
          <w:szCs w:val="32"/>
        </w:rPr>
      </w:pPr>
    </w:p>
    <w:p w:rsidR="00073EDA" w:rsidRPr="002F5E19" w:rsidRDefault="00073EDA" w:rsidP="00073EDA">
      <w:pPr>
        <w:adjustRightInd w:val="0"/>
        <w:spacing w:line="400" w:lineRule="exact"/>
        <w:ind w:firstLineChars="200" w:firstLine="643"/>
        <w:jc w:val="center"/>
        <w:rPr>
          <w:rFonts w:ascii="仿宋" w:eastAsia="仿宋" w:hAnsi="仿宋" w:cs="黑体"/>
          <w:b/>
          <w:color w:val="000000"/>
          <w:sz w:val="32"/>
          <w:szCs w:val="32"/>
        </w:rPr>
      </w:pPr>
    </w:p>
    <w:p w:rsidR="00073EDA" w:rsidRPr="002F5E19" w:rsidRDefault="00073EDA" w:rsidP="00073EDA">
      <w:pPr>
        <w:adjustRightInd w:val="0"/>
        <w:spacing w:line="400" w:lineRule="exact"/>
        <w:ind w:firstLineChars="200" w:firstLine="643"/>
        <w:jc w:val="center"/>
        <w:rPr>
          <w:rFonts w:ascii="仿宋" w:eastAsia="仿宋" w:hAnsi="仿宋" w:cs="黑体"/>
          <w:b/>
          <w:color w:val="000000"/>
          <w:sz w:val="32"/>
          <w:szCs w:val="32"/>
        </w:rPr>
      </w:pPr>
    </w:p>
    <w:p w:rsidR="00073EDA" w:rsidRPr="002F5E19" w:rsidRDefault="00073EDA" w:rsidP="00073EDA">
      <w:pPr>
        <w:adjustRightInd w:val="0"/>
        <w:spacing w:line="400" w:lineRule="exact"/>
        <w:ind w:firstLineChars="200" w:firstLine="643"/>
        <w:jc w:val="center"/>
        <w:rPr>
          <w:rFonts w:ascii="仿宋" w:eastAsia="仿宋" w:hAnsi="仿宋" w:cs="黑体"/>
          <w:b/>
          <w:color w:val="000000"/>
          <w:sz w:val="32"/>
          <w:szCs w:val="32"/>
        </w:rPr>
      </w:pPr>
    </w:p>
    <w:p w:rsidR="00073EDA" w:rsidRPr="002F5E19" w:rsidRDefault="00073EDA" w:rsidP="00073EDA">
      <w:pPr>
        <w:adjustRightInd w:val="0"/>
        <w:spacing w:line="400" w:lineRule="exact"/>
        <w:ind w:firstLineChars="200" w:firstLine="643"/>
        <w:jc w:val="center"/>
        <w:rPr>
          <w:rFonts w:ascii="仿宋" w:eastAsia="仿宋" w:hAnsi="仿宋" w:cs="黑体"/>
          <w:b/>
          <w:color w:val="000000"/>
          <w:sz w:val="32"/>
          <w:szCs w:val="32"/>
        </w:rPr>
      </w:pPr>
    </w:p>
    <w:p w:rsidR="00073EDA" w:rsidRPr="002F5E19" w:rsidRDefault="00073EDA" w:rsidP="00073EDA">
      <w:pPr>
        <w:adjustRightInd w:val="0"/>
        <w:spacing w:line="400" w:lineRule="exact"/>
        <w:ind w:firstLineChars="200" w:firstLine="643"/>
        <w:jc w:val="center"/>
        <w:rPr>
          <w:rFonts w:ascii="仿宋" w:eastAsia="仿宋" w:hAnsi="仿宋" w:cs="黑体"/>
          <w:b/>
          <w:color w:val="000000"/>
          <w:sz w:val="32"/>
          <w:szCs w:val="32"/>
        </w:rPr>
      </w:pPr>
    </w:p>
    <w:p w:rsidR="00073EDA" w:rsidRPr="002F5E19" w:rsidRDefault="00073EDA" w:rsidP="00073EDA">
      <w:pPr>
        <w:adjustRightInd w:val="0"/>
        <w:spacing w:line="400" w:lineRule="exact"/>
        <w:ind w:firstLineChars="200" w:firstLine="643"/>
        <w:jc w:val="center"/>
        <w:rPr>
          <w:rFonts w:ascii="仿宋" w:eastAsia="仿宋" w:hAnsi="仿宋" w:cs="黑体"/>
          <w:b/>
          <w:color w:val="000000"/>
          <w:sz w:val="32"/>
          <w:szCs w:val="32"/>
        </w:rPr>
      </w:pPr>
    </w:p>
    <w:p w:rsidR="00073EDA" w:rsidRPr="002F5E19" w:rsidRDefault="00073EDA" w:rsidP="00073EDA">
      <w:pPr>
        <w:adjustRightInd w:val="0"/>
        <w:spacing w:line="400" w:lineRule="exact"/>
        <w:ind w:firstLineChars="200" w:firstLine="643"/>
        <w:jc w:val="center"/>
        <w:rPr>
          <w:rFonts w:ascii="仿宋" w:eastAsia="仿宋" w:hAnsi="仿宋" w:cs="黑体"/>
          <w:b/>
          <w:color w:val="000000"/>
          <w:sz w:val="32"/>
          <w:szCs w:val="32"/>
        </w:rPr>
      </w:pPr>
    </w:p>
    <w:p w:rsidR="00073EDA" w:rsidRPr="002F5E19" w:rsidRDefault="00073EDA" w:rsidP="00073EDA">
      <w:pPr>
        <w:adjustRightInd w:val="0"/>
        <w:spacing w:line="400" w:lineRule="exact"/>
        <w:ind w:firstLineChars="200" w:firstLine="643"/>
        <w:jc w:val="center"/>
        <w:rPr>
          <w:rFonts w:ascii="仿宋" w:eastAsia="仿宋" w:hAnsi="仿宋" w:cs="黑体"/>
          <w:b/>
          <w:color w:val="000000"/>
          <w:sz w:val="32"/>
          <w:szCs w:val="32"/>
        </w:rPr>
      </w:pPr>
    </w:p>
    <w:p w:rsidR="00045540" w:rsidRPr="00E747B1" w:rsidRDefault="00045540" w:rsidP="00045540">
      <w:pPr>
        <w:pStyle w:val="2"/>
        <w:pageBreakBefore/>
        <w:spacing w:line="400" w:lineRule="exact"/>
        <w:jc w:val="center"/>
        <w:rPr>
          <w:rFonts w:ascii="仿宋" w:eastAsia="仿宋" w:hAnsi="仿宋"/>
          <w:b w:val="0"/>
        </w:rPr>
      </w:pPr>
      <w:r>
        <w:rPr>
          <w:rFonts w:ascii="仿宋" w:eastAsia="仿宋" w:hAnsi="仿宋" w:hint="eastAsia"/>
          <w:bCs w:val="0"/>
        </w:rPr>
        <w:lastRenderedPageBreak/>
        <w:t>六</w:t>
      </w:r>
      <w:r w:rsidRPr="00E747B1">
        <w:rPr>
          <w:rFonts w:ascii="仿宋" w:eastAsia="仿宋" w:hAnsi="仿宋"/>
          <w:bCs w:val="0"/>
        </w:rPr>
        <w:t>、</w:t>
      </w:r>
      <w:r w:rsidRPr="00E747B1">
        <w:rPr>
          <w:rFonts w:ascii="仿宋" w:eastAsia="仿宋" w:hAnsi="仿宋" w:hint="eastAsia"/>
          <w:bCs w:val="0"/>
        </w:rPr>
        <w:t>中小企业</w:t>
      </w:r>
      <w:r>
        <w:rPr>
          <w:rFonts w:ascii="仿宋" w:eastAsia="仿宋" w:hAnsi="仿宋" w:hint="eastAsia"/>
          <w:bCs w:val="0"/>
        </w:rPr>
        <w:t>（监狱企业）</w:t>
      </w:r>
      <w:r w:rsidRPr="00E747B1">
        <w:rPr>
          <w:rFonts w:ascii="仿宋" w:eastAsia="仿宋" w:hAnsi="仿宋" w:hint="eastAsia"/>
          <w:bCs w:val="0"/>
        </w:rPr>
        <w:t>声明函</w:t>
      </w:r>
      <w:r w:rsidRPr="00E747B1">
        <w:rPr>
          <w:rFonts w:ascii="Calibri" w:eastAsia="仿宋" w:hAnsi="Calibri" w:cs="Calibri"/>
          <w:b w:val="0"/>
        </w:rPr>
        <w:t> </w:t>
      </w:r>
    </w:p>
    <w:p w:rsidR="00045540" w:rsidRPr="003D0BCD" w:rsidRDefault="00045540" w:rsidP="00045540">
      <w:pPr>
        <w:ind w:firstLineChars="200" w:firstLine="560"/>
        <w:jc w:val="left"/>
        <w:rPr>
          <w:rFonts w:ascii="仿宋" w:eastAsia="仿宋" w:hAnsi="仿宋"/>
          <w:sz w:val="28"/>
          <w:szCs w:val="28"/>
        </w:rPr>
      </w:pPr>
      <w:r w:rsidRPr="003D0BCD">
        <w:rPr>
          <w:rFonts w:ascii="仿宋" w:eastAsia="仿宋" w:hAnsi="仿宋" w:hint="eastAsia"/>
          <w:sz w:val="28"/>
          <w:szCs w:val="28"/>
        </w:rPr>
        <w:t>本公司郑重声明，根据《政府采购促进中小企业发展暂行办法》（财库〔2011〕181号）或</w:t>
      </w:r>
      <w:r w:rsidRPr="003D0BCD">
        <w:rPr>
          <w:rFonts w:ascii="仿宋" w:eastAsia="仿宋" w:hAnsi="仿宋" w:cs="仿宋" w:hint="eastAsia"/>
          <w:sz w:val="28"/>
          <w:szCs w:val="28"/>
        </w:rPr>
        <w:t>《政府采购支持监狱企业发展有关问题的通知》</w:t>
      </w:r>
      <w:r w:rsidRPr="003D0BCD">
        <w:rPr>
          <w:rFonts w:ascii="仿宋" w:eastAsia="仿宋" w:hAnsi="仿宋" w:hint="eastAsia"/>
          <w:sz w:val="28"/>
          <w:szCs w:val="28"/>
        </w:rPr>
        <w:t>（财库〔2014〕68号）的规定，本公司为______（请填写：中型、小型、微型或监狱）企业。即，本公司同时满足以下条件：</w:t>
      </w:r>
      <w:r w:rsidRPr="003D0BCD">
        <w:rPr>
          <w:rFonts w:ascii="仿宋" w:eastAsia="仿宋" w:hAnsi="仿宋" w:hint="eastAsia"/>
          <w:sz w:val="28"/>
          <w:szCs w:val="28"/>
        </w:rPr>
        <w:br/>
        <w:t xml:space="preserve">　　1.根据《工业和信息化部、国家统计局、国家发展和改革委员会、财政部关于印发中小企业划型标准规定的通知》（工信部联企业〔2011〕300号）或</w:t>
      </w:r>
      <w:r w:rsidRPr="003D0BCD">
        <w:rPr>
          <w:rFonts w:ascii="仿宋" w:eastAsia="仿宋" w:hAnsi="仿宋" w:cs="仿宋" w:hint="eastAsia"/>
          <w:sz w:val="28"/>
          <w:szCs w:val="28"/>
        </w:rPr>
        <w:t>《政府采购支持监狱企业发展有关问题的通知》</w:t>
      </w:r>
      <w:r w:rsidRPr="003D0BCD">
        <w:rPr>
          <w:rFonts w:ascii="仿宋" w:eastAsia="仿宋" w:hAnsi="仿宋" w:hint="eastAsia"/>
          <w:sz w:val="28"/>
          <w:szCs w:val="28"/>
        </w:rPr>
        <w:t>（财库〔2014〕68号）规定的划分标准，本公司为______（请填写：中型、小型、微型或监狱）企业。</w:t>
      </w:r>
      <w:r w:rsidRPr="003D0BCD">
        <w:rPr>
          <w:rFonts w:ascii="仿宋" w:eastAsia="仿宋" w:hAnsi="仿宋" w:hint="eastAsia"/>
          <w:sz w:val="28"/>
          <w:szCs w:val="28"/>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sidRPr="003D0BCD">
        <w:rPr>
          <w:rFonts w:ascii="仿宋" w:eastAsia="仿宋" w:hAnsi="仿宋" w:hint="eastAsia"/>
          <w:sz w:val="28"/>
          <w:szCs w:val="28"/>
        </w:rPr>
        <w:br/>
        <w:t xml:space="preserve">　　本公司对上述声明的真实性负责。如有虚假，将依法承担相应责任。</w:t>
      </w:r>
    </w:p>
    <w:p w:rsidR="00045540" w:rsidRPr="003D0BCD" w:rsidRDefault="00045540" w:rsidP="00045540">
      <w:pPr>
        <w:ind w:firstLineChars="200" w:firstLine="560"/>
        <w:rPr>
          <w:rFonts w:ascii="仿宋" w:eastAsia="仿宋" w:hAnsi="仿宋"/>
          <w:sz w:val="28"/>
          <w:szCs w:val="28"/>
        </w:rPr>
      </w:pPr>
    </w:p>
    <w:p w:rsidR="00045540" w:rsidRPr="003D0BCD" w:rsidRDefault="00045540" w:rsidP="00045540">
      <w:pPr>
        <w:jc w:val="left"/>
        <w:rPr>
          <w:rFonts w:ascii="仿宋" w:eastAsia="仿宋" w:hAnsi="仿宋"/>
          <w:sz w:val="28"/>
          <w:szCs w:val="28"/>
        </w:rPr>
      </w:pPr>
      <w:r w:rsidRPr="003D0BCD">
        <w:rPr>
          <w:rFonts w:ascii="仿宋" w:eastAsia="仿宋" w:hAnsi="仿宋" w:hint="eastAsia"/>
          <w:sz w:val="28"/>
          <w:szCs w:val="28"/>
        </w:rPr>
        <w:t>企业名称（盖章）：</w:t>
      </w:r>
    </w:p>
    <w:p w:rsidR="00045540" w:rsidRDefault="00045540" w:rsidP="00045540">
      <w:pPr>
        <w:jc w:val="left"/>
        <w:rPr>
          <w:rFonts w:ascii="仿宋" w:eastAsia="仿宋" w:hAnsi="仿宋"/>
          <w:sz w:val="28"/>
          <w:szCs w:val="28"/>
        </w:rPr>
      </w:pPr>
      <w:r w:rsidRPr="003D0BCD">
        <w:rPr>
          <w:rFonts w:ascii="仿宋" w:eastAsia="仿宋" w:hAnsi="仿宋" w:hint="eastAsia"/>
          <w:sz w:val="28"/>
          <w:szCs w:val="28"/>
        </w:rPr>
        <w:t>日   期：</w:t>
      </w:r>
    </w:p>
    <w:p w:rsidR="00045540" w:rsidRDefault="00045540" w:rsidP="00045540">
      <w:pPr>
        <w:jc w:val="left"/>
        <w:rPr>
          <w:rFonts w:ascii="仿宋" w:eastAsia="仿宋" w:hAnsi="仿宋"/>
          <w:sz w:val="28"/>
          <w:szCs w:val="28"/>
        </w:rPr>
      </w:pPr>
    </w:p>
    <w:p w:rsidR="00045540" w:rsidRPr="003D0BCD" w:rsidRDefault="00045540" w:rsidP="00045540">
      <w:pPr>
        <w:jc w:val="left"/>
        <w:rPr>
          <w:rFonts w:ascii="仿宋" w:eastAsia="仿宋" w:hAnsi="仿宋"/>
          <w:sz w:val="28"/>
          <w:szCs w:val="28"/>
        </w:rPr>
      </w:pPr>
    </w:p>
    <w:p w:rsidR="00045540" w:rsidRPr="003D0BCD" w:rsidRDefault="00045540" w:rsidP="00045540">
      <w:pPr>
        <w:rPr>
          <w:rFonts w:ascii="仿宋" w:eastAsia="仿宋" w:hAnsi="仿宋" w:cs="宋体"/>
          <w:sz w:val="28"/>
          <w:szCs w:val="28"/>
        </w:rPr>
      </w:pPr>
      <w:r w:rsidRPr="003D0BCD">
        <w:rPr>
          <w:rFonts w:ascii="仿宋" w:eastAsia="仿宋" w:hAnsi="仿宋" w:cs="宋体" w:hint="eastAsia"/>
          <w:sz w:val="28"/>
          <w:szCs w:val="28"/>
        </w:rPr>
        <w:t>注：</w:t>
      </w:r>
    </w:p>
    <w:p w:rsidR="00045540" w:rsidRPr="003D0BCD" w:rsidRDefault="00045540" w:rsidP="00045540">
      <w:pPr>
        <w:rPr>
          <w:rFonts w:ascii="仿宋" w:eastAsia="仿宋" w:hAnsi="仿宋" w:cs="宋体"/>
          <w:sz w:val="28"/>
          <w:szCs w:val="28"/>
        </w:rPr>
      </w:pPr>
      <w:r w:rsidRPr="003D0BCD">
        <w:rPr>
          <w:rFonts w:ascii="仿宋" w:eastAsia="仿宋" w:hAnsi="仿宋" w:cs="宋体" w:hint="eastAsia"/>
          <w:sz w:val="28"/>
          <w:szCs w:val="28"/>
        </w:rPr>
        <w:t>1、</w:t>
      </w:r>
      <w:r>
        <w:rPr>
          <w:rFonts w:ascii="仿宋" w:eastAsia="仿宋" w:hAnsi="仿宋" w:cs="宋体" w:hint="eastAsia"/>
          <w:sz w:val="28"/>
          <w:szCs w:val="28"/>
        </w:rPr>
        <w:t>供应商</w:t>
      </w:r>
      <w:r w:rsidRPr="003D0BCD">
        <w:rPr>
          <w:rFonts w:ascii="仿宋" w:eastAsia="仿宋" w:hAnsi="仿宋" w:cs="宋体" w:hint="eastAsia"/>
          <w:sz w:val="28"/>
          <w:szCs w:val="28"/>
        </w:rPr>
        <w:t>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rsidR="00045540" w:rsidRPr="003D0BCD" w:rsidRDefault="00045540" w:rsidP="00045540">
      <w:pPr>
        <w:rPr>
          <w:rFonts w:ascii="仿宋" w:eastAsia="仿宋" w:hAnsi="仿宋" w:cs="宋体"/>
          <w:sz w:val="28"/>
          <w:szCs w:val="28"/>
        </w:rPr>
      </w:pPr>
      <w:r w:rsidRPr="003D0BCD">
        <w:rPr>
          <w:rFonts w:ascii="仿宋" w:eastAsia="仿宋" w:hAnsi="仿宋" w:cs="宋体" w:hint="eastAsia"/>
          <w:sz w:val="28"/>
          <w:szCs w:val="28"/>
        </w:rPr>
        <w:t>2、在政府采购活动中，监狱企业视同小型、微型企业，享受预留份额、评审中价格扣除等政府采购促进中小企业发展的政府采购政策。</w:t>
      </w:r>
      <w:r w:rsidRPr="003D0BCD">
        <w:rPr>
          <w:rFonts w:ascii="仿宋" w:eastAsia="仿宋" w:hAnsi="仿宋" w:cs="宋体" w:hint="eastAsia"/>
          <w:sz w:val="28"/>
          <w:szCs w:val="28"/>
        </w:rPr>
        <w:lastRenderedPageBreak/>
        <w:t>（监狱企业参加政府采购活动时，还应当提供由省级以上监狱管理局、戒毒管理局(含新疆生产建设兵团)出具的属于监狱企业的证明文件。）</w:t>
      </w:r>
    </w:p>
    <w:p w:rsidR="00045540" w:rsidRPr="003D0BCD" w:rsidRDefault="00045540" w:rsidP="00045540">
      <w:pPr>
        <w:rPr>
          <w:rFonts w:ascii="仿宋" w:eastAsia="仿宋" w:hAnsi="仿宋" w:cs="宋体"/>
          <w:sz w:val="28"/>
          <w:szCs w:val="28"/>
        </w:rPr>
      </w:pPr>
      <w:r w:rsidRPr="003D0BCD">
        <w:rPr>
          <w:rFonts w:ascii="仿宋" w:eastAsia="仿宋" w:hAnsi="仿宋" w:cs="宋体" w:hint="eastAsia"/>
          <w:sz w:val="28"/>
          <w:szCs w:val="28"/>
        </w:rPr>
        <w:t>3、</w:t>
      </w:r>
      <w:r>
        <w:rPr>
          <w:rFonts w:ascii="仿宋" w:eastAsia="仿宋" w:hAnsi="仿宋" w:cs="宋体" w:hint="eastAsia"/>
          <w:sz w:val="28"/>
          <w:szCs w:val="28"/>
        </w:rPr>
        <w:t>供应商</w:t>
      </w:r>
      <w:r w:rsidRPr="003D0BCD">
        <w:rPr>
          <w:rFonts w:ascii="仿宋" w:eastAsia="仿宋" w:hAnsi="仿宋" w:cs="宋体" w:hint="eastAsia"/>
          <w:sz w:val="28"/>
          <w:szCs w:val="28"/>
        </w:rPr>
        <w:t>为非企业单位的，可不提供此声明。</w:t>
      </w:r>
    </w:p>
    <w:p w:rsidR="00045540" w:rsidRPr="003D0BCD" w:rsidRDefault="00045540" w:rsidP="00045540">
      <w:pPr>
        <w:pStyle w:val="2"/>
        <w:pageBreakBefore/>
        <w:spacing w:line="400" w:lineRule="exact"/>
        <w:jc w:val="center"/>
        <w:rPr>
          <w:rFonts w:ascii="仿宋" w:eastAsia="仿宋" w:hAnsi="仿宋"/>
          <w:b w:val="0"/>
        </w:rPr>
      </w:pPr>
      <w:r>
        <w:rPr>
          <w:rFonts w:ascii="仿宋" w:eastAsia="仿宋" w:hAnsi="仿宋" w:hint="eastAsia"/>
          <w:bCs w:val="0"/>
        </w:rPr>
        <w:lastRenderedPageBreak/>
        <w:t>七</w:t>
      </w:r>
      <w:r w:rsidRPr="003B7B8F">
        <w:rPr>
          <w:rFonts w:ascii="仿宋" w:eastAsia="仿宋" w:hAnsi="仿宋" w:hint="eastAsia"/>
          <w:bCs w:val="0"/>
        </w:rPr>
        <w:t>、</w:t>
      </w:r>
      <w:bookmarkStart w:id="55" w:name="OLE_LINK14"/>
      <w:bookmarkStart w:id="56" w:name="OLE_LINK13"/>
      <w:r w:rsidRPr="003B7B8F">
        <w:rPr>
          <w:rFonts w:ascii="仿宋" w:eastAsia="仿宋" w:hAnsi="仿宋" w:hint="eastAsia"/>
          <w:bCs w:val="0"/>
        </w:rPr>
        <w:t>残疾人福利性单位声明函</w:t>
      </w:r>
    </w:p>
    <w:bookmarkEnd w:id="55"/>
    <w:bookmarkEnd w:id="56"/>
    <w:p w:rsidR="00045540" w:rsidRPr="00C323FE" w:rsidRDefault="00045540" w:rsidP="00045540">
      <w:pPr>
        <w:spacing w:line="588" w:lineRule="exact"/>
        <w:rPr>
          <w:rFonts w:hAnsi="宋体" w:cs="宋体"/>
          <w:b/>
          <w:spacing w:val="6"/>
          <w:sz w:val="24"/>
        </w:rPr>
      </w:pPr>
    </w:p>
    <w:p w:rsidR="00045540" w:rsidRPr="003D0BCD" w:rsidRDefault="00045540" w:rsidP="00045540">
      <w:pPr>
        <w:spacing w:line="276" w:lineRule="auto"/>
        <w:ind w:firstLineChars="200" w:firstLine="584"/>
        <w:rPr>
          <w:rFonts w:ascii="仿宋" w:eastAsia="仿宋" w:hAnsi="仿宋" w:cs="宋体"/>
          <w:spacing w:val="6"/>
          <w:sz w:val="28"/>
          <w:szCs w:val="28"/>
        </w:rPr>
      </w:pPr>
      <w:r w:rsidRPr="003D0BCD">
        <w:rPr>
          <w:rFonts w:ascii="仿宋" w:eastAsia="仿宋" w:hAnsi="仿宋" w:cs="宋体" w:hint="eastAsia"/>
          <w:spacing w:val="6"/>
          <w:sz w:val="28"/>
          <w:szCs w:val="28"/>
        </w:rPr>
        <w:t>本单位郑重声明，根据《财政部 民政部 中国残疾人联合会关于促进残疾人就业政府采购政策的通知》（财库</w:t>
      </w:r>
      <w:r w:rsidRPr="003D0BCD">
        <w:rPr>
          <w:rFonts w:ascii="仿宋" w:eastAsia="仿宋" w:hAnsi="仿宋" w:cs="宋体" w:hint="eastAsia"/>
          <w:sz w:val="28"/>
          <w:szCs w:val="28"/>
        </w:rPr>
        <w:t>〔2017〕 141</w:t>
      </w:r>
      <w:r w:rsidRPr="003D0BCD">
        <w:rPr>
          <w:rFonts w:ascii="仿宋" w:eastAsia="仿宋" w:hAnsi="仿宋" w:cs="宋体" w:hint="eastAsia"/>
          <w:spacing w:val="6"/>
          <w:sz w:val="28"/>
          <w:szCs w:val="28"/>
        </w:rPr>
        <w:t>号）的规定，本单位为符合条件的残疾人福利性单位，且本单位参加______单位的______项目采购活动提供本单位制造的货物（由本单位承担工程/提供服务），</w:t>
      </w:r>
      <w:bookmarkStart w:id="57" w:name="_Hlk495960908"/>
      <w:r w:rsidRPr="003D0BCD">
        <w:rPr>
          <w:rFonts w:ascii="仿宋" w:eastAsia="仿宋" w:hAnsi="仿宋" w:cs="宋体" w:hint="eastAsia"/>
          <w:spacing w:val="6"/>
          <w:sz w:val="28"/>
          <w:szCs w:val="28"/>
        </w:rPr>
        <w:t>或者提供其他残疾人福利性单位制造的货物（不包括使用非残疾人福利性单位注册商标的货物）。</w:t>
      </w:r>
    </w:p>
    <w:bookmarkEnd w:id="57"/>
    <w:p w:rsidR="00045540" w:rsidRPr="003D0BCD" w:rsidRDefault="00045540" w:rsidP="00045540">
      <w:pPr>
        <w:spacing w:line="276" w:lineRule="auto"/>
        <w:ind w:firstLineChars="200" w:firstLine="584"/>
        <w:rPr>
          <w:rFonts w:ascii="仿宋" w:eastAsia="仿宋" w:hAnsi="仿宋" w:cs="宋体"/>
          <w:spacing w:val="6"/>
          <w:sz w:val="28"/>
          <w:szCs w:val="28"/>
        </w:rPr>
      </w:pPr>
      <w:r w:rsidRPr="003D0BCD">
        <w:rPr>
          <w:rFonts w:ascii="仿宋" w:eastAsia="仿宋" w:hAnsi="仿宋" w:cs="宋体" w:hint="eastAsia"/>
          <w:spacing w:val="6"/>
          <w:sz w:val="28"/>
          <w:szCs w:val="28"/>
        </w:rPr>
        <w:t>本单位对上述声明的真实性负责。如有虚假，将依法承担相应责任。</w:t>
      </w:r>
    </w:p>
    <w:p w:rsidR="00045540" w:rsidRPr="003D0BCD" w:rsidRDefault="00045540" w:rsidP="00045540">
      <w:pPr>
        <w:spacing w:line="276" w:lineRule="auto"/>
        <w:rPr>
          <w:rFonts w:ascii="仿宋" w:eastAsia="仿宋" w:hAnsi="仿宋" w:cs="宋体"/>
          <w:spacing w:val="6"/>
          <w:sz w:val="28"/>
          <w:szCs w:val="28"/>
        </w:rPr>
      </w:pPr>
    </w:p>
    <w:p w:rsidR="00045540" w:rsidRPr="003D0BCD" w:rsidRDefault="00045540" w:rsidP="00045540">
      <w:pPr>
        <w:spacing w:line="276" w:lineRule="auto"/>
        <w:rPr>
          <w:rFonts w:ascii="仿宋" w:eastAsia="仿宋" w:hAnsi="仿宋" w:cs="宋体"/>
          <w:spacing w:val="6"/>
          <w:sz w:val="28"/>
          <w:szCs w:val="28"/>
        </w:rPr>
      </w:pPr>
    </w:p>
    <w:p w:rsidR="00045540" w:rsidRPr="003D0BCD" w:rsidRDefault="00045540" w:rsidP="00045540">
      <w:pPr>
        <w:tabs>
          <w:tab w:val="left" w:pos="4860"/>
        </w:tabs>
        <w:spacing w:line="276" w:lineRule="auto"/>
        <w:ind w:right="1560"/>
        <w:rPr>
          <w:rFonts w:ascii="仿宋" w:eastAsia="仿宋" w:hAnsi="仿宋" w:cs="宋体"/>
          <w:spacing w:val="6"/>
          <w:sz w:val="28"/>
          <w:szCs w:val="28"/>
        </w:rPr>
      </w:pPr>
      <w:r w:rsidRPr="003D0BCD">
        <w:rPr>
          <w:rFonts w:ascii="仿宋" w:eastAsia="仿宋" w:hAnsi="仿宋" w:cs="宋体" w:hint="eastAsia"/>
          <w:spacing w:val="6"/>
          <w:sz w:val="28"/>
          <w:szCs w:val="28"/>
        </w:rPr>
        <w:t>单位名称（盖章）：</w:t>
      </w:r>
    </w:p>
    <w:p w:rsidR="00045540" w:rsidRPr="003D0BCD" w:rsidRDefault="00045540" w:rsidP="00045540">
      <w:pPr>
        <w:spacing w:line="276" w:lineRule="auto"/>
        <w:rPr>
          <w:rFonts w:ascii="仿宋" w:eastAsia="仿宋" w:hAnsi="仿宋" w:cs="宋体"/>
          <w:spacing w:val="6"/>
          <w:sz w:val="28"/>
          <w:szCs w:val="28"/>
        </w:rPr>
      </w:pPr>
      <w:r w:rsidRPr="003D0BCD">
        <w:rPr>
          <w:rFonts w:ascii="仿宋" w:eastAsia="仿宋" w:hAnsi="仿宋" w:cs="宋体" w:hint="eastAsia"/>
          <w:spacing w:val="6"/>
          <w:sz w:val="28"/>
          <w:szCs w:val="28"/>
        </w:rPr>
        <w:t>日  期：</w:t>
      </w:r>
    </w:p>
    <w:p w:rsidR="00045540" w:rsidRPr="003D0BCD" w:rsidRDefault="00045540" w:rsidP="00045540">
      <w:pPr>
        <w:spacing w:line="276" w:lineRule="auto"/>
        <w:rPr>
          <w:rFonts w:ascii="仿宋" w:eastAsia="仿宋" w:hAnsi="仿宋" w:cs="宋体"/>
          <w:sz w:val="28"/>
          <w:szCs w:val="28"/>
        </w:rPr>
      </w:pPr>
    </w:p>
    <w:p w:rsidR="00045540" w:rsidRPr="003D0BCD" w:rsidRDefault="00045540" w:rsidP="00045540">
      <w:pPr>
        <w:spacing w:line="276" w:lineRule="auto"/>
        <w:rPr>
          <w:rFonts w:ascii="仿宋" w:eastAsia="仿宋" w:hAnsi="仿宋" w:cs="宋体"/>
          <w:sz w:val="28"/>
          <w:szCs w:val="28"/>
        </w:rPr>
      </w:pPr>
      <w:r w:rsidRPr="003D0BCD">
        <w:rPr>
          <w:rFonts w:ascii="仿宋" w:eastAsia="仿宋" w:hAnsi="仿宋" w:cs="宋体" w:hint="eastAsia"/>
          <w:sz w:val="28"/>
          <w:szCs w:val="28"/>
        </w:rPr>
        <w:t>注：</w:t>
      </w:r>
    </w:p>
    <w:p w:rsidR="00045540" w:rsidRPr="003D0BCD" w:rsidRDefault="00045540" w:rsidP="00045540">
      <w:pPr>
        <w:numPr>
          <w:ilvl w:val="0"/>
          <w:numId w:val="40"/>
        </w:numPr>
        <w:spacing w:line="276" w:lineRule="auto"/>
        <w:rPr>
          <w:rFonts w:ascii="仿宋" w:eastAsia="仿宋" w:hAnsi="仿宋" w:cs="宋体"/>
          <w:sz w:val="28"/>
          <w:szCs w:val="28"/>
        </w:rPr>
      </w:pPr>
      <w:r w:rsidRPr="003D0BCD">
        <w:rPr>
          <w:rFonts w:ascii="仿宋" w:eastAsia="仿宋" w:hAnsi="仿宋" w:cs="宋体" w:hint="eastAsia"/>
          <w:sz w:val="28"/>
          <w:szCs w:val="28"/>
        </w:rPr>
        <w:t>残疾人福利性单位视同小型、微型企业，享受预留份额、评审中价格扣除等促进中小企业发展的政府采购政策。残疾人福利性单位属于小型、微型企业的，不重复享受政策。</w:t>
      </w:r>
    </w:p>
    <w:p w:rsidR="00045540" w:rsidRPr="003D0BCD" w:rsidRDefault="00045540" w:rsidP="00045540">
      <w:pPr>
        <w:numPr>
          <w:ilvl w:val="0"/>
          <w:numId w:val="40"/>
        </w:numPr>
        <w:spacing w:line="276" w:lineRule="auto"/>
        <w:rPr>
          <w:rFonts w:ascii="仿宋" w:eastAsia="仿宋" w:hAnsi="仿宋" w:cs="宋体"/>
          <w:sz w:val="28"/>
          <w:szCs w:val="28"/>
        </w:rPr>
      </w:pPr>
      <w:r>
        <w:rPr>
          <w:rFonts w:ascii="仿宋" w:eastAsia="仿宋" w:hAnsi="仿宋" w:cs="宋体" w:hint="eastAsia"/>
          <w:sz w:val="28"/>
          <w:szCs w:val="28"/>
        </w:rPr>
        <w:t>供应商</w:t>
      </w:r>
      <w:r w:rsidRPr="003D0BCD">
        <w:rPr>
          <w:rFonts w:ascii="仿宋" w:eastAsia="仿宋" w:hAnsi="仿宋" w:cs="宋体" w:hint="eastAsia"/>
          <w:sz w:val="28"/>
          <w:szCs w:val="28"/>
        </w:rPr>
        <w:t>为非残疾人福利性单位的，可不提供此声明。</w:t>
      </w:r>
    </w:p>
    <w:p w:rsidR="00073EDA" w:rsidRPr="002F5E19" w:rsidRDefault="00045540" w:rsidP="00073EDA">
      <w:pPr>
        <w:adjustRightInd w:val="0"/>
        <w:spacing w:line="400" w:lineRule="exact"/>
        <w:ind w:firstLineChars="200" w:firstLine="643"/>
        <w:jc w:val="center"/>
        <w:rPr>
          <w:rFonts w:ascii="仿宋" w:eastAsia="仿宋" w:hAnsi="仿宋" w:cs="黑体"/>
          <w:b/>
          <w:color w:val="000000"/>
          <w:spacing w:val="8"/>
          <w:sz w:val="32"/>
          <w:szCs w:val="32"/>
        </w:rPr>
      </w:pPr>
      <w:r>
        <w:rPr>
          <w:rFonts w:ascii="仿宋" w:eastAsia="仿宋" w:hAnsi="仿宋" w:cs="黑体"/>
          <w:b/>
          <w:color w:val="000000"/>
          <w:sz w:val="32"/>
          <w:szCs w:val="32"/>
        </w:rPr>
        <w:br w:type="page"/>
      </w:r>
      <w:r>
        <w:rPr>
          <w:rFonts w:ascii="仿宋" w:eastAsia="仿宋" w:hAnsi="仿宋" w:cs="黑体" w:hint="eastAsia"/>
          <w:b/>
          <w:color w:val="000000"/>
          <w:sz w:val="32"/>
          <w:szCs w:val="32"/>
        </w:rPr>
        <w:lastRenderedPageBreak/>
        <w:t>八</w:t>
      </w:r>
      <w:r w:rsidR="00073EDA" w:rsidRPr="002F5E19">
        <w:rPr>
          <w:rFonts w:ascii="仿宋" w:eastAsia="仿宋" w:hAnsi="仿宋" w:cs="黑体" w:hint="eastAsia"/>
          <w:b/>
          <w:color w:val="000000"/>
          <w:sz w:val="32"/>
          <w:szCs w:val="32"/>
        </w:rPr>
        <w:t>、供应商认为需要提供的文件和资料（格式自拟）</w:t>
      </w:r>
    </w:p>
    <w:p w:rsidR="00073EDA" w:rsidRPr="002F5E19" w:rsidRDefault="00073EDA" w:rsidP="00073EDA">
      <w:pPr>
        <w:spacing w:line="0" w:lineRule="atLeast"/>
        <w:ind w:leftChars="-85" w:left="-289" w:firstLineChars="55" w:firstLine="132"/>
        <w:jc w:val="center"/>
        <w:rPr>
          <w:rFonts w:ascii="仿宋" w:eastAsia="仿宋" w:hAnsi="仿宋"/>
          <w:color w:val="000000"/>
          <w:sz w:val="24"/>
        </w:rPr>
      </w:pPr>
    </w:p>
    <w:p w:rsidR="00073EDA" w:rsidRPr="002F5E19" w:rsidRDefault="00073EDA" w:rsidP="00073EDA">
      <w:pPr>
        <w:spacing w:line="0" w:lineRule="atLeast"/>
        <w:ind w:leftChars="-85" w:left="-289" w:firstLineChars="55" w:firstLine="132"/>
        <w:jc w:val="center"/>
        <w:rPr>
          <w:rFonts w:ascii="仿宋" w:eastAsia="仿宋" w:hAnsi="仿宋"/>
          <w:color w:val="000000"/>
          <w:sz w:val="24"/>
        </w:rPr>
      </w:pPr>
    </w:p>
    <w:p w:rsidR="00073EDA" w:rsidRPr="002F5E19" w:rsidRDefault="00073EDA" w:rsidP="00073EDA">
      <w:pPr>
        <w:spacing w:line="0" w:lineRule="atLeast"/>
        <w:ind w:leftChars="-85" w:left="-289" w:firstLineChars="55" w:firstLine="132"/>
        <w:jc w:val="center"/>
        <w:rPr>
          <w:rFonts w:ascii="仿宋" w:eastAsia="仿宋" w:hAnsi="仿宋"/>
          <w:color w:val="000000"/>
          <w:sz w:val="24"/>
        </w:rPr>
      </w:pPr>
    </w:p>
    <w:p w:rsidR="00073EDA" w:rsidRPr="002F5E19" w:rsidRDefault="00073EDA" w:rsidP="00073EDA">
      <w:pPr>
        <w:pStyle w:val="a2"/>
        <w:spacing w:line="400" w:lineRule="exact"/>
        <w:ind w:firstLineChars="175" w:firstLine="422"/>
        <w:rPr>
          <w:rFonts w:ascii="仿宋" w:eastAsia="仿宋" w:hAnsi="仿宋"/>
          <w:b/>
          <w:bCs/>
          <w:sz w:val="24"/>
        </w:rPr>
      </w:pPr>
    </w:p>
    <w:p w:rsidR="00073EDA" w:rsidRPr="002F5E19" w:rsidRDefault="00073EDA" w:rsidP="00073EDA">
      <w:pPr>
        <w:pStyle w:val="a2"/>
        <w:spacing w:line="400" w:lineRule="exact"/>
        <w:ind w:firstLineChars="175" w:firstLine="422"/>
        <w:rPr>
          <w:rFonts w:ascii="仿宋" w:eastAsia="仿宋" w:hAnsi="仿宋"/>
          <w:b/>
          <w:bCs/>
          <w:sz w:val="24"/>
        </w:rPr>
      </w:pPr>
    </w:p>
    <w:p w:rsidR="00073EDA" w:rsidRPr="002F5E19" w:rsidRDefault="00073EDA" w:rsidP="00073EDA">
      <w:pPr>
        <w:pStyle w:val="a2"/>
        <w:spacing w:line="400" w:lineRule="exact"/>
        <w:ind w:firstLineChars="175" w:firstLine="422"/>
        <w:rPr>
          <w:rFonts w:ascii="仿宋" w:eastAsia="仿宋" w:hAnsi="仿宋"/>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Default="00073EDA" w:rsidP="00073EDA">
      <w:pPr>
        <w:pStyle w:val="a2"/>
        <w:spacing w:line="400" w:lineRule="exact"/>
        <w:ind w:firstLineChars="175" w:firstLine="422"/>
        <w:rPr>
          <w:rFonts w:hAnsi="宋体"/>
          <w:b/>
          <w:bCs/>
          <w:sz w:val="24"/>
        </w:rPr>
      </w:pPr>
    </w:p>
    <w:p w:rsidR="00073EDA" w:rsidRPr="00B9042F" w:rsidRDefault="00B91F97" w:rsidP="00073EDA">
      <w:pPr>
        <w:pStyle w:val="2"/>
        <w:jc w:val="center"/>
        <w:rPr>
          <w:rFonts w:ascii="仿宋" w:eastAsia="仿宋" w:hAnsi="仿宋"/>
        </w:rPr>
      </w:pPr>
      <w:r>
        <w:rPr>
          <w:rFonts w:ascii="宋体" w:hAnsi="宋体"/>
          <w:szCs w:val="28"/>
        </w:rPr>
        <w:br w:type="page"/>
      </w:r>
      <w:r w:rsidR="00EE1468">
        <w:rPr>
          <w:rFonts w:ascii="仿宋" w:eastAsia="仿宋" w:hAnsi="仿宋" w:hint="eastAsia"/>
        </w:rPr>
        <w:lastRenderedPageBreak/>
        <w:t>最终</w:t>
      </w:r>
      <w:r w:rsidR="00073EDA" w:rsidRPr="00B9042F">
        <w:rPr>
          <w:rFonts w:ascii="仿宋" w:eastAsia="仿宋" w:hAnsi="仿宋" w:hint="eastAsia"/>
        </w:rPr>
        <w:t>报价表</w:t>
      </w:r>
    </w:p>
    <w:p w:rsidR="00073EDA" w:rsidRPr="00B9042F" w:rsidRDefault="00073EDA" w:rsidP="00B91F97">
      <w:pPr>
        <w:rPr>
          <w:rFonts w:ascii="仿宋" w:eastAsia="仿宋" w:hAnsi="仿宋"/>
          <w:sz w:val="28"/>
          <w:szCs w:val="28"/>
        </w:rPr>
      </w:pPr>
      <w:r w:rsidRPr="00B9042F">
        <w:rPr>
          <w:rFonts w:ascii="仿宋" w:eastAsia="仿宋" w:hAnsi="仿宋" w:hint="eastAsia"/>
          <w:sz w:val="28"/>
          <w:szCs w:val="28"/>
        </w:rPr>
        <w:t>一、关于报价表的说明：</w:t>
      </w:r>
    </w:p>
    <w:p w:rsidR="00073EDA" w:rsidRPr="00B9042F" w:rsidRDefault="00073EDA" w:rsidP="00B91F97">
      <w:pPr>
        <w:rPr>
          <w:rFonts w:ascii="仿宋" w:eastAsia="仿宋" w:hAnsi="仿宋"/>
          <w:sz w:val="28"/>
          <w:szCs w:val="28"/>
        </w:rPr>
      </w:pPr>
      <w:r w:rsidRPr="00B9042F">
        <w:rPr>
          <w:rFonts w:ascii="仿宋" w:eastAsia="仿宋" w:hAnsi="仿宋" w:hint="eastAsia"/>
          <w:sz w:val="28"/>
          <w:szCs w:val="28"/>
        </w:rPr>
        <w:t>1、报价表不需要封装在响应文件中；</w:t>
      </w:r>
    </w:p>
    <w:p w:rsidR="00073EDA" w:rsidRPr="00B9042F" w:rsidRDefault="00073EDA" w:rsidP="00B91F97">
      <w:pPr>
        <w:rPr>
          <w:rFonts w:ascii="仿宋" w:eastAsia="仿宋" w:hAnsi="仿宋"/>
          <w:sz w:val="28"/>
          <w:szCs w:val="28"/>
        </w:rPr>
      </w:pPr>
      <w:r w:rsidRPr="00B9042F">
        <w:rPr>
          <w:rFonts w:ascii="仿宋" w:eastAsia="仿宋" w:hAnsi="仿宋" w:hint="eastAsia"/>
          <w:sz w:val="28"/>
          <w:szCs w:val="28"/>
        </w:rPr>
        <w:t>2、报价表是在通过相关评审后，向评审委员会单独密封递交的文件，需由法定代表人或授权代表签字；</w:t>
      </w:r>
    </w:p>
    <w:p w:rsidR="00073EDA" w:rsidRPr="00B9042F" w:rsidRDefault="00073EDA" w:rsidP="00B91F97">
      <w:pPr>
        <w:rPr>
          <w:rFonts w:ascii="仿宋" w:eastAsia="仿宋" w:hAnsi="仿宋"/>
          <w:sz w:val="28"/>
          <w:szCs w:val="28"/>
        </w:rPr>
      </w:pPr>
      <w:r w:rsidRPr="00B9042F">
        <w:rPr>
          <w:rFonts w:ascii="仿宋" w:eastAsia="仿宋" w:hAnsi="仿宋" w:hint="eastAsia"/>
          <w:sz w:val="28"/>
          <w:szCs w:val="28"/>
        </w:rPr>
        <w:t>3、报价表可以供应商的法定代表人或授权代表在最后报价时手工填写；</w:t>
      </w:r>
    </w:p>
    <w:p w:rsidR="00073EDA" w:rsidRPr="00B9042F" w:rsidRDefault="00073EDA" w:rsidP="00B91F97">
      <w:pPr>
        <w:rPr>
          <w:rFonts w:ascii="仿宋" w:eastAsia="仿宋" w:hAnsi="仿宋"/>
          <w:sz w:val="28"/>
          <w:szCs w:val="28"/>
        </w:rPr>
      </w:pPr>
      <w:r w:rsidRPr="00B9042F">
        <w:rPr>
          <w:rFonts w:ascii="仿宋" w:eastAsia="仿宋" w:hAnsi="仿宋" w:hint="eastAsia"/>
          <w:sz w:val="28"/>
          <w:szCs w:val="28"/>
        </w:rPr>
        <w:t>4、报价超过本项目预算的，不能推荐为成交候选人；</w:t>
      </w:r>
    </w:p>
    <w:p w:rsidR="00073EDA" w:rsidRPr="00B9042F" w:rsidRDefault="00B9042F" w:rsidP="00B91F97">
      <w:pPr>
        <w:rPr>
          <w:rFonts w:ascii="仿宋" w:eastAsia="仿宋" w:hAnsi="仿宋"/>
          <w:sz w:val="28"/>
          <w:szCs w:val="28"/>
        </w:rPr>
      </w:pPr>
      <w:r w:rsidRPr="00B9042F">
        <w:rPr>
          <w:rFonts w:ascii="仿宋" w:eastAsia="仿宋" w:hAnsi="仿宋" w:hint="eastAsia"/>
          <w:sz w:val="28"/>
          <w:szCs w:val="28"/>
        </w:rPr>
        <w:t>5</w:t>
      </w:r>
      <w:r w:rsidR="00073EDA" w:rsidRPr="00B9042F">
        <w:rPr>
          <w:rFonts w:ascii="仿宋" w:eastAsia="仿宋" w:hAnsi="仿宋" w:hint="eastAsia"/>
          <w:sz w:val="28"/>
          <w:szCs w:val="28"/>
        </w:rPr>
        <w:t>、报价表里标明的价格在合同执行过程中是固定不变的，不得以任何理由予以变更。以可调整的价格提交的报价将作为非响应性报价而予以拒绝。</w:t>
      </w:r>
    </w:p>
    <w:p w:rsidR="00073EDA" w:rsidRPr="00B9042F" w:rsidRDefault="00073EDA" w:rsidP="00B91F97">
      <w:pPr>
        <w:rPr>
          <w:rFonts w:ascii="仿宋" w:eastAsia="仿宋" w:hAnsi="仿宋"/>
          <w:sz w:val="28"/>
          <w:szCs w:val="28"/>
        </w:rPr>
      </w:pPr>
      <w:r w:rsidRPr="00B9042F">
        <w:rPr>
          <w:rFonts w:ascii="仿宋" w:eastAsia="仿宋" w:hAnsi="仿宋" w:hint="eastAsia"/>
          <w:sz w:val="28"/>
          <w:szCs w:val="28"/>
        </w:rPr>
        <w:t>二、报价表格式：</w:t>
      </w:r>
    </w:p>
    <w:p w:rsidR="00073EDA" w:rsidRPr="00B9042F" w:rsidRDefault="00EE1468" w:rsidP="00073EDA">
      <w:pPr>
        <w:jc w:val="center"/>
        <w:rPr>
          <w:rFonts w:ascii="仿宋" w:eastAsia="仿宋" w:hAnsi="仿宋"/>
          <w:b/>
          <w:sz w:val="32"/>
          <w:szCs w:val="32"/>
        </w:rPr>
      </w:pPr>
      <w:r>
        <w:rPr>
          <w:rFonts w:ascii="仿宋" w:eastAsia="仿宋" w:hAnsi="仿宋" w:hint="eastAsia"/>
          <w:b/>
          <w:sz w:val="32"/>
          <w:szCs w:val="32"/>
        </w:rPr>
        <w:t xml:space="preserve">最 终 </w:t>
      </w:r>
      <w:r w:rsidR="00073EDA" w:rsidRPr="00B9042F">
        <w:rPr>
          <w:rFonts w:ascii="仿宋" w:eastAsia="仿宋" w:hAnsi="仿宋" w:hint="eastAsia"/>
          <w:b/>
          <w:sz w:val="32"/>
          <w:szCs w:val="32"/>
        </w:rPr>
        <w:t>报 价 表</w:t>
      </w:r>
    </w:p>
    <w:tbl>
      <w:tblPr>
        <w:tblW w:w="9220" w:type="dxa"/>
        <w:tblInd w:w="93" w:type="dxa"/>
        <w:tblLayout w:type="fixed"/>
        <w:tblLook w:val="0000"/>
      </w:tblPr>
      <w:tblGrid>
        <w:gridCol w:w="2892"/>
        <w:gridCol w:w="6328"/>
      </w:tblGrid>
      <w:tr w:rsidR="00073EDA" w:rsidRPr="00B9042F" w:rsidTr="00EE1468">
        <w:trPr>
          <w:trHeight w:val="676"/>
        </w:trPr>
        <w:tc>
          <w:tcPr>
            <w:tcW w:w="2892" w:type="dxa"/>
            <w:tcBorders>
              <w:top w:val="single" w:sz="4" w:space="0" w:color="auto"/>
              <w:left w:val="single" w:sz="4" w:space="0" w:color="auto"/>
              <w:bottom w:val="single" w:sz="4" w:space="0" w:color="auto"/>
              <w:right w:val="single" w:sz="4" w:space="0" w:color="auto"/>
            </w:tcBorders>
            <w:vAlign w:val="center"/>
          </w:tcPr>
          <w:p w:rsidR="00073EDA" w:rsidRPr="00B9042F" w:rsidRDefault="00073EDA" w:rsidP="00830B9E">
            <w:pPr>
              <w:widowControl/>
              <w:spacing w:line="360" w:lineRule="auto"/>
              <w:jc w:val="center"/>
              <w:rPr>
                <w:rFonts w:ascii="仿宋" w:eastAsia="仿宋" w:hAnsi="仿宋" w:cs="宋体"/>
                <w:sz w:val="28"/>
                <w:szCs w:val="28"/>
              </w:rPr>
            </w:pPr>
            <w:r w:rsidRPr="00B9042F">
              <w:rPr>
                <w:rFonts w:ascii="仿宋" w:eastAsia="仿宋" w:hAnsi="仿宋" w:cs="宋体" w:hint="eastAsia"/>
                <w:sz w:val="28"/>
                <w:szCs w:val="28"/>
              </w:rPr>
              <w:t>项目名称</w:t>
            </w:r>
          </w:p>
        </w:tc>
        <w:tc>
          <w:tcPr>
            <w:tcW w:w="6328" w:type="dxa"/>
            <w:tcBorders>
              <w:top w:val="single" w:sz="4" w:space="0" w:color="auto"/>
              <w:left w:val="nil"/>
              <w:bottom w:val="single" w:sz="4" w:space="0" w:color="auto"/>
              <w:right w:val="single" w:sz="4" w:space="0" w:color="auto"/>
            </w:tcBorders>
            <w:vAlign w:val="center"/>
          </w:tcPr>
          <w:p w:rsidR="00073EDA" w:rsidRPr="00B9042F" w:rsidRDefault="00073EDA" w:rsidP="00830B9E">
            <w:pPr>
              <w:widowControl/>
              <w:spacing w:line="360" w:lineRule="auto"/>
              <w:jc w:val="center"/>
              <w:rPr>
                <w:rFonts w:ascii="仿宋" w:eastAsia="仿宋" w:hAnsi="仿宋" w:cs="宋体"/>
                <w:sz w:val="28"/>
                <w:szCs w:val="28"/>
              </w:rPr>
            </w:pPr>
          </w:p>
        </w:tc>
      </w:tr>
      <w:tr w:rsidR="00073EDA" w:rsidRPr="00B9042F" w:rsidTr="00EE1468">
        <w:trPr>
          <w:trHeight w:val="694"/>
        </w:trPr>
        <w:tc>
          <w:tcPr>
            <w:tcW w:w="2892" w:type="dxa"/>
            <w:tcBorders>
              <w:top w:val="single" w:sz="4" w:space="0" w:color="auto"/>
              <w:left w:val="single" w:sz="4" w:space="0" w:color="auto"/>
              <w:bottom w:val="single" w:sz="4" w:space="0" w:color="auto"/>
              <w:right w:val="single" w:sz="4" w:space="0" w:color="auto"/>
            </w:tcBorders>
            <w:vAlign w:val="center"/>
          </w:tcPr>
          <w:p w:rsidR="00073EDA" w:rsidRPr="00B9042F" w:rsidRDefault="00073EDA" w:rsidP="00830B9E">
            <w:pPr>
              <w:widowControl/>
              <w:spacing w:line="360" w:lineRule="auto"/>
              <w:jc w:val="center"/>
              <w:rPr>
                <w:rFonts w:ascii="仿宋" w:eastAsia="仿宋" w:hAnsi="仿宋" w:cs="宋体"/>
                <w:sz w:val="28"/>
                <w:szCs w:val="28"/>
              </w:rPr>
            </w:pPr>
            <w:r w:rsidRPr="00B9042F">
              <w:rPr>
                <w:rFonts w:ascii="仿宋" w:eastAsia="仿宋" w:hAnsi="仿宋" w:cs="宋体" w:hint="eastAsia"/>
                <w:sz w:val="28"/>
                <w:szCs w:val="28"/>
              </w:rPr>
              <w:t>项目编号</w:t>
            </w:r>
          </w:p>
        </w:tc>
        <w:tc>
          <w:tcPr>
            <w:tcW w:w="6328" w:type="dxa"/>
            <w:tcBorders>
              <w:top w:val="single" w:sz="4" w:space="0" w:color="auto"/>
              <w:left w:val="nil"/>
              <w:bottom w:val="single" w:sz="4" w:space="0" w:color="auto"/>
              <w:right w:val="single" w:sz="4" w:space="0" w:color="auto"/>
            </w:tcBorders>
            <w:vAlign w:val="center"/>
          </w:tcPr>
          <w:p w:rsidR="00073EDA" w:rsidRPr="00B9042F" w:rsidRDefault="00073EDA" w:rsidP="00830B9E">
            <w:pPr>
              <w:widowControl/>
              <w:spacing w:line="360" w:lineRule="auto"/>
              <w:jc w:val="center"/>
              <w:rPr>
                <w:rFonts w:ascii="仿宋" w:eastAsia="仿宋" w:hAnsi="仿宋"/>
                <w:sz w:val="28"/>
                <w:szCs w:val="28"/>
              </w:rPr>
            </w:pPr>
          </w:p>
        </w:tc>
      </w:tr>
      <w:tr w:rsidR="00EE1468" w:rsidRPr="00B9042F" w:rsidTr="00EE1468">
        <w:trPr>
          <w:trHeight w:val="838"/>
        </w:trPr>
        <w:tc>
          <w:tcPr>
            <w:tcW w:w="2892" w:type="dxa"/>
            <w:tcBorders>
              <w:top w:val="single" w:sz="4" w:space="0" w:color="auto"/>
              <w:left w:val="single" w:sz="4" w:space="0" w:color="auto"/>
              <w:bottom w:val="single" w:sz="4" w:space="0" w:color="auto"/>
              <w:right w:val="single" w:sz="4" w:space="0" w:color="auto"/>
            </w:tcBorders>
            <w:vAlign w:val="center"/>
          </w:tcPr>
          <w:p w:rsidR="00EE1468" w:rsidRPr="00B9042F" w:rsidRDefault="00EE1468" w:rsidP="00EE1468">
            <w:pPr>
              <w:widowControl/>
              <w:spacing w:line="360" w:lineRule="auto"/>
              <w:jc w:val="center"/>
              <w:rPr>
                <w:rFonts w:ascii="仿宋" w:eastAsia="仿宋" w:hAnsi="仿宋" w:cs="宋体"/>
                <w:sz w:val="28"/>
                <w:szCs w:val="28"/>
              </w:rPr>
            </w:pPr>
            <w:r w:rsidRPr="00B9042F">
              <w:rPr>
                <w:rFonts w:ascii="仿宋" w:eastAsia="仿宋" w:hAnsi="仿宋" w:cs="宋体" w:hint="eastAsia"/>
                <w:sz w:val="28"/>
                <w:szCs w:val="28"/>
              </w:rPr>
              <w:t>采购应答总价</w:t>
            </w:r>
          </w:p>
        </w:tc>
        <w:tc>
          <w:tcPr>
            <w:tcW w:w="6328" w:type="dxa"/>
            <w:tcBorders>
              <w:top w:val="single" w:sz="4" w:space="0" w:color="auto"/>
              <w:left w:val="nil"/>
              <w:bottom w:val="single" w:sz="4" w:space="0" w:color="auto"/>
              <w:right w:val="single" w:sz="4" w:space="0" w:color="auto"/>
            </w:tcBorders>
            <w:vAlign w:val="center"/>
          </w:tcPr>
          <w:p w:rsidR="00EE1468" w:rsidRPr="00B9042F" w:rsidRDefault="00EE1468" w:rsidP="00EE1468">
            <w:pPr>
              <w:widowControl/>
              <w:spacing w:line="360" w:lineRule="auto"/>
              <w:rPr>
                <w:rFonts w:ascii="仿宋" w:eastAsia="仿宋" w:hAnsi="仿宋"/>
                <w:b/>
                <w:sz w:val="28"/>
                <w:szCs w:val="28"/>
              </w:rPr>
            </w:pPr>
            <w:r w:rsidRPr="00B9042F">
              <w:rPr>
                <w:rFonts w:ascii="仿宋" w:eastAsia="仿宋" w:hAnsi="仿宋" w:hint="eastAsia"/>
                <w:b/>
                <w:sz w:val="28"/>
                <w:szCs w:val="28"/>
              </w:rPr>
              <w:t>人民币</w:t>
            </w:r>
            <w:r w:rsidR="006D4649">
              <w:rPr>
                <w:rFonts w:ascii="仿宋" w:eastAsia="仿宋" w:hAnsi="仿宋" w:hint="eastAsia"/>
                <w:b/>
                <w:sz w:val="28"/>
                <w:szCs w:val="28"/>
              </w:rPr>
              <w:t>小</w:t>
            </w:r>
            <w:r w:rsidRPr="00B9042F">
              <w:rPr>
                <w:rFonts w:ascii="仿宋" w:eastAsia="仿宋" w:hAnsi="仿宋" w:hint="eastAsia"/>
                <w:b/>
                <w:sz w:val="28"/>
                <w:szCs w:val="28"/>
              </w:rPr>
              <w:t>写：</w:t>
            </w:r>
          </w:p>
          <w:p w:rsidR="00EE1468" w:rsidRPr="00B9042F" w:rsidRDefault="00EE1468" w:rsidP="00EE1468">
            <w:pPr>
              <w:widowControl/>
              <w:spacing w:line="360" w:lineRule="auto"/>
              <w:rPr>
                <w:rFonts w:ascii="仿宋" w:eastAsia="仿宋" w:hAnsi="仿宋" w:cs="宋体"/>
                <w:sz w:val="28"/>
                <w:szCs w:val="28"/>
              </w:rPr>
            </w:pPr>
            <w:r w:rsidRPr="00B9042F">
              <w:rPr>
                <w:rFonts w:ascii="仿宋" w:eastAsia="仿宋" w:hAnsi="仿宋" w:hint="eastAsia"/>
                <w:b/>
                <w:sz w:val="28"/>
                <w:szCs w:val="28"/>
              </w:rPr>
              <w:t>人民币</w:t>
            </w:r>
            <w:r w:rsidR="006D4649">
              <w:rPr>
                <w:rFonts w:ascii="仿宋" w:eastAsia="仿宋" w:hAnsi="仿宋" w:hint="eastAsia"/>
                <w:b/>
                <w:sz w:val="28"/>
                <w:szCs w:val="28"/>
              </w:rPr>
              <w:t>大</w:t>
            </w:r>
            <w:r w:rsidRPr="00B9042F">
              <w:rPr>
                <w:rFonts w:ascii="仿宋" w:eastAsia="仿宋" w:hAnsi="仿宋" w:hint="eastAsia"/>
                <w:b/>
                <w:sz w:val="28"/>
                <w:szCs w:val="28"/>
              </w:rPr>
              <w:t>写：</w:t>
            </w:r>
          </w:p>
        </w:tc>
      </w:tr>
      <w:tr w:rsidR="00073EDA" w:rsidRPr="00B9042F" w:rsidTr="00EE1468">
        <w:trPr>
          <w:trHeight w:val="1271"/>
        </w:trPr>
        <w:tc>
          <w:tcPr>
            <w:tcW w:w="2892" w:type="dxa"/>
            <w:tcBorders>
              <w:top w:val="single" w:sz="4" w:space="0" w:color="auto"/>
              <w:left w:val="single" w:sz="4" w:space="0" w:color="auto"/>
              <w:bottom w:val="single" w:sz="4" w:space="0" w:color="auto"/>
              <w:right w:val="single" w:sz="4" w:space="0" w:color="auto"/>
            </w:tcBorders>
            <w:vAlign w:val="center"/>
          </w:tcPr>
          <w:p w:rsidR="00073EDA" w:rsidRPr="00B9042F" w:rsidRDefault="00EE1468" w:rsidP="00830B9E">
            <w:pPr>
              <w:widowControl/>
              <w:spacing w:line="360" w:lineRule="auto"/>
              <w:jc w:val="center"/>
              <w:rPr>
                <w:rFonts w:ascii="仿宋" w:eastAsia="仿宋" w:hAnsi="仿宋" w:cs="宋体"/>
                <w:sz w:val="28"/>
                <w:szCs w:val="28"/>
              </w:rPr>
            </w:pPr>
            <w:r>
              <w:rPr>
                <w:rFonts w:ascii="仿宋" w:eastAsia="仿宋" w:hAnsi="仿宋" w:cs="宋体" w:hint="eastAsia"/>
                <w:sz w:val="28"/>
                <w:szCs w:val="28"/>
              </w:rPr>
              <w:t>备注</w:t>
            </w:r>
          </w:p>
        </w:tc>
        <w:tc>
          <w:tcPr>
            <w:tcW w:w="6328" w:type="dxa"/>
            <w:tcBorders>
              <w:top w:val="single" w:sz="4" w:space="0" w:color="auto"/>
              <w:left w:val="nil"/>
              <w:bottom w:val="single" w:sz="4" w:space="0" w:color="auto"/>
              <w:right w:val="single" w:sz="4" w:space="0" w:color="auto"/>
            </w:tcBorders>
            <w:vAlign w:val="center"/>
          </w:tcPr>
          <w:p w:rsidR="00073EDA" w:rsidRPr="00B9042F" w:rsidRDefault="00073EDA" w:rsidP="00830B9E">
            <w:pPr>
              <w:widowControl/>
              <w:spacing w:line="360" w:lineRule="auto"/>
              <w:rPr>
                <w:rFonts w:ascii="仿宋" w:eastAsia="仿宋" w:hAnsi="仿宋" w:cs="宋体"/>
                <w:sz w:val="28"/>
                <w:szCs w:val="28"/>
              </w:rPr>
            </w:pPr>
          </w:p>
        </w:tc>
      </w:tr>
    </w:tbl>
    <w:p w:rsidR="00073EDA" w:rsidRPr="00B9042F" w:rsidRDefault="00073EDA" w:rsidP="00073EDA">
      <w:pPr>
        <w:pStyle w:val="a2"/>
        <w:spacing w:line="360" w:lineRule="auto"/>
        <w:ind w:firstLine="480"/>
        <w:rPr>
          <w:rFonts w:ascii="仿宋" w:eastAsia="仿宋" w:hAnsi="仿宋"/>
          <w:sz w:val="24"/>
        </w:rPr>
      </w:pPr>
    </w:p>
    <w:p w:rsidR="00073EDA" w:rsidRPr="00B9042F" w:rsidRDefault="00073EDA" w:rsidP="00073EDA">
      <w:pPr>
        <w:spacing w:line="360" w:lineRule="auto"/>
        <w:rPr>
          <w:rFonts w:ascii="仿宋" w:eastAsia="仿宋" w:hAnsi="仿宋"/>
          <w:b/>
          <w:sz w:val="28"/>
          <w:szCs w:val="28"/>
        </w:rPr>
      </w:pPr>
      <w:r w:rsidRPr="00B9042F">
        <w:rPr>
          <w:rFonts w:ascii="仿宋" w:eastAsia="仿宋" w:hAnsi="仿宋" w:hint="eastAsia"/>
          <w:b/>
          <w:sz w:val="28"/>
          <w:szCs w:val="28"/>
        </w:rPr>
        <w:t>注：1、采购应答</w:t>
      </w:r>
      <w:r w:rsidRPr="00B9042F">
        <w:rPr>
          <w:rFonts w:ascii="仿宋" w:eastAsia="仿宋" w:hAnsi="仿宋" w:hint="eastAsia"/>
          <w:b/>
          <w:snapToGrid w:val="0"/>
          <w:sz w:val="28"/>
          <w:szCs w:val="28"/>
        </w:rPr>
        <w:t>总价包括</w:t>
      </w:r>
      <w:r w:rsidRPr="00B9042F">
        <w:rPr>
          <w:rFonts w:ascii="仿宋" w:eastAsia="仿宋" w:hAnsi="仿宋" w:hint="eastAsia"/>
          <w:b/>
          <w:sz w:val="28"/>
          <w:szCs w:val="28"/>
        </w:rPr>
        <w:t>供应商完成本项目所需的一切费用。</w:t>
      </w:r>
    </w:p>
    <w:p w:rsidR="00073EDA" w:rsidRPr="00B9042F" w:rsidRDefault="00073EDA" w:rsidP="00B9042F">
      <w:pPr>
        <w:adjustRightInd w:val="0"/>
        <w:spacing w:line="400" w:lineRule="exact"/>
        <w:ind w:firstLineChars="200" w:firstLine="560"/>
        <w:jc w:val="left"/>
        <w:rPr>
          <w:rFonts w:ascii="仿宋" w:eastAsia="仿宋" w:hAnsi="仿宋"/>
          <w:color w:val="000000"/>
          <w:sz w:val="28"/>
          <w:szCs w:val="28"/>
        </w:rPr>
      </w:pPr>
      <w:r w:rsidRPr="00B9042F">
        <w:rPr>
          <w:rFonts w:ascii="仿宋" w:eastAsia="仿宋" w:hAnsi="仿宋" w:hint="eastAsia"/>
          <w:color w:val="000000"/>
          <w:sz w:val="28"/>
          <w:szCs w:val="28"/>
        </w:rPr>
        <w:t>供应商名称：</w:t>
      </w:r>
    </w:p>
    <w:p w:rsidR="00073EDA" w:rsidRPr="00B9042F" w:rsidRDefault="00073EDA" w:rsidP="00B9042F">
      <w:pPr>
        <w:adjustRightInd w:val="0"/>
        <w:spacing w:line="400" w:lineRule="exact"/>
        <w:ind w:firstLineChars="200" w:firstLine="560"/>
        <w:jc w:val="left"/>
        <w:rPr>
          <w:rFonts w:ascii="仿宋" w:eastAsia="仿宋" w:hAnsi="仿宋"/>
          <w:color w:val="000000"/>
          <w:sz w:val="28"/>
          <w:szCs w:val="28"/>
        </w:rPr>
      </w:pPr>
      <w:r w:rsidRPr="00B9042F">
        <w:rPr>
          <w:rFonts w:ascii="仿宋" w:eastAsia="仿宋" w:hAnsi="仿宋" w:hint="eastAsia"/>
          <w:color w:val="000000"/>
          <w:sz w:val="28"/>
          <w:szCs w:val="28"/>
        </w:rPr>
        <w:t>法定代表人或授权代表（签字）：</w:t>
      </w:r>
    </w:p>
    <w:p w:rsidR="00073EDA" w:rsidRPr="00B9042F" w:rsidRDefault="00073EDA" w:rsidP="00B9042F">
      <w:pPr>
        <w:pStyle w:val="a2"/>
        <w:spacing w:line="400" w:lineRule="exact"/>
        <w:ind w:firstLineChars="225" w:firstLine="630"/>
        <w:rPr>
          <w:rFonts w:ascii="仿宋" w:eastAsia="仿宋" w:hAnsi="仿宋"/>
          <w:sz w:val="28"/>
          <w:szCs w:val="28"/>
          <w:u w:val="single"/>
        </w:rPr>
      </w:pPr>
      <w:r w:rsidRPr="00B9042F">
        <w:rPr>
          <w:rFonts w:ascii="仿宋" w:eastAsia="仿宋" w:hAnsi="仿宋" w:hint="eastAsia"/>
          <w:color w:val="000000"/>
          <w:sz w:val="28"/>
          <w:szCs w:val="28"/>
        </w:rPr>
        <w:t>日期：</w:t>
      </w:r>
    </w:p>
    <w:p w:rsidR="00391E38" w:rsidRDefault="00391E38" w:rsidP="00D33FAD">
      <w:pPr>
        <w:pStyle w:val="1"/>
        <w:spacing w:line="240" w:lineRule="auto"/>
        <w:rPr>
          <w:rFonts w:hAnsi="宋体"/>
          <w:sz w:val="36"/>
          <w:szCs w:val="36"/>
        </w:rPr>
      </w:pPr>
      <w:bookmarkStart w:id="58" w:name="_Toc497915497"/>
      <w:r w:rsidRPr="007F4F17">
        <w:rPr>
          <w:rFonts w:ascii="仿宋" w:hAnsi="仿宋" w:hint="eastAsia"/>
          <w:sz w:val="36"/>
          <w:szCs w:val="36"/>
        </w:rPr>
        <w:lastRenderedPageBreak/>
        <w:t>第七章</w:t>
      </w:r>
      <w:r w:rsidRPr="001E22B2">
        <w:rPr>
          <w:rFonts w:hAnsi="宋体" w:hint="eastAsia"/>
          <w:sz w:val="36"/>
          <w:szCs w:val="36"/>
        </w:rPr>
        <w:t>供应商响应文件要求、</w:t>
      </w:r>
      <w:r>
        <w:rPr>
          <w:rFonts w:hAnsi="宋体" w:hint="eastAsia"/>
          <w:sz w:val="36"/>
          <w:szCs w:val="36"/>
        </w:rPr>
        <w:t>询价</w:t>
      </w:r>
      <w:r w:rsidRPr="001E22B2">
        <w:rPr>
          <w:rFonts w:hAnsi="宋体" w:hint="eastAsia"/>
          <w:sz w:val="36"/>
          <w:szCs w:val="36"/>
        </w:rPr>
        <w:t>程序和成交标准、</w:t>
      </w:r>
      <w:r>
        <w:rPr>
          <w:rFonts w:hAnsi="宋体" w:hint="eastAsia"/>
          <w:sz w:val="36"/>
          <w:szCs w:val="36"/>
        </w:rPr>
        <w:t>询价</w:t>
      </w:r>
      <w:r w:rsidRPr="001E22B2">
        <w:rPr>
          <w:rFonts w:hAnsi="宋体" w:hint="eastAsia"/>
          <w:sz w:val="36"/>
          <w:szCs w:val="36"/>
        </w:rPr>
        <w:t>工作纪律及注意事项</w:t>
      </w:r>
      <w:bookmarkStart w:id="59" w:name="_Hlt101846155"/>
      <w:bookmarkStart w:id="60" w:name="_Toc183582280"/>
      <w:bookmarkStart w:id="61" w:name="_Toc183682415"/>
      <w:bookmarkStart w:id="62" w:name="_Toc208849007"/>
      <w:bookmarkStart w:id="63" w:name="_Toc217446097"/>
      <w:bookmarkEnd w:id="58"/>
      <w:bookmarkEnd w:id="59"/>
    </w:p>
    <w:p w:rsidR="00391E38" w:rsidRPr="00936681" w:rsidRDefault="00391E38" w:rsidP="00574988">
      <w:pPr>
        <w:adjustRightInd w:val="0"/>
        <w:rPr>
          <w:rFonts w:ascii="仿宋" w:eastAsia="仿宋" w:hAnsi="仿宋" w:cs="宋体"/>
          <w:bCs/>
          <w:spacing w:val="4"/>
          <w:sz w:val="28"/>
          <w:szCs w:val="28"/>
        </w:rPr>
      </w:pPr>
      <w:r w:rsidRPr="00936681">
        <w:rPr>
          <w:rFonts w:ascii="仿宋" w:eastAsia="仿宋" w:hAnsi="仿宋" w:cs="宋体" w:hint="eastAsia"/>
          <w:bCs/>
          <w:spacing w:val="8"/>
          <w:sz w:val="28"/>
          <w:szCs w:val="28"/>
        </w:rPr>
        <w:t>一、</w:t>
      </w:r>
      <w:r w:rsidRPr="00936681">
        <w:rPr>
          <w:rFonts w:ascii="仿宋" w:eastAsia="仿宋" w:hAnsi="仿宋" w:cs="宋体" w:hint="eastAsia"/>
          <w:b/>
          <w:bCs/>
          <w:spacing w:val="4"/>
          <w:sz w:val="28"/>
          <w:szCs w:val="28"/>
        </w:rPr>
        <w:t>响应文件</w:t>
      </w:r>
      <w:r w:rsidRPr="00936681">
        <w:rPr>
          <w:rFonts w:ascii="仿宋" w:eastAsia="仿宋" w:hAnsi="仿宋" w:cs="宋体" w:hint="eastAsia"/>
          <w:bCs/>
          <w:spacing w:val="4"/>
          <w:sz w:val="28"/>
          <w:szCs w:val="28"/>
        </w:rPr>
        <w:t>：</w:t>
      </w:r>
    </w:p>
    <w:p w:rsidR="00391E38" w:rsidRPr="00936681" w:rsidRDefault="00391E38" w:rsidP="00574988">
      <w:pPr>
        <w:adjustRightInd w:val="0"/>
        <w:ind w:firstLineChars="200" w:firstLine="576"/>
        <w:rPr>
          <w:rFonts w:ascii="仿宋" w:eastAsia="仿宋" w:hAnsi="仿宋" w:cs="宋体"/>
          <w:bCs/>
          <w:spacing w:val="4"/>
          <w:sz w:val="28"/>
          <w:szCs w:val="28"/>
        </w:rPr>
      </w:pPr>
      <w:r w:rsidRPr="00936681">
        <w:rPr>
          <w:rFonts w:ascii="仿宋" w:eastAsia="仿宋" w:hAnsi="仿宋" w:cs="宋体" w:hint="eastAsia"/>
          <w:bCs/>
          <w:spacing w:val="4"/>
          <w:sz w:val="28"/>
          <w:szCs w:val="28"/>
        </w:rPr>
        <w:t>供应商须按询价通知书的要求编写响应文件,对询价通知书提出的要求和条件作出实质性响应。响应文件应包括但不限于下列内容：</w:t>
      </w:r>
    </w:p>
    <w:p w:rsidR="00391E38" w:rsidRPr="00936681" w:rsidRDefault="00391E38" w:rsidP="00936681">
      <w:pPr>
        <w:numPr>
          <w:ilvl w:val="0"/>
          <w:numId w:val="35"/>
        </w:numPr>
        <w:adjustRightInd w:val="0"/>
        <w:rPr>
          <w:rFonts w:ascii="仿宋" w:eastAsia="仿宋" w:hAnsi="仿宋" w:cs="宋体"/>
          <w:bCs/>
          <w:spacing w:val="4"/>
          <w:sz w:val="28"/>
          <w:szCs w:val="28"/>
        </w:rPr>
      </w:pPr>
      <w:r w:rsidRPr="00936681">
        <w:rPr>
          <w:rFonts w:ascii="仿宋" w:eastAsia="仿宋" w:hAnsi="仿宋" w:cs="宋体" w:hint="eastAsia"/>
          <w:bCs/>
          <w:spacing w:val="4"/>
          <w:sz w:val="28"/>
          <w:szCs w:val="28"/>
        </w:rPr>
        <w:t>资格性响应文件</w:t>
      </w:r>
    </w:p>
    <w:p w:rsidR="00391E38" w:rsidRPr="00936681" w:rsidRDefault="00391E38" w:rsidP="00936681">
      <w:pPr>
        <w:adjustRightInd w:val="0"/>
        <w:ind w:firstLineChars="200" w:firstLine="576"/>
        <w:rPr>
          <w:rFonts w:ascii="仿宋" w:eastAsia="仿宋" w:hAnsi="仿宋" w:cs="宋体"/>
          <w:bCs/>
          <w:spacing w:val="4"/>
          <w:sz w:val="28"/>
          <w:szCs w:val="28"/>
        </w:rPr>
      </w:pPr>
      <w:r w:rsidRPr="00936681">
        <w:rPr>
          <w:rFonts w:ascii="仿宋" w:eastAsia="仿宋" w:hAnsi="仿宋" w:cs="宋体" w:hint="eastAsia"/>
          <w:bCs/>
          <w:spacing w:val="4"/>
          <w:sz w:val="28"/>
          <w:szCs w:val="28"/>
        </w:rPr>
        <w:t>包括报价声明、法定代表人授权委托书（若法定代表人参加报价则提供法定代表人资格证明书）、法定代表人和授权代表身份证复印件（若法定代表人参加报价则只需提供法定代表人本人身份证复印件）、</w:t>
      </w:r>
      <w:r w:rsidR="00574988">
        <w:rPr>
          <w:rFonts w:ascii="仿宋" w:eastAsia="仿宋" w:hAnsi="仿宋" w:cs="宋体" w:hint="eastAsia"/>
          <w:bCs/>
          <w:spacing w:val="4"/>
          <w:sz w:val="28"/>
          <w:szCs w:val="28"/>
        </w:rPr>
        <w:t>承诺书以及</w:t>
      </w:r>
      <w:r w:rsidRPr="00936681">
        <w:rPr>
          <w:rFonts w:ascii="仿宋" w:eastAsia="仿宋" w:hAnsi="仿宋" w:cs="宋体" w:hint="eastAsia"/>
          <w:bCs/>
          <w:spacing w:val="4"/>
          <w:sz w:val="28"/>
          <w:szCs w:val="28"/>
        </w:rPr>
        <w:t>其他应当提供的资格证明材料。</w:t>
      </w:r>
    </w:p>
    <w:p w:rsidR="00391E38" w:rsidRPr="00936681" w:rsidRDefault="00391E38" w:rsidP="00936681">
      <w:pPr>
        <w:adjustRightInd w:val="0"/>
        <w:ind w:firstLineChars="200" w:firstLine="576"/>
        <w:rPr>
          <w:rFonts w:ascii="仿宋" w:eastAsia="仿宋" w:hAnsi="仿宋" w:cs="宋体"/>
          <w:bCs/>
          <w:spacing w:val="4"/>
          <w:sz w:val="28"/>
          <w:szCs w:val="28"/>
        </w:rPr>
      </w:pPr>
      <w:r w:rsidRPr="00936681">
        <w:rPr>
          <w:rFonts w:ascii="仿宋" w:eastAsia="仿宋" w:hAnsi="仿宋" w:cs="宋体" w:hint="eastAsia"/>
          <w:bCs/>
          <w:spacing w:val="4"/>
          <w:sz w:val="28"/>
          <w:szCs w:val="28"/>
        </w:rPr>
        <w:t>（二）</w:t>
      </w:r>
      <w:r w:rsidRPr="00936681">
        <w:rPr>
          <w:rFonts w:ascii="仿宋" w:eastAsia="仿宋" w:hAnsi="仿宋" w:hint="eastAsia"/>
          <w:sz w:val="28"/>
          <w:szCs w:val="28"/>
        </w:rPr>
        <w:t>技术、服务性响应文件</w:t>
      </w:r>
    </w:p>
    <w:p w:rsidR="00391E38" w:rsidRPr="00936681" w:rsidRDefault="00391E38" w:rsidP="00936681">
      <w:pPr>
        <w:adjustRightInd w:val="0"/>
        <w:ind w:firstLineChars="200" w:firstLine="592"/>
        <w:rPr>
          <w:rFonts w:ascii="仿宋" w:eastAsia="仿宋" w:hAnsi="仿宋" w:cs="宋体"/>
          <w:bCs/>
          <w:spacing w:val="8"/>
          <w:sz w:val="28"/>
          <w:szCs w:val="28"/>
        </w:rPr>
      </w:pPr>
      <w:r w:rsidRPr="00936681">
        <w:rPr>
          <w:rFonts w:ascii="仿宋" w:eastAsia="仿宋" w:hAnsi="仿宋" w:cs="宋体" w:hint="eastAsia"/>
          <w:bCs/>
          <w:spacing w:val="8"/>
          <w:sz w:val="28"/>
          <w:szCs w:val="28"/>
        </w:rPr>
        <w:t xml:space="preserve"> 包括报价函、技术响应表、商务应答表等。</w:t>
      </w:r>
    </w:p>
    <w:p w:rsidR="00391E38" w:rsidRPr="00936681" w:rsidRDefault="00391E38" w:rsidP="00936681">
      <w:pPr>
        <w:adjustRightInd w:val="0"/>
        <w:ind w:firstLineChars="200" w:firstLine="562"/>
        <w:rPr>
          <w:rFonts w:ascii="仿宋" w:eastAsia="仿宋" w:hAnsi="仿宋" w:cs="宋体"/>
          <w:b/>
          <w:bCs/>
          <w:spacing w:val="8"/>
          <w:sz w:val="28"/>
          <w:szCs w:val="28"/>
        </w:rPr>
      </w:pPr>
      <w:r w:rsidRPr="00936681">
        <w:rPr>
          <w:rFonts w:ascii="仿宋" w:eastAsia="仿宋" w:hAnsi="仿宋" w:cs="宋体" w:hint="eastAsia"/>
          <w:b/>
          <w:sz w:val="28"/>
          <w:szCs w:val="28"/>
        </w:rPr>
        <w:t>响应文件签章、装订、封面及外层密封袋的标注等见供应商须知。</w:t>
      </w:r>
    </w:p>
    <w:p w:rsidR="00391E38" w:rsidRPr="00936681" w:rsidRDefault="00391E38" w:rsidP="00574988">
      <w:pPr>
        <w:adjustRightInd w:val="0"/>
        <w:rPr>
          <w:rFonts w:ascii="仿宋" w:eastAsia="仿宋" w:hAnsi="仿宋" w:cs="宋体"/>
          <w:b/>
          <w:bCs/>
          <w:spacing w:val="8"/>
          <w:sz w:val="28"/>
          <w:szCs w:val="28"/>
        </w:rPr>
      </w:pPr>
      <w:r w:rsidRPr="00936681">
        <w:rPr>
          <w:rFonts w:ascii="仿宋" w:eastAsia="仿宋" w:hAnsi="仿宋" w:cs="宋体" w:hint="eastAsia"/>
          <w:bCs/>
          <w:spacing w:val="8"/>
          <w:sz w:val="28"/>
          <w:szCs w:val="28"/>
        </w:rPr>
        <w:t>二、</w:t>
      </w:r>
      <w:r w:rsidRPr="00936681">
        <w:rPr>
          <w:rFonts w:ascii="仿宋" w:eastAsia="仿宋" w:hAnsi="仿宋" w:cs="宋体" w:hint="eastAsia"/>
          <w:b/>
          <w:bCs/>
          <w:spacing w:val="8"/>
          <w:sz w:val="28"/>
          <w:szCs w:val="28"/>
        </w:rPr>
        <w:t>询价程序和成交标准：</w:t>
      </w:r>
    </w:p>
    <w:p w:rsidR="00391E38" w:rsidRPr="00936681" w:rsidRDefault="00391E38" w:rsidP="00936681">
      <w:pPr>
        <w:pStyle w:val="afa"/>
        <w:snapToGrid w:val="0"/>
        <w:ind w:firstLine="560"/>
        <w:rPr>
          <w:rFonts w:ascii="仿宋" w:eastAsia="仿宋" w:hAnsi="仿宋" w:cs="宋体"/>
          <w:sz w:val="28"/>
          <w:szCs w:val="28"/>
          <w:lang w:val="zh-CN"/>
        </w:rPr>
      </w:pPr>
      <w:r w:rsidRPr="00936681">
        <w:rPr>
          <w:rFonts w:ascii="仿宋" w:eastAsia="仿宋" w:hAnsi="仿宋" w:cs="宋体" w:hint="eastAsia"/>
          <w:sz w:val="28"/>
          <w:szCs w:val="28"/>
        </w:rPr>
        <w:t xml:space="preserve">1. </w:t>
      </w:r>
      <w:r w:rsidRPr="00936681">
        <w:rPr>
          <w:rFonts w:ascii="仿宋" w:eastAsia="仿宋" w:hAnsi="仿宋" w:cs="宋体" w:hint="eastAsia"/>
          <w:sz w:val="28"/>
          <w:szCs w:val="28"/>
          <w:lang w:val="zh-CN"/>
        </w:rPr>
        <w:t>在供应商递交响应文件截止时间结束后，采购人组织评审委员会对递交响应文件的供应商进行资格审查，确定邀请参加报价</w:t>
      </w:r>
      <w:r w:rsidR="00C26052">
        <w:rPr>
          <w:rFonts w:ascii="仿宋" w:eastAsia="仿宋" w:hAnsi="仿宋" w:cs="宋体" w:hint="eastAsia"/>
          <w:sz w:val="28"/>
          <w:szCs w:val="28"/>
          <w:lang w:val="zh-CN"/>
        </w:rPr>
        <w:t>的供应商名单，资格审查分为资格性审查和符合性审查。</w:t>
      </w:r>
    </w:p>
    <w:p w:rsidR="00391E38" w:rsidRPr="00936681" w:rsidRDefault="00391E38" w:rsidP="00936681">
      <w:pPr>
        <w:pStyle w:val="afa"/>
        <w:snapToGrid w:val="0"/>
        <w:ind w:firstLine="560"/>
        <w:rPr>
          <w:rFonts w:ascii="仿宋" w:eastAsia="仿宋" w:hAnsi="仿宋" w:cs="宋体"/>
          <w:sz w:val="28"/>
          <w:szCs w:val="28"/>
          <w:lang w:val="zh-CN"/>
        </w:rPr>
      </w:pPr>
      <w:r w:rsidRPr="00936681">
        <w:rPr>
          <w:rFonts w:ascii="仿宋" w:eastAsia="仿宋" w:hAnsi="仿宋" w:cs="宋体" w:hint="eastAsia"/>
          <w:sz w:val="28"/>
          <w:szCs w:val="28"/>
          <w:lang w:val="zh-CN"/>
        </w:rPr>
        <w:t xml:space="preserve">1.1 </w:t>
      </w:r>
      <w:r w:rsidR="00C26052">
        <w:rPr>
          <w:rFonts w:ascii="仿宋" w:eastAsia="仿宋" w:hAnsi="仿宋" w:cs="宋体" w:hint="eastAsia"/>
          <w:sz w:val="28"/>
          <w:szCs w:val="28"/>
          <w:lang w:val="zh-CN"/>
        </w:rPr>
        <w:t>资格性审查。评审委员会对供应商提交的资格性响应</w:t>
      </w:r>
      <w:r w:rsidRPr="00936681">
        <w:rPr>
          <w:rFonts w:ascii="仿宋" w:eastAsia="仿宋" w:hAnsi="仿宋" w:cs="宋体" w:hint="eastAsia"/>
          <w:sz w:val="28"/>
          <w:szCs w:val="28"/>
          <w:lang w:val="zh-CN"/>
        </w:rPr>
        <w:t>文件中的资格证明等进行审查。发现下列情况之一者为资格性检查不合格</w:t>
      </w:r>
      <w:r w:rsidR="00C26052">
        <w:rPr>
          <w:rFonts w:ascii="仿宋" w:eastAsia="仿宋" w:hAnsi="仿宋" w:cs="宋体" w:hint="eastAsia"/>
          <w:sz w:val="28"/>
          <w:szCs w:val="28"/>
          <w:lang w:val="zh-CN"/>
        </w:rPr>
        <w:t>：</w:t>
      </w:r>
    </w:p>
    <w:p w:rsidR="00391E38" w:rsidRPr="00936681" w:rsidRDefault="00391E38" w:rsidP="00936681">
      <w:pPr>
        <w:pStyle w:val="afa"/>
        <w:snapToGrid w:val="0"/>
        <w:ind w:firstLine="560"/>
        <w:rPr>
          <w:rFonts w:ascii="仿宋" w:eastAsia="仿宋" w:hAnsi="仿宋" w:cs="宋体"/>
          <w:sz w:val="28"/>
          <w:szCs w:val="28"/>
        </w:rPr>
      </w:pPr>
      <w:r w:rsidRPr="00936681">
        <w:rPr>
          <w:rFonts w:ascii="仿宋" w:eastAsia="仿宋" w:hAnsi="仿宋" w:cs="宋体" w:hint="eastAsia"/>
          <w:sz w:val="28"/>
          <w:szCs w:val="28"/>
        </w:rPr>
        <w:t>1.1.1  不具备询价通知书中规定资格要求的；资格证明文件未提供或不符合询价通知书要求的；</w:t>
      </w:r>
    </w:p>
    <w:p w:rsidR="00391E38" w:rsidRPr="00936681" w:rsidRDefault="00391E38" w:rsidP="00936681">
      <w:pPr>
        <w:pStyle w:val="afa"/>
        <w:snapToGrid w:val="0"/>
        <w:ind w:firstLine="560"/>
        <w:rPr>
          <w:rFonts w:ascii="仿宋" w:eastAsia="仿宋" w:hAnsi="仿宋" w:cs="宋体"/>
          <w:sz w:val="28"/>
          <w:szCs w:val="28"/>
        </w:rPr>
      </w:pPr>
      <w:r w:rsidRPr="00936681">
        <w:rPr>
          <w:rFonts w:ascii="仿宋" w:eastAsia="仿宋" w:hAnsi="仿宋" w:cs="宋体" w:hint="eastAsia"/>
          <w:sz w:val="28"/>
          <w:szCs w:val="28"/>
        </w:rPr>
        <w:t>1.1.2  报价人未提交报价保证金或金额不足、报价保证金不符合询价通知书要求的；</w:t>
      </w:r>
    </w:p>
    <w:p w:rsidR="00391E38" w:rsidRPr="00936681" w:rsidRDefault="00391E38" w:rsidP="00936681">
      <w:pPr>
        <w:pStyle w:val="afa"/>
        <w:snapToGrid w:val="0"/>
        <w:ind w:firstLine="560"/>
        <w:rPr>
          <w:rFonts w:ascii="仿宋" w:eastAsia="仿宋" w:hAnsi="仿宋" w:cs="宋体"/>
          <w:sz w:val="28"/>
          <w:szCs w:val="28"/>
          <w:lang w:val="zh-CN"/>
        </w:rPr>
      </w:pPr>
      <w:r w:rsidRPr="00936681">
        <w:rPr>
          <w:rFonts w:ascii="仿宋" w:eastAsia="仿宋" w:hAnsi="仿宋" w:cs="宋体" w:hint="eastAsia"/>
          <w:sz w:val="28"/>
          <w:szCs w:val="28"/>
        </w:rPr>
        <w:t xml:space="preserve">1.1.3  </w:t>
      </w:r>
      <w:r w:rsidRPr="00936681">
        <w:rPr>
          <w:rFonts w:ascii="仿宋" w:eastAsia="仿宋" w:hAnsi="仿宋" w:cs="宋体" w:hint="eastAsia"/>
          <w:sz w:val="28"/>
          <w:szCs w:val="28"/>
          <w:lang w:val="zh-CN"/>
        </w:rPr>
        <w:t>未按照询价通知书规定要求密封、签署、盖章的；</w:t>
      </w:r>
    </w:p>
    <w:p w:rsidR="00391E38" w:rsidRDefault="00391E38" w:rsidP="00936681">
      <w:pPr>
        <w:pStyle w:val="afa"/>
        <w:snapToGrid w:val="0"/>
        <w:ind w:firstLine="560"/>
        <w:rPr>
          <w:rFonts w:ascii="仿宋" w:eastAsia="仿宋" w:hAnsi="仿宋" w:cs="宋体"/>
          <w:sz w:val="28"/>
          <w:szCs w:val="28"/>
        </w:rPr>
      </w:pPr>
      <w:r w:rsidRPr="00936681">
        <w:rPr>
          <w:rFonts w:ascii="仿宋" w:eastAsia="仿宋" w:hAnsi="仿宋" w:cs="宋体" w:hint="eastAsia"/>
          <w:sz w:val="28"/>
          <w:szCs w:val="28"/>
        </w:rPr>
        <w:t>1.1.4  询价通知书规定的其他无效响应情形。</w:t>
      </w:r>
    </w:p>
    <w:p w:rsidR="00C26052" w:rsidRDefault="00C26052" w:rsidP="00936681">
      <w:pPr>
        <w:pStyle w:val="afa"/>
        <w:snapToGrid w:val="0"/>
        <w:ind w:firstLine="560"/>
        <w:rPr>
          <w:rFonts w:ascii="仿宋" w:eastAsia="仿宋" w:hAnsi="仿宋" w:cs="宋体"/>
          <w:sz w:val="28"/>
          <w:szCs w:val="28"/>
        </w:rPr>
      </w:pPr>
    </w:p>
    <w:p w:rsidR="00C841D4" w:rsidRPr="00936681" w:rsidRDefault="00C26052" w:rsidP="00C841D4">
      <w:pPr>
        <w:pStyle w:val="afa"/>
        <w:snapToGrid w:val="0"/>
        <w:ind w:firstLine="560"/>
        <w:rPr>
          <w:rFonts w:ascii="仿宋" w:eastAsia="仿宋" w:hAnsi="仿宋" w:cs="宋体"/>
          <w:sz w:val="28"/>
          <w:szCs w:val="28"/>
          <w:lang w:val="zh-CN"/>
        </w:rPr>
      </w:pPr>
      <w:r>
        <w:rPr>
          <w:rFonts w:ascii="仿宋" w:eastAsia="仿宋" w:hAnsi="仿宋" w:cs="宋体" w:hint="eastAsia"/>
          <w:sz w:val="28"/>
          <w:szCs w:val="28"/>
          <w:lang w:val="zh-CN"/>
        </w:rPr>
        <w:t xml:space="preserve">1.2 </w:t>
      </w:r>
      <w:r w:rsidR="00C841D4" w:rsidRPr="00936681">
        <w:rPr>
          <w:rFonts w:ascii="仿宋" w:eastAsia="仿宋" w:hAnsi="仿宋" w:cs="宋体" w:hint="eastAsia"/>
          <w:sz w:val="28"/>
          <w:szCs w:val="28"/>
          <w:lang w:val="zh-CN"/>
        </w:rPr>
        <w:t>符合性审查。</w:t>
      </w:r>
      <w:r w:rsidR="00C841D4" w:rsidRPr="00936681">
        <w:rPr>
          <w:rFonts w:ascii="仿宋" w:eastAsia="仿宋" w:hAnsi="仿宋" w:cs="宋体" w:hint="eastAsia"/>
          <w:sz w:val="28"/>
          <w:szCs w:val="28"/>
        </w:rPr>
        <w:t>评审委员会</w:t>
      </w:r>
      <w:r w:rsidR="00C841D4" w:rsidRPr="00936681">
        <w:rPr>
          <w:rFonts w:ascii="仿宋" w:eastAsia="仿宋" w:hAnsi="仿宋" w:cs="宋体" w:hint="eastAsia"/>
          <w:sz w:val="28"/>
          <w:szCs w:val="28"/>
          <w:lang w:val="zh-CN"/>
        </w:rPr>
        <w:t>对供应商提交的技术、服务性</w:t>
      </w:r>
      <w:r>
        <w:rPr>
          <w:rFonts w:ascii="仿宋" w:eastAsia="仿宋" w:hAnsi="仿宋" w:cs="宋体" w:hint="eastAsia"/>
          <w:sz w:val="28"/>
          <w:szCs w:val="28"/>
          <w:lang w:val="zh-CN"/>
        </w:rPr>
        <w:t>响应文件进行符合性审查。从响应</w:t>
      </w:r>
      <w:r w:rsidR="00C841D4" w:rsidRPr="00936681">
        <w:rPr>
          <w:rFonts w:ascii="仿宋" w:eastAsia="仿宋" w:hAnsi="仿宋" w:cs="宋体" w:hint="eastAsia"/>
          <w:sz w:val="28"/>
          <w:szCs w:val="28"/>
          <w:lang w:val="zh-CN"/>
        </w:rPr>
        <w:t>文件的有效性、完整性和对询价通知书的响应程度进行审查，以确定是否对询价通知书的实质性要求作出响</w:t>
      </w:r>
      <w:r w:rsidR="00C841D4" w:rsidRPr="00936681">
        <w:rPr>
          <w:rFonts w:ascii="仿宋" w:eastAsia="仿宋" w:hAnsi="仿宋" w:cs="宋体" w:hint="eastAsia"/>
          <w:sz w:val="28"/>
          <w:szCs w:val="28"/>
          <w:lang w:val="zh-CN"/>
        </w:rPr>
        <w:lastRenderedPageBreak/>
        <w:t>应， 发现下列情况之一者为符合性检查不合格：</w:t>
      </w:r>
    </w:p>
    <w:p w:rsidR="00C841D4" w:rsidRPr="00936681" w:rsidRDefault="00C26052" w:rsidP="00C841D4">
      <w:pPr>
        <w:pStyle w:val="afa"/>
        <w:snapToGrid w:val="0"/>
        <w:ind w:firstLine="560"/>
        <w:rPr>
          <w:rFonts w:ascii="仿宋" w:eastAsia="仿宋" w:hAnsi="仿宋" w:cs="宋体"/>
          <w:sz w:val="28"/>
          <w:szCs w:val="28"/>
        </w:rPr>
      </w:pPr>
      <w:r>
        <w:rPr>
          <w:rFonts w:ascii="仿宋" w:eastAsia="仿宋" w:hAnsi="仿宋" w:cs="宋体" w:hint="eastAsia"/>
          <w:sz w:val="28"/>
          <w:szCs w:val="28"/>
        </w:rPr>
        <w:t>1</w:t>
      </w:r>
      <w:r w:rsidR="00C841D4" w:rsidRPr="00936681">
        <w:rPr>
          <w:rFonts w:ascii="仿宋" w:eastAsia="仿宋" w:hAnsi="仿宋" w:cs="宋体" w:hint="eastAsia"/>
          <w:sz w:val="28"/>
          <w:szCs w:val="28"/>
        </w:rPr>
        <w:t>.</w:t>
      </w:r>
      <w:r>
        <w:rPr>
          <w:rFonts w:ascii="仿宋" w:eastAsia="仿宋" w:hAnsi="仿宋" w:cs="宋体" w:hint="eastAsia"/>
          <w:sz w:val="28"/>
          <w:szCs w:val="28"/>
        </w:rPr>
        <w:t>2.1</w:t>
      </w:r>
      <w:r w:rsidR="00C841D4" w:rsidRPr="00936681">
        <w:rPr>
          <w:rFonts w:ascii="仿宋" w:eastAsia="仿宋" w:hAnsi="仿宋" w:cs="宋体" w:hint="eastAsia"/>
          <w:sz w:val="28"/>
          <w:szCs w:val="28"/>
        </w:rPr>
        <w:t xml:space="preserve"> 报价有效期不足的；</w:t>
      </w:r>
    </w:p>
    <w:p w:rsidR="00C841D4" w:rsidRPr="00936681" w:rsidRDefault="00C26052" w:rsidP="00C841D4">
      <w:pPr>
        <w:pStyle w:val="afa"/>
        <w:snapToGrid w:val="0"/>
        <w:ind w:firstLine="560"/>
        <w:rPr>
          <w:rFonts w:ascii="仿宋" w:eastAsia="仿宋" w:hAnsi="仿宋" w:cs="宋体"/>
          <w:sz w:val="28"/>
          <w:szCs w:val="28"/>
        </w:rPr>
      </w:pPr>
      <w:r>
        <w:rPr>
          <w:rFonts w:ascii="仿宋" w:eastAsia="仿宋" w:hAnsi="仿宋" w:cs="宋体" w:hint="eastAsia"/>
          <w:sz w:val="28"/>
          <w:szCs w:val="28"/>
        </w:rPr>
        <w:t>1</w:t>
      </w:r>
      <w:r w:rsidR="00C841D4" w:rsidRPr="00936681">
        <w:rPr>
          <w:rFonts w:ascii="仿宋" w:eastAsia="仿宋" w:hAnsi="仿宋" w:cs="宋体" w:hint="eastAsia"/>
          <w:sz w:val="28"/>
          <w:szCs w:val="28"/>
        </w:rPr>
        <w:t>.</w:t>
      </w:r>
      <w:r>
        <w:rPr>
          <w:rFonts w:ascii="仿宋" w:eastAsia="仿宋" w:hAnsi="仿宋" w:cs="宋体" w:hint="eastAsia"/>
          <w:sz w:val="28"/>
          <w:szCs w:val="28"/>
        </w:rPr>
        <w:t>2.2</w:t>
      </w:r>
      <w:r w:rsidR="00C841D4" w:rsidRPr="00936681">
        <w:rPr>
          <w:rFonts w:ascii="仿宋" w:eastAsia="仿宋" w:hAnsi="仿宋" w:cs="宋体" w:hint="eastAsia"/>
          <w:sz w:val="28"/>
          <w:szCs w:val="28"/>
        </w:rPr>
        <w:t>响应文件正副本数量不足的；</w:t>
      </w:r>
    </w:p>
    <w:p w:rsidR="00C841D4" w:rsidRPr="00936681" w:rsidRDefault="00C26052" w:rsidP="00C841D4">
      <w:pPr>
        <w:pStyle w:val="afa"/>
        <w:snapToGrid w:val="0"/>
        <w:ind w:firstLine="560"/>
        <w:rPr>
          <w:rFonts w:ascii="仿宋" w:eastAsia="仿宋" w:hAnsi="仿宋" w:cs="宋体"/>
          <w:sz w:val="28"/>
          <w:szCs w:val="28"/>
        </w:rPr>
      </w:pPr>
      <w:r>
        <w:rPr>
          <w:rFonts w:ascii="仿宋" w:eastAsia="仿宋" w:hAnsi="仿宋" w:cs="宋体" w:hint="eastAsia"/>
          <w:sz w:val="28"/>
          <w:szCs w:val="28"/>
        </w:rPr>
        <w:t>1</w:t>
      </w:r>
      <w:r w:rsidR="00C841D4" w:rsidRPr="00936681">
        <w:rPr>
          <w:rFonts w:ascii="仿宋" w:eastAsia="仿宋" w:hAnsi="仿宋" w:cs="宋体" w:hint="eastAsia"/>
          <w:sz w:val="28"/>
          <w:szCs w:val="28"/>
        </w:rPr>
        <w:t>.</w:t>
      </w:r>
      <w:r>
        <w:rPr>
          <w:rFonts w:ascii="仿宋" w:eastAsia="仿宋" w:hAnsi="仿宋" w:cs="宋体" w:hint="eastAsia"/>
          <w:sz w:val="28"/>
          <w:szCs w:val="28"/>
        </w:rPr>
        <w:t>2.3</w:t>
      </w:r>
      <w:r w:rsidR="00C841D4" w:rsidRPr="00936681">
        <w:rPr>
          <w:rFonts w:ascii="仿宋" w:eastAsia="仿宋" w:hAnsi="仿宋" w:cs="宋体" w:hint="eastAsia"/>
          <w:sz w:val="28"/>
          <w:szCs w:val="28"/>
        </w:rPr>
        <w:t xml:space="preserve"> 技术、服务应答内容没有完全响应询价通知书的实质性要求的；</w:t>
      </w:r>
    </w:p>
    <w:p w:rsidR="00C841D4" w:rsidRPr="00936681" w:rsidRDefault="00C26052" w:rsidP="00C841D4">
      <w:pPr>
        <w:pStyle w:val="afa"/>
        <w:snapToGrid w:val="0"/>
        <w:ind w:firstLine="560"/>
        <w:rPr>
          <w:rFonts w:ascii="仿宋" w:eastAsia="仿宋" w:hAnsi="仿宋" w:cs="宋体"/>
          <w:sz w:val="28"/>
          <w:szCs w:val="28"/>
        </w:rPr>
      </w:pPr>
      <w:r>
        <w:rPr>
          <w:rFonts w:ascii="仿宋" w:eastAsia="仿宋" w:hAnsi="仿宋" w:cs="宋体" w:hint="eastAsia"/>
          <w:sz w:val="28"/>
          <w:szCs w:val="28"/>
        </w:rPr>
        <w:t>1</w:t>
      </w:r>
      <w:r w:rsidR="00C841D4" w:rsidRPr="00936681">
        <w:rPr>
          <w:rFonts w:ascii="仿宋" w:eastAsia="仿宋" w:hAnsi="仿宋" w:cs="宋体" w:hint="eastAsia"/>
          <w:sz w:val="28"/>
          <w:szCs w:val="28"/>
        </w:rPr>
        <w:t>.</w:t>
      </w:r>
      <w:r>
        <w:rPr>
          <w:rFonts w:ascii="仿宋" w:eastAsia="仿宋" w:hAnsi="仿宋" w:cs="宋体" w:hint="eastAsia"/>
          <w:sz w:val="28"/>
          <w:szCs w:val="28"/>
        </w:rPr>
        <w:t>2.4</w:t>
      </w:r>
      <w:r w:rsidR="00C841D4" w:rsidRPr="00936681">
        <w:rPr>
          <w:rFonts w:ascii="仿宋" w:eastAsia="仿宋" w:hAnsi="仿宋" w:cs="宋体" w:hint="eastAsia"/>
          <w:sz w:val="28"/>
          <w:szCs w:val="28"/>
        </w:rPr>
        <w:t>询价通知书有明确要求，但响应文件未载明或者载明的采购项目履约时间、方式、数量与询价通知书要求不一致的；</w:t>
      </w:r>
    </w:p>
    <w:p w:rsidR="00C841D4" w:rsidRPr="00936681" w:rsidRDefault="00C26052" w:rsidP="00C841D4">
      <w:pPr>
        <w:pStyle w:val="afa"/>
        <w:snapToGrid w:val="0"/>
        <w:ind w:firstLine="560"/>
        <w:rPr>
          <w:rFonts w:ascii="仿宋" w:eastAsia="仿宋" w:hAnsi="仿宋" w:cs="宋体"/>
          <w:sz w:val="28"/>
          <w:szCs w:val="28"/>
        </w:rPr>
      </w:pPr>
      <w:r>
        <w:rPr>
          <w:rFonts w:ascii="仿宋" w:eastAsia="仿宋" w:hAnsi="仿宋" w:cs="宋体" w:hint="eastAsia"/>
          <w:sz w:val="28"/>
          <w:szCs w:val="28"/>
        </w:rPr>
        <w:t>1</w:t>
      </w:r>
      <w:r w:rsidR="00C841D4" w:rsidRPr="00936681">
        <w:rPr>
          <w:rFonts w:ascii="仿宋" w:eastAsia="仿宋" w:hAnsi="仿宋" w:cs="宋体" w:hint="eastAsia"/>
          <w:sz w:val="28"/>
          <w:szCs w:val="28"/>
        </w:rPr>
        <w:t>.</w:t>
      </w:r>
      <w:r>
        <w:rPr>
          <w:rFonts w:ascii="仿宋" w:eastAsia="仿宋" w:hAnsi="仿宋" w:cs="宋体" w:hint="eastAsia"/>
          <w:sz w:val="28"/>
          <w:szCs w:val="28"/>
        </w:rPr>
        <w:t>2.5</w:t>
      </w:r>
      <w:r w:rsidR="00C841D4" w:rsidRPr="00936681">
        <w:rPr>
          <w:rFonts w:ascii="仿宋" w:eastAsia="仿宋" w:hAnsi="仿宋" w:hint="eastAsia"/>
          <w:color w:val="000000"/>
          <w:sz w:val="28"/>
          <w:szCs w:val="28"/>
        </w:rPr>
        <w:t>报价不符合询价通知书规定的价格标底的；</w:t>
      </w:r>
    </w:p>
    <w:p w:rsidR="00C841D4" w:rsidRPr="00C26052" w:rsidRDefault="00C26052" w:rsidP="00C26052">
      <w:pPr>
        <w:pStyle w:val="afa"/>
        <w:snapToGrid w:val="0"/>
        <w:ind w:firstLine="560"/>
        <w:rPr>
          <w:rFonts w:ascii="仿宋" w:eastAsia="仿宋" w:hAnsi="仿宋" w:cs="宋体"/>
          <w:sz w:val="28"/>
          <w:szCs w:val="28"/>
          <w:lang w:val="zh-CN"/>
        </w:rPr>
      </w:pPr>
      <w:r>
        <w:rPr>
          <w:rFonts w:ascii="仿宋" w:eastAsia="仿宋" w:hAnsi="仿宋" w:cs="宋体" w:hint="eastAsia"/>
          <w:sz w:val="28"/>
          <w:szCs w:val="28"/>
          <w:lang w:val="zh-CN"/>
        </w:rPr>
        <w:t>1</w:t>
      </w:r>
      <w:r w:rsidR="00C841D4" w:rsidRPr="00936681">
        <w:rPr>
          <w:rFonts w:ascii="仿宋" w:eastAsia="仿宋" w:hAnsi="仿宋" w:cs="宋体" w:hint="eastAsia"/>
          <w:sz w:val="28"/>
          <w:szCs w:val="28"/>
          <w:lang w:val="zh-CN"/>
        </w:rPr>
        <w:t>.</w:t>
      </w:r>
      <w:r>
        <w:rPr>
          <w:rFonts w:ascii="仿宋" w:eastAsia="仿宋" w:hAnsi="仿宋" w:cs="宋体" w:hint="eastAsia"/>
          <w:sz w:val="28"/>
          <w:szCs w:val="28"/>
          <w:lang w:val="zh-CN"/>
        </w:rPr>
        <w:t>2.6</w:t>
      </w:r>
      <w:r w:rsidR="00C841D4" w:rsidRPr="00936681">
        <w:rPr>
          <w:rFonts w:ascii="仿宋" w:eastAsia="仿宋" w:hAnsi="仿宋" w:cs="宋体" w:hint="eastAsia"/>
          <w:sz w:val="28"/>
          <w:szCs w:val="28"/>
          <w:lang w:val="zh-CN"/>
        </w:rPr>
        <w:t>不符合法律、法规和询价通知书中规定的其他实质性要求的。</w:t>
      </w:r>
    </w:p>
    <w:p w:rsidR="00391E38" w:rsidRPr="00936681" w:rsidRDefault="00391E38" w:rsidP="00936681">
      <w:pPr>
        <w:pStyle w:val="afa"/>
        <w:snapToGrid w:val="0"/>
        <w:ind w:firstLine="560"/>
        <w:rPr>
          <w:rFonts w:ascii="仿宋" w:eastAsia="仿宋" w:hAnsi="仿宋" w:cs="宋体"/>
          <w:sz w:val="28"/>
          <w:szCs w:val="28"/>
        </w:rPr>
      </w:pPr>
      <w:r w:rsidRPr="00936681">
        <w:rPr>
          <w:rFonts w:ascii="仿宋" w:eastAsia="仿宋" w:hAnsi="仿宋" w:cs="宋体" w:hint="eastAsia"/>
          <w:sz w:val="28"/>
          <w:szCs w:val="28"/>
        </w:rPr>
        <w:t>1.</w:t>
      </w:r>
      <w:r w:rsidR="00C26052">
        <w:rPr>
          <w:rFonts w:ascii="仿宋" w:eastAsia="仿宋" w:hAnsi="仿宋" w:cs="宋体" w:hint="eastAsia"/>
          <w:sz w:val="28"/>
          <w:szCs w:val="28"/>
        </w:rPr>
        <w:t>3</w:t>
      </w:r>
      <w:r w:rsidRPr="00936681">
        <w:rPr>
          <w:rFonts w:ascii="仿宋" w:eastAsia="仿宋" w:hAnsi="仿宋" w:cs="宋体" w:hint="eastAsia"/>
          <w:sz w:val="28"/>
          <w:szCs w:val="28"/>
        </w:rPr>
        <w:t>评审委员会资格审查结束后，向采购人、采购代理机构出具资格审查报告，确定参加询价的供应商名单。没有通过资格审查的供应商，评审委员会应在资格审查报告中说明原因。</w:t>
      </w:r>
    </w:p>
    <w:p w:rsidR="00391E38" w:rsidRPr="00936681" w:rsidRDefault="00391E38" w:rsidP="00936681">
      <w:pPr>
        <w:pStyle w:val="afa"/>
        <w:snapToGrid w:val="0"/>
        <w:ind w:firstLine="560"/>
        <w:rPr>
          <w:rFonts w:ascii="仿宋" w:eastAsia="仿宋" w:hAnsi="仿宋" w:cs="宋体"/>
          <w:sz w:val="28"/>
          <w:szCs w:val="28"/>
        </w:rPr>
      </w:pPr>
      <w:r w:rsidRPr="00936681">
        <w:rPr>
          <w:rFonts w:ascii="仿宋" w:eastAsia="仿宋" w:hAnsi="仿宋" w:cs="宋体" w:hint="eastAsia"/>
          <w:sz w:val="28"/>
          <w:szCs w:val="28"/>
        </w:rPr>
        <w:t>1.</w:t>
      </w:r>
      <w:r w:rsidR="00C26052">
        <w:rPr>
          <w:rFonts w:ascii="仿宋" w:eastAsia="仿宋" w:hAnsi="仿宋" w:cs="宋体" w:hint="eastAsia"/>
          <w:sz w:val="28"/>
          <w:szCs w:val="28"/>
        </w:rPr>
        <w:t>4</w:t>
      </w:r>
      <w:r w:rsidRPr="00936681">
        <w:rPr>
          <w:rFonts w:ascii="仿宋" w:eastAsia="仿宋" w:hAnsi="仿宋" w:cs="宋体" w:hint="eastAsia"/>
          <w:sz w:val="28"/>
          <w:szCs w:val="28"/>
        </w:rPr>
        <w:t>采购人、采购代理机构收到评审委员会出具的资格审查报告后，当场向所有递交响应文件的供应商宣布通过及未通过资格审查的供应商名单，并将未通过的原因告知供应商</w:t>
      </w:r>
      <w:r w:rsidR="00B536D1">
        <w:rPr>
          <w:rFonts w:ascii="仿宋" w:eastAsia="仿宋" w:hAnsi="仿宋" w:cs="宋体" w:hint="eastAsia"/>
          <w:sz w:val="28"/>
          <w:szCs w:val="28"/>
        </w:rPr>
        <w:t>。</w:t>
      </w:r>
    </w:p>
    <w:p w:rsidR="00391E38" w:rsidRPr="00936681" w:rsidRDefault="00391E38" w:rsidP="00936681">
      <w:pPr>
        <w:pStyle w:val="afa"/>
        <w:snapToGrid w:val="0"/>
        <w:ind w:firstLine="560"/>
        <w:rPr>
          <w:rFonts w:ascii="仿宋" w:eastAsia="仿宋" w:hAnsi="仿宋" w:cs="宋体"/>
          <w:sz w:val="28"/>
          <w:szCs w:val="28"/>
          <w:lang w:val="zh-CN"/>
        </w:rPr>
      </w:pPr>
      <w:r w:rsidRPr="00936681">
        <w:rPr>
          <w:rFonts w:ascii="仿宋" w:eastAsia="仿宋" w:hAnsi="仿宋" w:cs="宋体" w:hint="eastAsia"/>
          <w:sz w:val="28"/>
          <w:szCs w:val="28"/>
          <w:lang w:val="zh-CN"/>
        </w:rPr>
        <w:t>确定参加报价的供应商数量采用合格数量制，即评审委员会对各供应商资格</w:t>
      </w:r>
      <w:r w:rsidR="00C26052">
        <w:rPr>
          <w:rFonts w:ascii="仿宋" w:eastAsia="仿宋" w:hAnsi="仿宋" w:cs="宋体" w:hint="eastAsia"/>
          <w:sz w:val="28"/>
          <w:szCs w:val="28"/>
          <w:lang w:val="zh-CN"/>
        </w:rPr>
        <w:t>性</w:t>
      </w:r>
      <w:r w:rsidRPr="00936681">
        <w:rPr>
          <w:rFonts w:ascii="仿宋" w:eastAsia="仿宋" w:hAnsi="仿宋" w:cs="宋体" w:hint="eastAsia"/>
          <w:sz w:val="28"/>
          <w:szCs w:val="28"/>
          <w:lang w:val="zh-CN"/>
        </w:rPr>
        <w:t>审查和符合性审查后，凡符合本询价通知书规定,通过资格性审查和符合性审查的，均进入参加报价的供应商名单。</w:t>
      </w:r>
    </w:p>
    <w:p w:rsidR="00391E38" w:rsidRPr="00936681" w:rsidRDefault="00B536D1" w:rsidP="00936681">
      <w:pPr>
        <w:pStyle w:val="afa"/>
        <w:snapToGrid w:val="0"/>
        <w:ind w:firstLine="560"/>
        <w:rPr>
          <w:rFonts w:ascii="仿宋" w:eastAsia="仿宋" w:hAnsi="仿宋" w:cs="宋体"/>
          <w:sz w:val="28"/>
          <w:szCs w:val="28"/>
        </w:rPr>
      </w:pPr>
      <w:r>
        <w:rPr>
          <w:rFonts w:ascii="仿宋" w:eastAsia="仿宋" w:hAnsi="仿宋" w:cs="宋体" w:hint="eastAsia"/>
          <w:sz w:val="28"/>
          <w:szCs w:val="28"/>
        </w:rPr>
        <w:t>2</w:t>
      </w:r>
      <w:r w:rsidR="00391E38" w:rsidRPr="00936681">
        <w:rPr>
          <w:rFonts w:ascii="仿宋" w:eastAsia="仿宋" w:hAnsi="仿宋" w:cs="宋体" w:hint="eastAsia"/>
          <w:sz w:val="28"/>
          <w:szCs w:val="28"/>
        </w:rPr>
        <w:t>. 通过资格性审查和符合性审查的供应商不足三家的，本次询价采购活动终止。</w:t>
      </w:r>
    </w:p>
    <w:p w:rsidR="00391E38" w:rsidRPr="00936681" w:rsidRDefault="00B536D1" w:rsidP="00936681">
      <w:pPr>
        <w:pStyle w:val="afa"/>
        <w:snapToGrid w:val="0"/>
        <w:ind w:firstLine="560"/>
        <w:rPr>
          <w:rFonts w:ascii="仿宋" w:eastAsia="仿宋" w:hAnsi="仿宋" w:cs="宋体"/>
          <w:sz w:val="28"/>
          <w:szCs w:val="28"/>
        </w:rPr>
      </w:pPr>
      <w:r>
        <w:rPr>
          <w:rFonts w:ascii="仿宋" w:eastAsia="仿宋" w:hAnsi="仿宋" w:cs="宋体" w:hint="eastAsia"/>
          <w:sz w:val="28"/>
          <w:szCs w:val="28"/>
        </w:rPr>
        <w:t>3</w:t>
      </w:r>
      <w:r w:rsidR="00391E38" w:rsidRPr="00936681">
        <w:rPr>
          <w:rFonts w:ascii="仿宋" w:eastAsia="仿宋" w:hAnsi="仿宋" w:cs="宋体" w:hint="eastAsia"/>
          <w:sz w:val="28"/>
          <w:szCs w:val="28"/>
        </w:rPr>
        <w:t>.</w:t>
      </w:r>
      <w:r w:rsidR="00391E38" w:rsidRPr="00936681">
        <w:rPr>
          <w:rFonts w:ascii="仿宋" w:eastAsia="仿宋" w:hAnsi="仿宋" w:cs="宋体"/>
          <w:sz w:val="28"/>
          <w:szCs w:val="28"/>
        </w:rPr>
        <w:t xml:space="preserve"> 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w:t>
      </w:r>
    </w:p>
    <w:p w:rsidR="00391E38" w:rsidRPr="00936681" w:rsidRDefault="00391E38" w:rsidP="00936681">
      <w:pPr>
        <w:pStyle w:val="afa"/>
        <w:snapToGrid w:val="0"/>
        <w:ind w:firstLine="560"/>
        <w:rPr>
          <w:rFonts w:ascii="仿宋" w:eastAsia="仿宋" w:hAnsi="仿宋" w:cs="宋体"/>
          <w:sz w:val="28"/>
          <w:szCs w:val="28"/>
        </w:rPr>
      </w:pPr>
      <w:r w:rsidRPr="00936681">
        <w:rPr>
          <w:rFonts w:ascii="仿宋" w:eastAsia="仿宋" w:hAnsi="仿宋" w:cs="宋体"/>
          <w:sz w:val="28"/>
          <w:szCs w:val="28"/>
        </w:rPr>
        <w:t>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rsidR="000E36D3" w:rsidRPr="000E36D3" w:rsidRDefault="00B536D1" w:rsidP="000E36D3">
      <w:pPr>
        <w:pStyle w:val="afa"/>
        <w:snapToGrid w:val="0"/>
        <w:ind w:firstLine="560"/>
        <w:rPr>
          <w:rFonts w:ascii="仿宋" w:eastAsia="仿宋" w:hAnsi="仿宋" w:cs="宋体"/>
          <w:sz w:val="28"/>
          <w:szCs w:val="28"/>
        </w:rPr>
      </w:pPr>
      <w:r>
        <w:rPr>
          <w:rFonts w:ascii="仿宋" w:eastAsia="仿宋" w:hAnsi="仿宋" w:cs="宋体" w:hint="eastAsia"/>
          <w:sz w:val="28"/>
          <w:szCs w:val="28"/>
        </w:rPr>
        <w:t>4</w:t>
      </w:r>
      <w:r w:rsidR="00391E38" w:rsidRPr="00936681">
        <w:rPr>
          <w:rFonts w:ascii="仿宋" w:eastAsia="仿宋" w:hAnsi="仿宋" w:cs="宋体" w:hint="eastAsia"/>
          <w:sz w:val="28"/>
          <w:szCs w:val="28"/>
        </w:rPr>
        <w:t>.</w:t>
      </w:r>
      <w:r w:rsidR="000E36D3" w:rsidRPr="000E36D3">
        <w:rPr>
          <w:rFonts w:ascii="仿宋" w:eastAsia="仿宋" w:hAnsi="仿宋" w:cs="宋体" w:hint="eastAsia"/>
          <w:sz w:val="28"/>
          <w:szCs w:val="28"/>
        </w:rPr>
        <w:t>小微企业价格扣除和失信企业报价加成</w:t>
      </w:r>
    </w:p>
    <w:p w:rsidR="000E36D3" w:rsidRPr="000E36D3" w:rsidRDefault="000E36D3" w:rsidP="000E36D3">
      <w:pPr>
        <w:pStyle w:val="afa"/>
        <w:snapToGrid w:val="0"/>
        <w:ind w:firstLine="560"/>
        <w:rPr>
          <w:rFonts w:ascii="仿宋" w:eastAsia="仿宋" w:hAnsi="仿宋" w:cs="宋体"/>
          <w:sz w:val="28"/>
          <w:szCs w:val="28"/>
        </w:rPr>
      </w:pPr>
      <w:r w:rsidRPr="000E36D3">
        <w:rPr>
          <w:rFonts w:ascii="仿宋" w:eastAsia="仿宋" w:hAnsi="仿宋" w:cs="宋体" w:hint="eastAsia"/>
          <w:sz w:val="28"/>
          <w:szCs w:val="28"/>
        </w:rPr>
        <w:t>4.1小微企业价格扣除</w:t>
      </w:r>
    </w:p>
    <w:p w:rsidR="000E36D3" w:rsidRPr="000E36D3" w:rsidRDefault="000E36D3" w:rsidP="000E36D3">
      <w:pPr>
        <w:pStyle w:val="afa"/>
        <w:snapToGrid w:val="0"/>
        <w:ind w:firstLine="560"/>
        <w:rPr>
          <w:rFonts w:ascii="仿宋" w:eastAsia="仿宋" w:hAnsi="仿宋" w:cs="宋体"/>
          <w:sz w:val="28"/>
          <w:szCs w:val="28"/>
        </w:rPr>
      </w:pPr>
      <w:r w:rsidRPr="000E36D3">
        <w:rPr>
          <w:rFonts w:ascii="仿宋" w:eastAsia="仿宋" w:hAnsi="仿宋" w:cs="宋体" w:hint="eastAsia"/>
          <w:sz w:val="28"/>
          <w:szCs w:val="28"/>
        </w:rPr>
        <w:t>4.1.1</w:t>
      </w:r>
      <w:r w:rsidRPr="000E36D3">
        <w:rPr>
          <w:rFonts w:ascii="仿宋" w:eastAsia="仿宋" w:hAnsi="仿宋" w:cs="宋体"/>
          <w:sz w:val="28"/>
          <w:szCs w:val="28"/>
        </w:rPr>
        <w:t>根据《政府采购促进中小企业发展暂行办法》（财[2011]181号）的规定</w:t>
      </w:r>
      <w:r w:rsidRPr="000E36D3">
        <w:rPr>
          <w:rFonts w:ascii="仿宋" w:eastAsia="仿宋" w:hAnsi="仿宋" w:cs="宋体" w:hint="eastAsia"/>
          <w:sz w:val="28"/>
          <w:szCs w:val="28"/>
        </w:rPr>
        <w:t>，对小型和微型企业产品的价格给予6%的价格扣除，用扣除后的价格参与评审。</w:t>
      </w:r>
    </w:p>
    <w:p w:rsidR="000E36D3" w:rsidRPr="000E36D3" w:rsidRDefault="000E36D3" w:rsidP="000E36D3">
      <w:pPr>
        <w:pStyle w:val="afa"/>
        <w:snapToGrid w:val="0"/>
        <w:ind w:firstLine="560"/>
        <w:rPr>
          <w:rFonts w:ascii="仿宋" w:eastAsia="仿宋" w:hAnsi="仿宋" w:cs="宋体"/>
          <w:sz w:val="28"/>
          <w:szCs w:val="28"/>
        </w:rPr>
      </w:pPr>
      <w:r w:rsidRPr="000E36D3">
        <w:rPr>
          <w:rFonts w:ascii="仿宋" w:eastAsia="仿宋" w:hAnsi="仿宋" w:cs="宋体" w:hint="eastAsia"/>
          <w:sz w:val="28"/>
          <w:szCs w:val="28"/>
        </w:rPr>
        <w:t>4.1.2</w:t>
      </w:r>
      <w:r w:rsidRPr="000E36D3">
        <w:rPr>
          <w:rFonts w:ascii="仿宋" w:eastAsia="仿宋" w:hAnsi="仿宋" w:cs="宋体"/>
          <w:sz w:val="28"/>
          <w:szCs w:val="28"/>
        </w:rPr>
        <w:t>参加政府采购活动的中小企业应当提供《中小企业声明函》</w:t>
      </w:r>
      <w:r w:rsidRPr="000E36D3">
        <w:rPr>
          <w:rFonts w:ascii="仿宋" w:eastAsia="仿宋" w:hAnsi="仿宋" w:cs="宋体" w:hint="eastAsia"/>
          <w:sz w:val="28"/>
          <w:szCs w:val="28"/>
        </w:rPr>
        <w:t>原件；若提供虚假《中小企业声明函》的，以提供虚假材料谋取成交予以认定。</w:t>
      </w:r>
    </w:p>
    <w:p w:rsidR="000E36D3" w:rsidRPr="000E36D3" w:rsidRDefault="000E36D3" w:rsidP="000E36D3">
      <w:pPr>
        <w:pStyle w:val="afa"/>
        <w:snapToGrid w:val="0"/>
        <w:ind w:firstLine="560"/>
        <w:rPr>
          <w:rFonts w:ascii="仿宋" w:eastAsia="仿宋" w:hAnsi="仿宋" w:cs="宋体"/>
          <w:sz w:val="28"/>
          <w:szCs w:val="28"/>
        </w:rPr>
      </w:pPr>
      <w:r w:rsidRPr="000E36D3">
        <w:rPr>
          <w:rFonts w:ascii="仿宋" w:eastAsia="仿宋" w:hAnsi="仿宋" w:cs="宋体" w:hint="eastAsia"/>
          <w:sz w:val="28"/>
          <w:szCs w:val="28"/>
        </w:rPr>
        <w:lastRenderedPageBreak/>
        <w:t>4.2失信企业报价加成</w:t>
      </w:r>
    </w:p>
    <w:p w:rsidR="000E36D3" w:rsidRPr="000E36D3" w:rsidRDefault="000E36D3" w:rsidP="00FB312D">
      <w:pPr>
        <w:pStyle w:val="afa"/>
        <w:snapToGrid w:val="0"/>
        <w:spacing w:line="276" w:lineRule="auto"/>
        <w:ind w:firstLine="560"/>
        <w:rPr>
          <w:rFonts w:ascii="仿宋" w:eastAsia="仿宋" w:hAnsi="仿宋" w:cs="宋体"/>
          <w:sz w:val="28"/>
          <w:szCs w:val="28"/>
        </w:rPr>
      </w:pPr>
      <w:r w:rsidRPr="000E36D3">
        <w:rPr>
          <w:rFonts w:ascii="仿宋" w:eastAsia="仿宋" w:hAnsi="仿宋" w:cs="宋体" w:hint="eastAsia"/>
          <w:sz w:val="28"/>
          <w:szCs w:val="28"/>
        </w:rPr>
        <w:t>4.2.1</w:t>
      </w:r>
      <w:r w:rsidRPr="000E36D3">
        <w:rPr>
          <w:rFonts w:ascii="仿宋" w:eastAsia="仿宋" w:hAnsi="仿宋" w:cs="宋体"/>
          <w:sz w:val="28"/>
          <w:szCs w:val="28"/>
        </w:rPr>
        <w:t>对记入诚信档案的且在有效期内的供应商，在参加政府采购活动中实行10%的报价加成</w:t>
      </w:r>
      <w:r w:rsidRPr="000E36D3">
        <w:rPr>
          <w:rFonts w:ascii="仿宋" w:eastAsia="仿宋" w:hAnsi="仿宋" w:cs="宋体" w:hint="eastAsia"/>
          <w:sz w:val="28"/>
          <w:szCs w:val="28"/>
        </w:rPr>
        <w:t>、</w:t>
      </w:r>
      <w:r w:rsidRPr="000E36D3">
        <w:rPr>
          <w:rFonts w:ascii="仿宋" w:eastAsia="仿宋" w:hAnsi="仿宋" w:cs="宋体"/>
          <w:sz w:val="28"/>
          <w:szCs w:val="28"/>
        </w:rPr>
        <w:t>以加成后报价作为该供应商报价评审</w:t>
      </w:r>
      <w:r w:rsidRPr="000E36D3">
        <w:rPr>
          <w:rFonts w:ascii="仿宋" w:eastAsia="仿宋" w:hAnsi="仿宋" w:cs="宋体" w:hint="eastAsia"/>
          <w:sz w:val="28"/>
          <w:szCs w:val="28"/>
        </w:rPr>
        <w:t>。</w:t>
      </w:r>
      <w:r w:rsidRPr="000E36D3">
        <w:rPr>
          <w:rFonts w:ascii="仿宋" w:eastAsia="仿宋" w:hAnsi="仿宋" w:cs="宋体"/>
          <w:sz w:val="28"/>
          <w:szCs w:val="28"/>
        </w:rPr>
        <w:t>供应商失信行为惩戒可以实行无限制累加制，因其失信行为进行报价加成惩戒后报价超过政府采购预算的，其投标、响应文件按照无效处理。</w:t>
      </w:r>
    </w:p>
    <w:p w:rsidR="000E36D3" w:rsidRPr="000E36D3" w:rsidRDefault="000E36D3" w:rsidP="00FB312D">
      <w:pPr>
        <w:pStyle w:val="afa"/>
        <w:snapToGrid w:val="0"/>
        <w:spacing w:line="276" w:lineRule="auto"/>
        <w:ind w:firstLine="560"/>
        <w:rPr>
          <w:rFonts w:ascii="仿宋" w:eastAsia="仿宋" w:hAnsi="仿宋" w:cs="宋体"/>
          <w:sz w:val="28"/>
          <w:szCs w:val="28"/>
        </w:rPr>
      </w:pPr>
      <w:r w:rsidRPr="000E36D3">
        <w:rPr>
          <w:rFonts w:ascii="仿宋" w:eastAsia="仿宋" w:hAnsi="仿宋" w:cs="宋体" w:hint="eastAsia"/>
          <w:sz w:val="28"/>
          <w:szCs w:val="28"/>
        </w:rPr>
        <w:t>4.2.2</w:t>
      </w:r>
      <w:r w:rsidRPr="000E36D3">
        <w:rPr>
          <w:rFonts w:ascii="仿宋" w:eastAsia="仿宋" w:hAnsi="仿宋" w:cs="宋体"/>
          <w:sz w:val="28"/>
          <w:szCs w:val="28"/>
        </w:rPr>
        <w:t>供应商参加政府采购活动时，应当就自己的诚信情况在响应文件中进行承诺。</w:t>
      </w:r>
    </w:p>
    <w:p w:rsidR="00391E38" w:rsidRPr="00936681" w:rsidRDefault="00B536D1" w:rsidP="00FB312D">
      <w:pPr>
        <w:pStyle w:val="afa"/>
        <w:snapToGrid w:val="0"/>
        <w:spacing w:line="276" w:lineRule="auto"/>
        <w:ind w:firstLine="560"/>
        <w:rPr>
          <w:rFonts w:ascii="仿宋" w:eastAsia="仿宋" w:hAnsi="仿宋" w:cs="宋体"/>
          <w:sz w:val="28"/>
          <w:szCs w:val="28"/>
        </w:rPr>
      </w:pPr>
      <w:r>
        <w:rPr>
          <w:rFonts w:ascii="仿宋" w:eastAsia="仿宋" w:hAnsi="仿宋" w:cs="宋体" w:hint="eastAsia"/>
          <w:sz w:val="28"/>
          <w:szCs w:val="28"/>
        </w:rPr>
        <w:t>5</w:t>
      </w:r>
      <w:r w:rsidR="00391E38" w:rsidRPr="00936681">
        <w:rPr>
          <w:rFonts w:ascii="仿宋" w:eastAsia="仿宋" w:hAnsi="仿宋" w:cs="宋体" w:hint="eastAsia"/>
          <w:sz w:val="28"/>
          <w:szCs w:val="28"/>
        </w:rPr>
        <w:t>.供应商进行报价，应当在评审室外填写报价单，密封递交采购执行机构工作人员，由采购执行机构工作人员收齐后集中递交评审委员会。采购执行机构工作人员不能拆封供应商报价单。</w:t>
      </w:r>
    </w:p>
    <w:p w:rsidR="00391E38" w:rsidRPr="00936681" w:rsidRDefault="00391E38" w:rsidP="00FB312D">
      <w:pPr>
        <w:pStyle w:val="afa"/>
        <w:snapToGrid w:val="0"/>
        <w:spacing w:line="276" w:lineRule="auto"/>
        <w:ind w:firstLine="560"/>
        <w:rPr>
          <w:rFonts w:ascii="仿宋" w:eastAsia="仿宋" w:hAnsi="仿宋" w:cs="宋体"/>
          <w:sz w:val="28"/>
          <w:szCs w:val="28"/>
        </w:rPr>
      </w:pPr>
      <w:r w:rsidRPr="00936681">
        <w:rPr>
          <w:rFonts w:ascii="仿宋" w:eastAsia="仿宋" w:hAnsi="仿宋" w:cs="宋体" w:hint="eastAsia"/>
          <w:sz w:val="28"/>
          <w:szCs w:val="28"/>
        </w:rPr>
        <w:t>供应商报价单应当签字确认或者加盖公章，否则无效。</w:t>
      </w:r>
      <w:r w:rsidRPr="00936681">
        <w:rPr>
          <w:rFonts w:ascii="仿宋" w:eastAsia="仿宋" w:hAnsi="仿宋" w:cs="宋体"/>
          <w:sz w:val="28"/>
          <w:szCs w:val="28"/>
        </w:rPr>
        <w:t>报价单的签字确认，供应商为法人的，由其法定代表人或者代理人签字确认；供应商为其他组织的，由其主要负责人或者代理人签字确认；供应商为自然人的，由其本人或者代理人签字确认</w:t>
      </w:r>
      <w:r w:rsidRPr="00936681">
        <w:rPr>
          <w:rFonts w:ascii="仿宋" w:eastAsia="仿宋" w:hAnsi="仿宋" w:cs="宋体" w:hint="eastAsia"/>
          <w:sz w:val="28"/>
          <w:szCs w:val="28"/>
        </w:rPr>
        <w:t>。</w:t>
      </w:r>
    </w:p>
    <w:p w:rsidR="00391E38" w:rsidRPr="00936681" w:rsidRDefault="00B536D1" w:rsidP="00FB312D">
      <w:pPr>
        <w:pStyle w:val="afa"/>
        <w:snapToGrid w:val="0"/>
        <w:spacing w:line="276" w:lineRule="auto"/>
        <w:ind w:firstLine="560"/>
        <w:rPr>
          <w:rFonts w:ascii="仿宋" w:eastAsia="仿宋" w:hAnsi="仿宋" w:cs="宋体"/>
          <w:sz w:val="28"/>
          <w:szCs w:val="28"/>
        </w:rPr>
      </w:pPr>
      <w:r>
        <w:rPr>
          <w:rFonts w:ascii="仿宋" w:eastAsia="仿宋" w:hAnsi="仿宋" w:cs="宋体" w:hint="eastAsia"/>
          <w:sz w:val="28"/>
          <w:szCs w:val="28"/>
        </w:rPr>
        <w:t>6</w:t>
      </w:r>
      <w:r w:rsidR="00391E38" w:rsidRPr="00936681">
        <w:rPr>
          <w:rFonts w:ascii="仿宋" w:eastAsia="仿宋" w:hAnsi="仿宋" w:cs="宋体" w:hint="eastAsia"/>
          <w:sz w:val="28"/>
          <w:szCs w:val="28"/>
        </w:rPr>
        <w:t>.部分供应商响应文件优于询价通知书要求的，不能以此作为高价成交的依据，评审委员会也不能接受其高价成交。</w:t>
      </w:r>
    </w:p>
    <w:p w:rsidR="00391E38" w:rsidRPr="00936681" w:rsidRDefault="00B536D1" w:rsidP="00FB312D">
      <w:pPr>
        <w:pStyle w:val="afa"/>
        <w:snapToGrid w:val="0"/>
        <w:spacing w:line="276" w:lineRule="auto"/>
        <w:ind w:firstLine="560"/>
        <w:rPr>
          <w:rFonts w:ascii="仿宋" w:eastAsia="仿宋" w:hAnsi="仿宋" w:cs="宋体"/>
          <w:sz w:val="28"/>
          <w:szCs w:val="28"/>
        </w:rPr>
      </w:pPr>
      <w:r>
        <w:rPr>
          <w:rFonts w:ascii="仿宋" w:eastAsia="仿宋" w:hAnsi="仿宋" w:cs="宋体" w:hint="eastAsia"/>
          <w:sz w:val="28"/>
          <w:szCs w:val="28"/>
        </w:rPr>
        <w:t>7</w:t>
      </w:r>
      <w:r w:rsidR="00391E38" w:rsidRPr="00936681">
        <w:rPr>
          <w:rFonts w:ascii="仿宋" w:eastAsia="仿宋" w:hAnsi="仿宋" w:cs="宋体" w:hint="eastAsia"/>
          <w:sz w:val="28"/>
          <w:szCs w:val="28"/>
        </w:rPr>
        <w:t>. 询价过程中，有下列情形之一的，询价失败：</w:t>
      </w:r>
    </w:p>
    <w:p w:rsidR="00391E38" w:rsidRPr="00936681" w:rsidRDefault="00391E38" w:rsidP="00FB312D">
      <w:pPr>
        <w:pStyle w:val="afa"/>
        <w:snapToGrid w:val="0"/>
        <w:spacing w:line="276" w:lineRule="auto"/>
        <w:ind w:firstLine="560"/>
        <w:rPr>
          <w:rFonts w:ascii="仿宋" w:eastAsia="仿宋" w:hAnsi="仿宋" w:cs="宋体"/>
          <w:sz w:val="28"/>
          <w:szCs w:val="28"/>
        </w:rPr>
      </w:pPr>
      <w:r w:rsidRPr="00936681">
        <w:rPr>
          <w:rFonts w:ascii="仿宋" w:eastAsia="仿宋" w:hAnsi="仿宋" w:cs="宋体" w:hint="eastAsia"/>
          <w:sz w:val="28"/>
          <w:szCs w:val="28"/>
        </w:rPr>
        <w:t>（一）参加本节规定的报价的供应商不足三家的；</w:t>
      </w:r>
    </w:p>
    <w:p w:rsidR="00391E38" w:rsidRPr="00936681" w:rsidRDefault="00391E38" w:rsidP="00FB312D">
      <w:pPr>
        <w:pStyle w:val="afa"/>
        <w:snapToGrid w:val="0"/>
        <w:spacing w:line="276" w:lineRule="auto"/>
        <w:ind w:firstLine="560"/>
        <w:rPr>
          <w:rFonts w:ascii="仿宋" w:eastAsia="仿宋" w:hAnsi="仿宋" w:cs="宋体"/>
          <w:sz w:val="28"/>
          <w:szCs w:val="28"/>
        </w:rPr>
      </w:pPr>
      <w:r w:rsidRPr="00936681">
        <w:rPr>
          <w:rFonts w:ascii="仿宋" w:eastAsia="仿宋" w:hAnsi="仿宋" w:cs="宋体" w:hint="eastAsia"/>
          <w:sz w:val="28"/>
          <w:szCs w:val="28"/>
        </w:rPr>
        <w:t>（二）参加本节规定的报价的供应商均被淘汰的；</w:t>
      </w:r>
    </w:p>
    <w:p w:rsidR="00391E38" w:rsidRPr="00936681" w:rsidRDefault="00391E38" w:rsidP="00FB312D">
      <w:pPr>
        <w:pStyle w:val="afa"/>
        <w:snapToGrid w:val="0"/>
        <w:spacing w:line="276" w:lineRule="auto"/>
        <w:ind w:firstLine="560"/>
        <w:rPr>
          <w:rFonts w:ascii="仿宋" w:eastAsia="仿宋" w:hAnsi="仿宋" w:cs="宋体"/>
          <w:sz w:val="28"/>
          <w:szCs w:val="28"/>
        </w:rPr>
      </w:pPr>
      <w:r w:rsidRPr="00936681">
        <w:rPr>
          <w:rFonts w:ascii="仿宋" w:eastAsia="仿宋" w:hAnsi="仿宋" w:cs="宋体" w:hint="eastAsia"/>
          <w:sz w:val="28"/>
          <w:szCs w:val="28"/>
        </w:rPr>
        <w:t>（三）询价结束，供应商响应文件均不能满足询价通知书规定的采购项目最低要求的；</w:t>
      </w:r>
    </w:p>
    <w:p w:rsidR="00391E38" w:rsidRPr="00936681" w:rsidRDefault="00391E38" w:rsidP="00FB312D">
      <w:pPr>
        <w:pStyle w:val="afa"/>
        <w:snapToGrid w:val="0"/>
        <w:spacing w:line="276" w:lineRule="auto"/>
        <w:ind w:firstLine="560"/>
        <w:rPr>
          <w:rFonts w:ascii="仿宋" w:eastAsia="仿宋" w:hAnsi="仿宋" w:cs="宋体"/>
          <w:sz w:val="28"/>
          <w:szCs w:val="28"/>
        </w:rPr>
      </w:pPr>
      <w:r w:rsidRPr="00936681">
        <w:rPr>
          <w:rFonts w:ascii="仿宋" w:eastAsia="仿宋" w:hAnsi="仿宋" w:cs="宋体" w:hint="eastAsia"/>
          <w:sz w:val="28"/>
          <w:szCs w:val="28"/>
        </w:rPr>
        <w:t>（四）供应商报价均超过政府采购预算或者本次采购项目最高限价的；</w:t>
      </w:r>
    </w:p>
    <w:p w:rsidR="00391E38" w:rsidRPr="00936681" w:rsidRDefault="00391E38" w:rsidP="00FB312D">
      <w:pPr>
        <w:pStyle w:val="afa"/>
        <w:snapToGrid w:val="0"/>
        <w:spacing w:line="276" w:lineRule="auto"/>
        <w:ind w:firstLine="560"/>
        <w:rPr>
          <w:rFonts w:ascii="仿宋" w:eastAsia="仿宋" w:hAnsi="仿宋" w:cs="宋体"/>
          <w:sz w:val="28"/>
          <w:szCs w:val="28"/>
        </w:rPr>
      </w:pPr>
      <w:r w:rsidRPr="00936681">
        <w:rPr>
          <w:rFonts w:ascii="仿宋" w:eastAsia="仿宋" w:hAnsi="仿宋" w:cs="宋体" w:hint="eastAsia"/>
          <w:sz w:val="28"/>
          <w:szCs w:val="28"/>
        </w:rPr>
        <w:t>（五）其他无法继续开展询价或者无法成交的情形。</w:t>
      </w:r>
    </w:p>
    <w:p w:rsidR="00391E38" w:rsidRPr="00936681" w:rsidRDefault="00B536D1" w:rsidP="00FB312D">
      <w:pPr>
        <w:spacing w:line="276" w:lineRule="auto"/>
        <w:ind w:firstLineChars="200" w:firstLine="592"/>
        <w:rPr>
          <w:rFonts w:ascii="仿宋" w:eastAsia="仿宋" w:hAnsi="仿宋" w:cs="宋体"/>
          <w:bCs/>
          <w:spacing w:val="8"/>
          <w:sz w:val="28"/>
          <w:szCs w:val="28"/>
        </w:rPr>
      </w:pPr>
      <w:r>
        <w:rPr>
          <w:rFonts w:ascii="仿宋" w:eastAsia="仿宋" w:hAnsi="仿宋" w:cs="宋体" w:hint="eastAsia"/>
          <w:bCs/>
          <w:spacing w:val="8"/>
          <w:sz w:val="28"/>
          <w:szCs w:val="28"/>
        </w:rPr>
        <w:t>8</w:t>
      </w:r>
      <w:r w:rsidR="00391E38" w:rsidRPr="00936681">
        <w:rPr>
          <w:rFonts w:ascii="仿宋" w:eastAsia="仿宋" w:hAnsi="仿宋" w:cs="宋体" w:hint="eastAsia"/>
          <w:bCs/>
          <w:spacing w:val="8"/>
          <w:sz w:val="28"/>
          <w:szCs w:val="28"/>
        </w:rPr>
        <w:t>.供应商报价结束后，评审委员会按照供应商的报价由低到高排序，推荐成交候选供应商（</w:t>
      </w:r>
      <w:r w:rsidR="00391E38" w:rsidRPr="00936681">
        <w:rPr>
          <w:rFonts w:ascii="仿宋" w:eastAsia="仿宋" w:hAnsi="仿宋" w:hint="eastAsia"/>
          <w:sz w:val="28"/>
          <w:szCs w:val="28"/>
        </w:rPr>
        <w:t>选取前三名为成交候选人</w:t>
      </w:r>
      <w:r w:rsidR="00391E38" w:rsidRPr="00936681">
        <w:rPr>
          <w:rFonts w:ascii="仿宋" w:eastAsia="仿宋" w:hAnsi="仿宋" w:cs="宋体" w:hint="eastAsia"/>
          <w:bCs/>
          <w:spacing w:val="8"/>
          <w:sz w:val="28"/>
          <w:szCs w:val="28"/>
        </w:rPr>
        <w:t>）。供应商报价相同的，由评审委员会组织供应商抽签确定推荐的成交候选供应商顺序。</w:t>
      </w:r>
    </w:p>
    <w:p w:rsidR="00391E38" w:rsidRPr="00823C9F" w:rsidRDefault="00391E38" w:rsidP="00FB312D">
      <w:pPr>
        <w:spacing w:line="276" w:lineRule="auto"/>
        <w:ind w:firstLineChars="200" w:firstLine="592"/>
        <w:rPr>
          <w:rFonts w:ascii="仿宋" w:eastAsia="仿宋" w:hAnsi="仿宋" w:cs="宋体"/>
          <w:bCs/>
          <w:spacing w:val="8"/>
          <w:sz w:val="28"/>
          <w:szCs w:val="28"/>
        </w:rPr>
      </w:pPr>
      <w:r w:rsidRPr="00936681">
        <w:rPr>
          <w:rFonts w:ascii="仿宋" w:eastAsia="仿宋" w:hAnsi="仿宋" w:cs="宋体" w:hint="eastAsia"/>
          <w:bCs/>
          <w:spacing w:val="8"/>
          <w:sz w:val="28"/>
          <w:szCs w:val="28"/>
        </w:rPr>
        <w:t>本项目根据评审委员会推荐的成交候选</w:t>
      </w:r>
      <w:r w:rsidRPr="00823C9F">
        <w:rPr>
          <w:rFonts w:ascii="仿宋" w:eastAsia="仿宋" w:hAnsi="仿宋" w:cs="宋体" w:hint="eastAsia"/>
          <w:bCs/>
          <w:spacing w:val="8"/>
          <w:sz w:val="28"/>
          <w:szCs w:val="28"/>
        </w:rPr>
        <w:t>人名单，按顺序确定成交人。</w:t>
      </w:r>
    </w:p>
    <w:p w:rsidR="00823C9F" w:rsidRPr="00823C9F" w:rsidRDefault="00823C9F" w:rsidP="00FB312D">
      <w:pPr>
        <w:spacing w:line="276" w:lineRule="auto"/>
        <w:ind w:firstLineChars="200" w:firstLine="592"/>
        <w:rPr>
          <w:rFonts w:ascii="仿宋" w:eastAsia="仿宋" w:hAnsi="仿宋" w:cs="宋体"/>
          <w:bCs/>
          <w:spacing w:val="8"/>
          <w:sz w:val="28"/>
          <w:szCs w:val="28"/>
        </w:rPr>
      </w:pPr>
      <w:r w:rsidRPr="00823C9F">
        <w:rPr>
          <w:rFonts w:ascii="仿宋" w:eastAsia="仿宋" w:hAnsi="仿宋" w:cs="宋体" w:hint="eastAsia"/>
          <w:bCs/>
          <w:spacing w:val="8"/>
          <w:sz w:val="28"/>
          <w:szCs w:val="28"/>
        </w:rPr>
        <w:lastRenderedPageBreak/>
        <w:t>9.询价工作注意事项</w:t>
      </w:r>
    </w:p>
    <w:p w:rsidR="00823C9F" w:rsidRPr="00823C9F" w:rsidRDefault="00823C9F" w:rsidP="00FB312D">
      <w:pPr>
        <w:spacing w:line="276" w:lineRule="auto"/>
        <w:ind w:firstLineChars="200" w:firstLine="592"/>
        <w:rPr>
          <w:rFonts w:ascii="仿宋" w:eastAsia="仿宋" w:hAnsi="仿宋" w:cs="宋体"/>
          <w:bCs/>
          <w:spacing w:val="8"/>
          <w:sz w:val="28"/>
          <w:szCs w:val="28"/>
        </w:rPr>
      </w:pPr>
      <w:r w:rsidRPr="00823C9F">
        <w:rPr>
          <w:rFonts w:ascii="仿宋" w:eastAsia="仿宋" w:hAnsi="仿宋" w:cs="宋体" w:hint="eastAsia"/>
          <w:bCs/>
          <w:spacing w:val="8"/>
          <w:sz w:val="28"/>
          <w:szCs w:val="28"/>
        </w:rPr>
        <w:t>9.1</w:t>
      </w:r>
      <w:r w:rsidRPr="00823C9F">
        <w:rPr>
          <w:rFonts w:ascii="仿宋" w:eastAsia="仿宋" w:hAnsi="仿宋" w:cs="宋体"/>
          <w:bCs/>
          <w:spacing w:val="8"/>
          <w:sz w:val="28"/>
          <w:szCs w:val="28"/>
        </w:rPr>
        <w:t>排在前面的</w:t>
      </w:r>
      <w:r w:rsidRPr="00823C9F">
        <w:rPr>
          <w:rFonts w:ascii="仿宋" w:eastAsia="仿宋" w:hAnsi="仿宋" w:cs="宋体" w:hint="eastAsia"/>
          <w:bCs/>
          <w:spacing w:val="8"/>
          <w:sz w:val="28"/>
          <w:szCs w:val="28"/>
        </w:rPr>
        <w:t>成交</w:t>
      </w:r>
      <w:r w:rsidRPr="00823C9F">
        <w:rPr>
          <w:rFonts w:ascii="仿宋" w:eastAsia="仿宋" w:hAnsi="仿宋" w:cs="宋体"/>
          <w:bCs/>
          <w:spacing w:val="8"/>
          <w:sz w:val="28"/>
          <w:szCs w:val="28"/>
        </w:rPr>
        <w:t>候选供应商的</w:t>
      </w:r>
      <w:r w:rsidRPr="00823C9F">
        <w:rPr>
          <w:rFonts w:ascii="仿宋" w:eastAsia="仿宋" w:hAnsi="仿宋" w:cs="宋体" w:hint="eastAsia"/>
          <w:bCs/>
          <w:spacing w:val="8"/>
          <w:sz w:val="28"/>
          <w:szCs w:val="28"/>
        </w:rPr>
        <w:t>报</w:t>
      </w:r>
      <w:r w:rsidRPr="00823C9F">
        <w:rPr>
          <w:rFonts w:ascii="仿宋" w:eastAsia="仿宋" w:hAnsi="仿宋" w:cs="宋体"/>
          <w:bCs/>
          <w:spacing w:val="8"/>
          <w:sz w:val="28"/>
          <w:szCs w:val="28"/>
        </w:rPr>
        <w:t>价明显不合理或者低于成本，有可能影响商品质量和不能诚信履约的，应当要求其在规定的期限内提供书面文件予以解释说明，并提交相关证明材料</w:t>
      </w:r>
      <w:r w:rsidRPr="00823C9F">
        <w:rPr>
          <w:rFonts w:ascii="仿宋" w:eastAsia="仿宋" w:hAnsi="仿宋" w:cs="宋体" w:hint="eastAsia"/>
          <w:bCs/>
          <w:spacing w:val="8"/>
          <w:sz w:val="28"/>
          <w:szCs w:val="28"/>
        </w:rPr>
        <w:t>；</w:t>
      </w:r>
      <w:r w:rsidRPr="00823C9F">
        <w:rPr>
          <w:rFonts w:ascii="仿宋" w:eastAsia="仿宋" w:hAnsi="仿宋" w:cs="宋体"/>
          <w:bCs/>
          <w:spacing w:val="8"/>
          <w:sz w:val="28"/>
          <w:szCs w:val="28"/>
        </w:rPr>
        <w:t>否则，评</w:t>
      </w:r>
      <w:r w:rsidRPr="00823C9F">
        <w:rPr>
          <w:rFonts w:ascii="仿宋" w:eastAsia="仿宋" w:hAnsi="仿宋" w:cs="宋体" w:hint="eastAsia"/>
          <w:bCs/>
          <w:spacing w:val="8"/>
          <w:sz w:val="28"/>
          <w:szCs w:val="28"/>
        </w:rPr>
        <w:t>审</w:t>
      </w:r>
      <w:r w:rsidRPr="00823C9F">
        <w:rPr>
          <w:rFonts w:ascii="仿宋" w:eastAsia="仿宋" w:hAnsi="仿宋" w:cs="宋体"/>
          <w:bCs/>
          <w:spacing w:val="8"/>
          <w:sz w:val="28"/>
          <w:szCs w:val="28"/>
        </w:rPr>
        <w:t>委员会可以取消该</w:t>
      </w:r>
      <w:r w:rsidRPr="00823C9F">
        <w:rPr>
          <w:rFonts w:ascii="仿宋" w:eastAsia="仿宋" w:hAnsi="仿宋" w:cs="宋体" w:hint="eastAsia"/>
          <w:bCs/>
          <w:spacing w:val="8"/>
          <w:sz w:val="28"/>
          <w:szCs w:val="28"/>
        </w:rPr>
        <w:t>供应商</w:t>
      </w:r>
      <w:r w:rsidRPr="00823C9F">
        <w:rPr>
          <w:rFonts w:ascii="仿宋" w:eastAsia="仿宋" w:hAnsi="仿宋" w:cs="宋体"/>
          <w:bCs/>
          <w:spacing w:val="8"/>
          <w:sz w:val="28"/>
          <w:szCs w:val="28"/>
        </w:rPr>
        <w:t>的</w:t>
      </w:r>
      <w:r w:rsidRPr="00823C9F">
        <w:rPr>
          <w:rFonts w:ascii="仿宋" w:eastAsia="仿宋" w:hAnsi="仿宋" w:cs="宋体" w:hint="eastAsia"/>
          <w:bCs/>
          <w:spacing w:val="8"/>
          <w:sz w:val="28"/>
          <w:szCs w:val="28"/>
        </w:rPr>
        <w:t>成交</w:t>
      </w:r>
      <w:r w:rsidRPr="00823C9F">
        <w:rPr>
          <w:rFonts w:ascii="仿宋" w:eastAsia="仿宋" w:hAnsi="仿宋" w:cs="宋体"/>
          <w:bCs/>
          <w:spacing w:val="8"/>
          <w:sz w:val="28"/>
          <w:szCs w:val="28"/>
        </w:rPr>
        <w:t>候选资格，按顺序由排在后面的</w:t>
      </w:r>
      <w:r w:rsidRPr="00823C9F">
        <w:rPr>
          <w:rFonts w:ascii="仿宋" w:eastAsia="仿宋" w:hAnsi="仿宋" w:cs="宋体" w:hint="eastAsia"/>
          <w:bCs/>
          <w:spacing w:val="8"/>
          <w:sz w:val="28"/>
          <w:szCs w:val="28"/>
        </w:rPr>
        <w:t>成交</w:t>
      </w:r>
      <w:r w:rsidRPr="00823C9F">
        <w:rPr>
          <w:rFonts w:ascii="仿宋" w:eastAsia="仿宋" w:hAnsi="仿宋" w:cs="宋体"/>
          <w:bCs/>
          <w:spacing w:val="8"/>
          <w:sz w:val="28"/>
          <w:szCs w:val="28"/>
        </w:rPr>
        <w:t>候选供应商递补，以此类推。</w:t>
      </w:r>
    </w:p>
    <w:p w:rsidR="00823C9F" w:rsidRPr="00823C9F" w:rsidRDefault="00823C9F" w:rsidP="00FB312D">
      <w:pPr>
        <w:spacing w:line="276" w:lineRule="auto"/>
        <w:ind w:firstLineChars="200" w:firstLine="592"/>
        <w:rPr>
          <w:rFonts w:ascii="仿宋" w:eastAsia="仿宋" w:hAnsi="仿宋" w:cs="宋体"/>
          <w:bCs/>
          <w:spacing w:val="8"/>
          <w:sz w:val="28"/>
          <w:szCs w:val="28"/>
        </w:rPr>
      </w:pPr>
      <w:r w:rsidRPr="00823C9F">
        <w:rPr>
          <w:rFonts w:ascii="仿宋" w:eastAsia="仿宋" w:hAnsi="仿宋" w:cs="宋体" w:hint="eastAsia"/>
          <w:bCs/>
          <w:spacing w:val="8"/>
          <w:sz w:val="28"/>
          <w:szCs w:val="28"/>
        </w:rPr>
        <w:t>9.2凡违反询价规则、不按时领取成交通知签定合同和履约中有违约行为的，将按有关规定给予不退还保证金、纳入不良行为记录、一定时期禁入和通报等处理。</w:t>
      </w:r>
    </w:p>
    <w:p w:rsidR="00391E38" w:rsidRPr="00936681" w:rsidRDefault="00FB312D" w:rsidP="00574988">
      <w:pPr>
        <w:rPr>
          <w:rFonts w:ascii="仿宋" w:eastAsia="仿宋" w:hAnsi="仿宋" w:cs="宋体"/>
          <w:b/>
          <w:sz w:val="28"/>
          <w:szCs w:val="28"/>
        </w:rPr>
      </w:pPr>
      <w:r>
        <w:rPr>
          <w:rFonts w:ascii="仿宋" w:eastAsia="仿宋" w:hAnsi="仿宋" w:cs="宋体" w:hint="eastAsia"/>
          <w:b/>
          <w:sz w:val="28"/>
          <w:szCs w:val="28"/>
        </w:rPr>
        <w:t>三</w:t>
      </w:r>
      <w:r w:rsidR="00391E38" w:rsidRPr="00936681">
        <w:rPr>
          <w:rFonts w:ascii="仿宋" w:eastAsia="仿宋" w:hAnsi="仿宋" w:cs="宋体" w:hint="eastAsia"/>
          <w:b/>
          <w:sz w:val="28"/>
          <w:szCs w:val="28"/>
        </w:rPr>
        <w:t>、成交结果</w:t>
      </w:r>
    </w:p>
    <w:p w:rsidR="00391E38" w:rsidRPr="00936681" w:rsidRDefault="00391E38" w:rsidP="00936681">
      <w:pPr>
        <w:ind w:firstLineChars="200" w:firstLine="560"/>
        <w:rPr>
          <w:rFonts w:ascii="仿宋" w:eastAsia="仿宋" w:hAnsi="仿宋" w:cs="宋体"/>
          <w:sz w:val="28"/>
          <w:szCs w:val="28"/>
        </w:rPr>
      </w:pPr>
      <w:r w:rsidRPr="00936681">
        <w:rPr>
          <w:rFonts w:ascii="仿宋" w:eastAsia="仿宋" w:hAnsi="仿宋" w:cs="宋体" w:hint="eastAsia"/>
          <w:sz w:val="28"/>
          <w:szCs w:val="28"/>
        </w:rPr>
        <w:t>1、评审结束后，采购代理机构将成交结果公示。</w:t>
      </w:r>
    </w:p>
    <w:p w:rsidR="00391E38" w:rsidRPr="00936681" w:rsidRDefault="00391E38" w:rsidP="00936681">
      <w:pPr>
        <w:ind w:firstLineChars="200" w:firstLine="560"/>
        <w:rPr>
          <w:rFonts w:ascii="仿宋" w:eastAsia="仿宋" w:hAnsi="仿宋" w:cs="宋体"/>
          <w:sz w:val="28"/>
          <w:szCs w:val="28"/>
        </w:rPr>
      </w:pPr>
      <w:r w:rsidRPr="00936681">
        <w:rPr>
          <w:rFonts w:ascii="仿宋" w:eastAsia="仿宋" w:hAnsi="仿宋" w:cs="宋体" w:hint="eastAsia"/>
          <w:sz w:val="28"/>
          <w:szCs w:val="28"/>
        </w:rPr>
        <w:t>2、评审结束后，供应商若对本项目有任何异议，可根据《中华人民共和国政府采购法》的规定，于知道或者应当知道评审结果之日起7个工作日内向采购代理机构提交书面质疑函（须列明质疑事项、理由及事实根据，并加盖公章），采购代理机构将根据《中华人民共和国政府采购法》、《政府采购货物和服务招标投标管理办法》等法律、法规、规章制度及询价通知书的规定，于收到书面质疑函后7个工作日内予以处理答复。不提交的视为无异议,逾期提交的采购代理机构不予受理。质疑供应商对答复不满或采购代理机构在规定期限内未作答复，可在答复期满后15个工作日内向同级政府采购监督管理部门投诉。政府采购监督管理部门未通知暂停采购活动的，采购活动可正常进行。</w:t>
      </w:r>
    </w:p>
    <w:p w:rsidR="00391E38" w:rsidRPr="00936681" w:rsidRDefault="00391E38" w:rsidP="00936681">
      <w:pPr>
        <w:ind w:firstLineChars="150" w:firstLine="420"/>
        <w:rPr>
          <w:rFonts w:ascii="仿宋" w:eastAsia="仿宋" w:hAnsi="仿宋" w:cs="宋体"/>
          <w:sz w:val="28"/>
          <w:szCs w:val="28"/>
        </w:rPr>
      </w:pPr>
      <w:r w:rsidRPr="00936681">
        <w:rPr>
          <w:rFonts w:ascii="仿宋" w:eastAsia="仿宋" w:hAnsi="仿宋" w:cs="宋体" w:hint="eastAsia"/>
          <w:sz w:val="28"/>
          <w:szCs w:val="28"/>
        </w:rPr>
        <w:t>3、供应商有权在规定时间内对评标结果进行投诉或提出质疑，但需对投诉或质疑内容的真实性承担责任。</w:t>
      </w:r>
    </w:p>
    <w:p w:rsidR="00391E38" w:rsidRPr="00936681" w:rsidRDefault="00391E38" w:rsidP="00936681">
      <w:pPr>
        <w:ind w:firstLineChars="150" w:firstLine="420"/>
        <w:rPr>
          <w:rFonts w:ascii="仿宋" w:eastAsia="仿宋" w:hAnsi="仿宋" w:cs="宋体"/>
          <w:sz w:val="28"/>
          <w:szCs w:val="28"/>
        </w:rPr>
      </w:pPr>
      <w:bookmarkStart w:id="64" w:name="_Toc225328200"/>
      <w:bookmarkStart w:id="65" w:name="_Toc230598472"/>
      <w:bookmarkStart w:id="66" w:name="_Toc222823308"/>
      <w:r w:rsidRPr="00936681">
        <w:rPr>
          <w:rFonts w:ascii="仿宋" w:eastAsia="仿宋" w:hAnsi="仿宋" w:cs="宋体" w:hint="eastAsia"/>
          <w:sz w:val="28"/>
          <w:szCs w:val="28"/>
        </w:rPr>
        <w:t>4、成交通知书</w:t>
      </w:r>
      <w:bookmarkEnd w:id="64"/>
      <w:bookmarkEnd w:id="65"/>
      <w:bookmarkEnd w:id="66"/>
    </w:p>
    <w:p w:rsidR="00391E38" w:rsidRPr="00936681" w:rsidRDefault="00391E38" w:rsidP="00936681">
      <w:pPr>
        <w:ind w:firstLineChars="200" w:firstLine="560"/>
        <w:rPr>
          <w:rFonts w:ascii="仿宋" w:eastAsia="仿宋" w:hAnsi="仿宋" w:cs="宋体"/>
          <w:sz w:val="28"/>
          <w:szCs w:val="28"/>
        </w:rPr>
      </w:pPr>
      <w:r w:rsidRPr="00936681">
        <w:rPr>
          <w:rFonts w:ascii="仿宋" w:eastAsia="仿宋" w:hAnsi="仿宋" w:cs="宋体" w:hint="eastAsia"/>
          <w:sz w:val="28"/>
          <w:szCs w:val="28"/>
        </w:rPr>
        <w:t>（1）发布成交结果公告的同时，采购代理机构将向成交人发出成交通知书。</w:t>
      </w:r>
    </w:p>
    <w:p w:rsidR="00391E38" w:rsidRPr="00936681" w:rsidRDefault="00391E38" w:rsidP="00936681">
      <w:pPr>
        <w:ind w:firstLineChars="200" w:firstLine="560"/>
        <w:rPr>
          <w:rFonts w:ascii="仿宋" w:eastAsia="仿宋" w:hAnsi="仿宋" w:cs="宋体"/>
          <w:sz w:val="28"/>
          <w:szCs w:val="28"/>
        </w:rPr>
      </w:pPr>
      <w:r w:rsidRPr="00936681">
        <w:rPr>
          <w:rFonts w:ascii="仿宋" w:eastAsia="仿宋" w:hAnsi="仿宋" w:cs="宋体" w:hint="eastAsia"/>
          <w:sz w:val="28"/>
          <w:szCs w:val="28"/>
        </w:rPr>
        <w:t>（2）成交通知书是合同的一个组成部分。</w:t>
      </w:r>
    </w:p>
    <w:p w:rsidR="00391E38" w:rsidRPr="00936681" w:rsidRDefault="00391E38" w:rsidP="00936681">
      <w:pPr>
        <w:ind w:firstLineChars="200" w:firstLine="560"/>
        <w:rPr>
          <w:rFonts w:ascii="仿宋" w:eastAsia="仿宋" w:hAnsi="仿宋" w:cs="宋体"/>
          <w:sz w:val="28"/>
          <w:szCs w:val="28"/>
        </w:rPr>
      </w:pPr>
      <w:r w:rsidRPr="00936681">
        <w:rPr>
          <w:rFonts w:ascii="仿宋" w:eastAsia="仿宋" w:hAnsi="仿宋" w:cs="宋体" w:hint="eastAsia"/>
          <w:sz w:val="28"/>
          <w:szCs w:val="28"/>
        </w:rPr>
        <w:lastRenderedPageBreak/>
        <w:t>（3）出现下列情形之一，采购代理机构将撤消成交通知书。</w:t>
      </w:r>
    </w:p>
    <w:p w:rsidR="00391E38" w:rsidRPr="00936681" w:rsidRDefault="00391E38" w:rsidP="00936681">
      <w:pPr>
        <w:rPr>
          <w:rFonts w:ascii="仿宋" w:eastAsia="仿宋" w:hAnsi="仿宋" w:cs="宋体"/>
          <w:sz w:val="28"/>
          <w:szCs w:val="28"/>
        </w:rPr>
      </w:pPr>
      <w:r w:rsidRPr="00936681">
        <w:rPr>
          <w:rFonts w:ascii="仿宋" w:eastAsia="仿宋" w:hAnsi="仿宋" w:cs="宋体" w:hint="eastAsia"/>
          <w:sz w:val="28"/>
          <w:szCs w:val="28"/>
        </w:rPr>
        <w:t>1）提供虚假材料、以他人名义报价或者以其它方式弄虚作假谋取成交的；</w:t>
      </w:r>
    </w:p>
    <w:p w:rsidR="00391E38" w:rsidRPr="00936681" w:rsidRDefault="00391E38" w:rsidP="00936681">
      <w:pPr>
        <w:rPr>
          <w:rFonts w:ascii="仿宋" w:eastAsia="仿宋" w:hAnsi="仿宋" w:cs="宋体"/>
          <w:sz w:val="28"/>
          <w:szCs w:val="28"/>
        </w:rPr>
      </w:pPr>
      <w:r w:rsidRPr="00936681">
        <w:rPr>
          <w:rFonts w:ascii="仿宋" w:eastAsia="仿宋" w:hAnsi="仿宋" w:cs="宋体" w:hint="eastAsia"/>
          <w:sz w:val="28"/>
          <w:szCs w:val="28"/>
        </w:rPr>
        <w:t>2）采取不正当手段诋毁、排挤其它供应商而谋取成交的；</w:t>
      </w:r>
    </w:p>
    <w:p w:rsidR="00391E38" w:rsidRPr="00936681" w:rsidRDefault="00391E38" w:rsidP="00936681">
      <w:pPr>
        <w:rPr>
          <w:rFonts w:ascii="仿宋" w:eastAsia="仿宋" w:hAnsi="仿宋" w:cs="宋体"/>
          <w:sz w:val="28"/>
          <w:szCs w:val="28"/>
        </w:rPr>
      </w:pPr>
      <w:r w:rsidRPr="00936681">
        <w:rPr>
          <w:rFonts w:ascii="仿宋" w:eastAsia="仿宋" w:hAnsi="仿宋" w:cs="宋体" w:hint="eastAsia"/>
          <w:sz w:val="28"/>
          <w:szCs w:val="28"/>
        </w:rPr>
        <w:t>3）与采购人、其它供应商或者采购代理机构恶意串通谋取成交的；</w:t>
      </w:r>
    </w:p>
    <w:p w:rsidR="00391E38" w:rsidRPr="00936681" w:rsidRDefault="00391E38" w:rsidP="00936681">
      <w:pPr>
        <w:rPr>
          <w:rFonts w:ascii="仿宋" w:eastAsia="仿宋" w:hAnsi="仿宋" w:cs="宋体"/>
          <w:sz w:val="28"/>
          <w:szCs w:val="28"/>
        </w:rPr>
      </w:pPr>
      <w:r w:rsidRPr="00936681">
        <w:rPr>
          <w:rFonts w:ascii="仿宋" w:eastAsia="仿宋" w:hAnsi="仿宋" w:cs="宋体" w:hint="eastAsia"/>
          <w:sz w:val="28"/>
          <w:szCs w:val="28"/>
        </w:rPr>
        <w:t>4）通过向采购人、采购代理机构行贿或者提供其它不正当利益谋取成交的；</w:t>
      </w:r>
    </w:p>
    <w:p w:rsidR="00391E38" w:rsidRPr="00936681" w:rsidRDefault="00391E38" w:rsidP="00936681">
      <w:pPr>
        <w:rPr>
          <w:rFonts w:ascii="仿宋" w:eastAsia="仿宋" w:hAnsi="仿宋" w:cs="宋体"/>
          <w:sz w:val="28"/>
          <w:szCs w:val="28"/>
        </w:rPr>
      </w:pPr>
      <w:r w:rsidRPr="00936681">
        <w:rPr>
          <w:rFonts w:ascii="仿宋" w:eastAsia="仿宋" w:hAnsi="仿宋" w:cs="宋体" w:hint="eastAsia"/>
          <w:sz w:val="28"/>
          <w:szCs w:val="28"/>
        </w:rPr>
        <w:t>5）成交后无正当理由不与采购人订立合同的；</w:t>
      </w:r>
    </w:p>
    <w:p w:rsidR="00391E38" w:rsidRPr="00936681" w:rsidRDefault="00391E38" w:rsidP="00936681">
      <w:pPr>
        <w:rPr>
          <w:rFonts w:ascii="仿宋" w:eastAsia="仿宋" w:hAnsi="仿宋" w:cs="宋体"/>
          <w:sz w:val="28"/>
          <w:szCs w:val="28"/>
        </w:rPr>
      </w:pPr>
      <w:r w:rsidRPr="00936681">
        <w:rPr>
          <w:rFonts w:ascii="仿宋" w:eastAsia="仿宋" w:hAnsi="仿宋" w:cs="宋体" w:hint="eastAsia"/>
          <w:sz w:val="28"/>
          <w:szCs w:val="28"/>
        </w:rPr>
        <w:t>6）监管部门查实采购过程中存在影响采购公正的违法违规违纪行的。</w:t>
      </w:r>
    </w:p>
    <w:p w:rsidR="00391E38" w:rsidRPr="00936681" w:rsidRDefault="00391E38" w:rsidP="00936681">
      <w:pPr>
        <w:ind w:firstLineChars="150" w:firstLine="420"/>
        <w:rPr>
          <w:rFonts w:ascii="仿宋" w:eastAsia="仿宋" w:hAnsi="仿宋" w:cs="宋体"/>
          <w:sz w:val="28"/>
          <w:szCs w:val="28"/>
        </w:rPr>
      </w:pPr>
      <w:r w:rsidRPr="00936681">
        <w:rPr>
          <w:rFonts w:ascii="仿宋" w:eastAsia="仿宋" w:hAnsi="仿宋" w:cs="宋体" w:hint="eastAsia"/>
          <w:sz w:val="28"/>
          <w:szCs w:val="28"/>
        </w:rPr>
        <w:t>（4）如果成交通知书被撤消之后，则视情况进行如下处理：</w:t>
      </w:r>
    </w:p>
    <w:p w:rsidR="00391E38" w:rsidRPr="00936681" w:rsidRDefault="00391E38" w:rsidP="00936681">
      <w:pPr>
        <w:rPr>
          <w:rFonts w:ascii="仿宋" w:eastAsia="仿宋" w:hAnsi="仿宋" w:cs="宋体"/>
          <w:sz w:val="28"/>
          <w:szCs w:val="28"/>
        </w:rPr>
      </w:pPr>
      <w:r w:rsidRPr="00936681">
        <w:rPr>
          <w:rFonts w:ascii="仿宋" w:eastAsia="仿宋" w:hAnsi="仿宋" w:cs="宋体" w:hint="eastAsia"/>
          <w:sz w:val="28"/>
          <w:szCs w:val="28"/>
        </w:rPr>
        <w:t>1）采购代理机构和采购人将重新组织询价；</w:t>
      </w:r>
    </w:p>
    <w:p w:rsidR="00391E38" w:rsidRPr="00936681" w:rsidRDefault="00391E38" w:rsidP="00936681">
      <w:pPr>
        <w:rPr>
          <w:rFonts w:ascii="仿宋" w:eastAsia="仿宋" w:hAnsi="仿宋" w:cs="宋体"/>
          <w:sz w:val="28"/>
          <w:szCs w:val="28"/>
        </w:rPr>
      </w:pPr>
      <w:r w:rsidRPr="00936681">
        <w:rPr>
          <w:rFonts w:ascii="仿宋" w:eastAsia="仿宋" w:hAnsi="仿宋" w:cs="宋体" w:hint="eastAsia"/>
          <w:sz w:val="28"/>
          <w:szCs w:val="28"/>
        </w:rPr>
        <w:t>2）与排位在该成交人之后第一位的候选成交人签订采购合同；</w:t>
      </w:r>
    </w:p>
    <w:p w:rsidR="00391E38" w:rsidRPr="00936681" w:rsidRDefault="00391E38" w:rsidP="00936681">
      <w:pPr>
        <w:rPr>
          <w:rFonts w:ascii="仿宋" w:eastAsia="仿宋" w:hAnsi="仿宋" w:cs="宋体"/>
          <w:sz w:val="28"/>
          <w:szCs w:val="28"/>
        </w:rPr>
      </w:pPr>
      <w:r w:rsidRPr="00936681">
        <w:rPr>
          <w:rFonts w:ascii="仿宋" w:eastAsia="仿宋" w:hAnsi="仿宋" w:cs="宋体" w:hint="eastAsia"/>
          <w:sz w:val="28"/>
          <w:szCs w:val="28"/>
        </w:rPr>
        <w:t>3）按政府采购监督管理部门依法批准的其他采购方式进行采购。</w:t>
      </w:r>
    </w:p>
    <w:p w:rsidR="00391E38" w:rsidRPr="00936681" w:rsidRDefault="00391E38" w:rsidP="00936681">
      <w:pPr>
        <w:ind w:firstLineChars="200" w:firstLine="560"/>
        <w:rPr>
          <w:rFonts w:ascii="仿宋" w:eastAsia="仿宋" w:hAnsi="仿宋" w:cs="宋体"/>
          <w:sz w:val="28"/>
          <w:szCs w:val="28"/>
        </w:rPr>
      </w:pPr>
      <w:r w:rsidRPr="00936681">
        <w:rPr>
          <w:rFonts w:ascii="仿宋" w:eastAsia="仿宋" w:hAnsi="仿宋" w:cs="宋体" w:hint="eastAsia"/>
          <w:sz w:val="28"/>
          <w:szCs w:val="28"/>
        </w:rPr>
        <w:t>5、供应商有下列情形之一的，属于虚假、恶意质疑，采购代理机构有权驳回质疑书而不予签收，并上报政府采购监管部门将其列入不良行为记录名单，并依法追究法律责任：</w:t>
      </w:r>
    </w:p>
    <w:p w:rsidR="00391E38" w:rsidRPr="00936681" w:rsidRDefault="00391E38" w:rsidP="00936681">
      <w:pPr>
        <w:ind w:firstLineChars="50" w:firstLine="140"/>
        <w:rPr>
          <w:rFonts w:ascii="仿宋" w:eastAsia="仿宋" w:hAnsi="仿宋" w:cs="宋体"/>
          <w:sz w:val="28"/>
          <w:szCs w:val="28"/>
        </w:rPr>
      </w:pPr>
      <w:r w:rsidRPr="00936681">
        <w:rPr>
          <w:rFonts w:ascii="仿宋" w:eastAsia="仿宋" w:hAnsi="仿宋" w:cs="宋体" w:hint="eastAsia"/>
          <w:sz w:val="28"/>
          <w:szCs w:val="28"/>
        </w:rPr>
        <w:t>1）一年内三次以上质疑或投诉均查无实据的；</w:t>
      </w:r>
    </w:p>
    <w:p w:rsidR="00391E38" w:rsidRPr="00936681" w:rsidRDefault="00391E38" w:rsidP="00936681">
      <w:pPr>
        <w:rPr>
          <w:rFonts w:ascii="仿宋" w:eastAsia="仿宋" w:hAnsi="仿宋"/>
          <w:sz w:val="28"/>
          <w:szCs w:val="28"/>
        </w:rPr>
      </w:pPr>
      <w:r w:rsidRPr="00936681">
        <w:rPr>
          <w:rFonts w:ascii="仿宋" w:eastAsia="仿宋" w:hAnsi="仿宋" w:cs="宋体" w:hint="eastAsia"/>
          <w:sz w:val="28"/>
          <w:szCs w:val="28"/>
        </w:rPr>
        <w:t>2）捏造事实或者提供虚假质疑材料的。</w:t>
      </w:r>
    </w:p>
    <w:bookmarkEnd w:id="60"/>
    <w:bookmarkEnd w:id="61"/>
    <w:bookmarkEnd w:id="62"/>
    <w:bookmarkEnd w:id="63"/>
    <w:p w:rsidR="00DA176F" w:rsidRDefault="00391E38">
      <w:pPr>
        <w:pStyle w:val="1"/>
        <w:spacing w:line="400" w:lineRule="exact"/>
        <w:rPr>
          <w:rFonts w:ascii="仿宋" w:hAnsi="仿宋"/>
          <w:sz w:val="36"/>
          <w:szCs w:val="36"/>
        </w:rPr>
      </w:pPr>
      <w:r>
        <w:rPr>
          <w:rFonts w:ascii="仿宋" w:hAnsi="仿宋"/>
          <w:sz w:val="36"/>
          <w:szCs w:val="36"/>
        </w:rPr>
        <w:br w:type="page"/>
      </w:r>
      <w:bookmarkStart w:id="67" w:name="_Toc497915498"/>
      <w:r w:rsidR="00DA176F" w:rsidRPr="006235B6">
        <w:rPr>
          <w:rFonts w:ascii="仿宋" w:hAnsi="仿宋" w:hint="eastAsia"/>
          <w:sz w:val="36"/>
          <w:szCs w:val="36"/>
        </w:rPr>
        <w:lastRenderedPageBreak/>
        <w:t>第八章合同主要条款</w:t>
      </w:r>
      <w:bookmarkEnd w:id="67"/>
    </w:p>
    <w:p w:rsidR="00582CC0" w:rsidRDefault="00582CC0" w:rsidP="00CD14F4">
      <w:pPr>
        <w:spacing w:line="276" w:lineRule="auto"/>
        <w:jc w:val="center"/>
        <w:rPr>
          <w:rFonts w:ascii="仿宋" w:eastAsia="仿宋" w:hAnsi="仿宋"/>
          <w:color w:val="2B2B2B"/>
          <w:sz w:val="28"/>
          <w:szCs w:val="28"/>
        </w:rPr>
      </w:pPr>
      <w:r w:rsidRPr="00CD14F4">
        <w:rPr>
          <w:rFonts w:ascii="仿宋" w:eastAsia="仿宋" w:hAnsi="仿宋" w:hint="eastAsia"/>
          <w:color w:val="2B2B2B"/>
          <w:sz w:val="28"/>
          <w:szCs w:val="28"/>
        </w:rPr>
        <w:t>（参考合同）</w:t>
      </w:r>
    </w:p>
    <w:p w:rsidR="00936681" w:rsidRPr="00936681" w:rsidRDefault="00936681" w:rsidP="00936681">
      <w:pPr>
        <w:pStyle w:val="22"/>
        <w:spacing w:line="276" w:lineRule="auto"/>
        <w:ind w:firstLine="560"/>
        <w:rPr>
          <w:rFonts w:ascii="仿宋" w:eastAsia="仿宋" w:hAnsi="仿宋"/>
          <w:color w:val="2B2B2B"/>
          <w:sz w:val="28"/>
          <w:szCs w:val="28"/>
        </w:rPr>
      </w:pPr>
      <w:r w:rsidRPr="00936681">
        <w:rPr>
          <w:rFonts w:ascii="仿宋" w:eastAsia="仿宋" w:hAnsi="仿宋" w:hint="eastAsia"/>
          <w:color w:val="2B2B2B"/>
          <w:sz w:val="28"/>
          <w:szCs w:val="28"/>
        </w:rPr>
        <w:t xml:space="preserve">合同编号： </w:t>
      </w:r>
    </w:p>
    <w:p w:rsidR="00936681" w:rsidRPr="00936681" w:rsidRDefault="00936681" w:rsidP="00936681">
      <w:pPr>
        <w:pStyle w:val="22"/>
        <w:spacing w:line="276" w:lineRule="auto"/>
        <w:ind w:firstLine="560"/>
        <w:rPr>
          <w:rFonts w:ascii="仿宋" w:eastAsia="仿宋" w:hAnsi="仿宋"/>
          <w:color w:val="2B2B2B"/>
          <w:sz w:val="28"/>
          <w:szCs w:val="28"/>
        </w:rPr>
      </w:pPr>
      <w:r w:rsidRPr="00936681">
        <w:rPr>
          <w:rFonts w:ascii="仿宋" w:eastAsia="仿宋" w:hAnsi="仿宋" w:hint="eastAsia"/>
          <w:color w:val="2B2B2B"/>
          <w:sz w:val="28"/>
          <w:szCs w:val="28"/>
        </w:rPr>
        <w:t>签订地点：</w:t>
      </w:r>
    </w:p>
    <w:p w:rsidR="00936681" w:rsidRPr="00936681" w:rsidRDefault="00936681" w:rsidP="00936681">
      <w:pPr>
        <w:pStyle w:val="22"/>
        <w:spacing w:line="276" w:lineRule="auto"/>
        <w:ind w:firstLine="560"/>
        <w:rPr>
          <w:rFonts w:ascii="仿宋" w:eastAsia="仿宋" w:hAnsi="仿宋"/>
          <w:color w:val="2B2B2B"/>
          <w:sz w:val="28"/>
          <w:szCs w:val="28"/>
        </w:rPr>
      </w:pPr>
      <w:r w:rsidRPr="00936681">
        <w:rPr>
          <w:rFonts w:ascii="仿宋" w:eastAsia="仿宋" w:hAnsi="仿宋" w:hint="eastAsia"/>
          <w:color w:val="2B2B2B"/>
          <w:sz w:val="28"/>
          <w:szCs w:val="28"/>
        </w:rPr>
        <w:t>签订时间：</w:t>
      </w:r>
      <w:r w:rsidR="00964D70">
        <w:rPr>
          <w:rFonts w:ascii="仿宋" w:eastAsia="仿宋" w:hAnsi="仿宋" w:hint="eastAsia"/>
          <w:color w:val="2B2B2B"/>
          <w:sz w:val="28"/>
          <w:szCs w:val="28"/>
        </w:rPr>
        <w:t>2018</w:t>
      </w:r>
      <w:r w:rsidRPr="00936681">
        <w:rPr>
          <w:rFonts w:ascii="仿宋" w:eastAsia="仿宋" w:hAnsi="仿宋" w:hint="eastAsia"/>
          <w:color w:val="2B2B2B"/>
          <w:sz w:val="28"/>
          <w:szCs w:val="28"/>
        </w:rPr>
        <w:t>年</w:t>
      </w:r>
      <w:r w:rsidR="00964D70">
        <w:rPr>
          <w:rFonts w:ascii="仿宋" w:eastAsia="仿宋" w:hAnsi="仿宋" w:hint="eastAsia"/>
          <w:color w:val="2B2B2B"/>
          <w:sz w:val="28"/>
          <w:szCs w:val="28"/>
        </w:rPr>
        <w:t xml:space="preserve">    </w:t>
      </w:r>
      <w:r w:rsidRPr="00936681">
        <w:rPr>
          <w:rFonts w:ascii="仿宋" w:eastAsia="仿宋" w:hAnsi="仿宋" w:hint="eastAsia"/>
          <w:color w:val="2B2B2B"/>
          <w:sz w:val="28"/>
          <w:szCs w:val="28"/>
        </w:rPr>
        <w:t xml:space="preserve">月  </w:t>
      </w:r>
      <w:r w:rsidR="00964D70">
        <w:rPr>
          <w:rFonts w:ascii="仿宋" w:eastAsia="仿宋" w:hAnsi="仿宋" w:hint="eastAsia"/>
          <w:color w:val="2B2B2B"/>
          <w:sz w:val="28"/>
          <w:szCs w:val="28"/>
        </w:rPr>
        <w:t xml:space="preserve">  </w:t>
      </w:r>
      <w:r w:rsidRPr="00936681">
        <w:rPr>
          <w:rFonts w:ascii="仿宋" w:eastAsia="仿宋" w:hAnsi="仿宋" w:hint="eastAsia"/>
          <w:color w:val="2B2B2B"/>
          <w:sz w:val="28"/>
          <w:szCs w:val="28"/>
        </w:rPr>
        <w:t xml:space="preserve">日 </w:t>
      </w:r>
    </w:p>
    <w:p w:rsidR="00936681" w:rsidRPr="00936681" w:rsidRDefault="00936681" w:rsidP="00936681">
      <w:pPr>
        <w:pStyle w:val="22"/>
        <w:spacing w:line="276" w:lineRule="auto"/>
        <w:ind w:firstLine="560"/>
        <w:rPr>
          <w:rFonts w:ascii="仿宋" w:eastAsia="仿宋" w:hAnsi="仿宋"/>
          <w:color w:val="2B2B2B"/>
          <w:sz w:val="28"/>
          <w:szCs w:val="28"/>
        </w:rPr>
      </w:pPr>
      <w:r w:rsidRPr="00936681">
        <w:rPr>
          <w:rFonts w:ascii="仿宋" w:eastAsia="仿宋" w:hAnsi="仿宋" w:hint="eastAsia"/>
          <w:color w:val="2B2B2B"/>
          <w:sz w:val="28"/>
          <w:szCs w:val="28"/>
        </w:rPr>
        <w:t>采购人（甲方）：</w:t>
      </w:r>
    </w:p>
    <w:p w:rsidR="00936681" w:rsidRPr="00936681" w:rsidRDefault="00936681" w:rsidP="00936681">
      <w:pPr>
        <w:pStyle w:val="22"/>
        <w:spacing w:line="276" w:lineRule="auto"/>
        <w:ind w:firstLine="560"/>
        <w:rPr>
          <w:rFonts w:ascii="仿宋" w:eastAsia="仿宋" w:hAnsi="仿宋"/>
          <w:color w:val="2B2B2B"/>
          <w:sz w:val="28"/>
          <w:szCs w:val="28"/>
        </w:rPr>
      </w:pPr>
      <w:r w:rsidRPr="00936681">
        <w:rPr>
          <w:rFonts w:ascii="仿宋" w:eastAsia="仿宋" w:hAnsi="仿宋" w:hint="eastAsia"/>
          <w:color w:val="2B2B2B"/>
          <w:sz w:val="28"/>
          <w:szCs w:val="28"/>
        </w:rPr>
        <w:t>供应商（乙方）：</w:t>
      </w:r>
    </w:p>
    <w:p w:rsidR="00936681" w:rsidRPr="00936681" w:rsidRDefault="00936681" w:rsidP="00936681">
      <w:pPr>
        <w:spacing w:line="276" w:lineRule="auto"/>
        <w:ind w:firstLineChars="50" w:firstLine="140"/>
        <w:rPr>
          <w:rFonts w:ascii="仿宋" w:eastAsia="仿宋" w:hAnsi="仿宋"/>
          <w:color w:val="2B2B2B"/>
          <w:sz w:val="28"/>
          <w:szCs w:val="28"/>
        </w:rPr>
      </w:pPr>
    </w:p>
    <w:p w:rsidR="00936681" w:rsidRPr="00936681" w:rsidRDefault="00936681" w:rsidP="00936681">
      <w:pPr>
        <w:spacing w:line="276" w:lineRule="auto"/>
        <w:ind w:firstLineChars="150" w:firstLine="420"/>
        <w:rPr>
          <w:rFonts w:ascii="仿宋" w:eastAsia="仿宋" w:hAnsi="仿宋"/>
          <w:color w:val="2B2B2B"/>
          <w:sz w:val="28"/>
          <w:szCs w:val="28"/>
        </w:rPr>
      </w:pPr>
      <w:r w:rsidRPr="00936681">
        <w:rPr>
          <w:rFonts w:ascii="仿宋" w:eastAsia="仿宋" w:hAnsi="仿宋" w:hint="eastAsia"/>
          <w:color w:val="2B2B2B"/>
          <w:sz w:val="28"/>
          <w:szCs w:val="28"/>
        </w:rPr>
        <w:t>根据《中华人民共和国政府采购法》、《中华人民共和国合同法》及</w:t>
      </w:r>
      <w:r w:rsidR="00FB312D" w:rsidRPr="00FB312D">
        <w:rPr>
          <w:rFonts w:ascii="仿宋" w:eastAsia="仿宋" w:hAnsi="仿宋" w:hint="eastAsia"/>
          <w:color w:val="2B2B2B"/>
          <w:sz w:val="28"/>
          <w:szCs w:val="28"/>
          <w:u w:val="single"/>
        </w:rPr>
        <w:t xml:space="preserve"> （项目名称）</w:t>
      </w:r>
      <w:r w:rsidRPr="00936681">
        <w:rPr>
          <w:rFonts w:ascii="仿宋" w:eastAsia="仿宋" w:hAnsi="仿宋" w:hint="eastAsia"/>
          <w:color w:val="2B2B2B"/>
          <w:sz w:val="28"/>
          <w:szCs w:val="28"/>
        </w:rPr>
        <w:t>（项目编号：    ）的《询价通知书》、乙方的《报价文件》及《成交通知书》，甲、乙双方同意签订本合同。详细技术说明及其他有关合同项目的特定信息由合同附件予以说明，合同附件及本项目的询价采购文件、报价文件、成交通知书等均为本合同不可分割的部分。双方同意共同遵守如下条款：</w:t>
      </w:r>
    </w:p>
    <w:p w:rsidR="00936681" w:rsidRPr="00936681" w:rsidRDefault="00936681" w:rsidP="00936681">
      <w:pPr>
        <w:pStyle w:val="2"/>
        <w:spacing w:line="276" w:lineRule="auto"/>
        <w:ind w:firstLineChars="200" w:firstLine="562"/>
        <w:rPr>
          <w:rFonts w:ascii="仿宋" w:eastAsia="仿宋" w:hAnsi="仿宋"/>
          <w:sz w:val="28"/>
          <w:szCs w:val="28"/>
        </w:rPr>
      </w:pPr>
      <w:bookmarkStart w:id="68" w:name="_Toc435438203"/>
      <w:bookmarkStart w:id="69" w:name="_Toc443378820"/>
      <w:bookmarkStart w:id="70" w:name="_Toc460241742"/>
      <w:r w:rsidRPr="00936681">
        <w:rPr>
          <w:rFonts w:ascii="仿宋" w:eastAsia="仿宋" w:hAnsi="仿宋" w:hint="eastAsia"/>
          <w:sz w:val="28"/>
          <w:szCs w:val="28"/>
        </w:rPr>
        <w:t>一、合同货物</w:t>
      </w:r>
      <w:bookmarkEnd w:id="68"/>
      <w:bookmarkEnd w:id="69"/>
      <w:bookmarkEnd w:id="70"/>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tblPr>
      <w:tblGrid>
        <w:gridCol w:w="1575"/>
        <w:gridCol w:w="1050"/>
        <w:gridCol w:w="720"/>
        <w:gridCol w:w="831"/>
        <w:gridCol w:w="1149"/>
        <w:gridCol w:w="1185"/>
        <w:gridCol w:w="1260"/>
        <w:gridCol w:w="1260"/>
      </w:tblGrid>
      <w:tr w:rsidR="00936681" w:rsidRPr="00936681" w:rsidTr="00781D97">
        <w:trPr>
          <w:trHeight w:val="583"/>
          <w:jc w:val="center"/>
        </w:trPr>
        <w:tc>
          <w:tcPr>
            <w:tcW w:w="1575" w:type="dxa"/>
            <w:tcBorders>
              <w:top w:val="double" w:sz="4" w:space="0" w:color="auto"/>
              <w:left w:val="double" w:sz="4" w:space="0" w:color="auto"/>
            </w:tcBorders>
            <w:vAlign w:val="center"/>
          </w:tcPr>
          <w:p w:rsidR="00936681" w:rsidRPr="00936681" w:rsidRDefault="00936681" w:rsidP="00B66D04">
            <w:pPr>
              <w:adjustRightInd w:val="0"/>
              <w:snapToGrid w:val="0"/>
              <w:spacing w:line="276" w:lineRule="auto"/>
              <w:rPr>
                <w:rFonts w:ascii="仿宋" w:eastAsia="仿宋" w:hAnsi="仿宋"/>
                <w:sz w:val="28"/>
                <w:szCs w:val="28"/>
              </w:rPr>
            </w:pPr>
            <w:r w:rsidRPr="00936681">
              <w:rPr>
                <w:rFonts w:ascii="仿宋" w:eastAsia="仿宋" w:hAnsi="仿宋" w:cs="Arial" w:hint="eastAsia"/>
                <w:sz w:val="28"/>
                <w:szCs w:val="28"/>
              </w:rPr>
              <w:t>货物品名</w:t>
            </w:r>
          </w:p>
        </w:tc>
        <w:tc>
          <w:tcPr>
            <w:tcW w:w="1050" w:type="dxa"/>
            <w:tcBorders>
              <w:top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cs="Arial"/>
                <w:sz w:val="28"/>
                <w:szCs w:val="28"/>
              </w:rPr>
            </w:pPr>
            <w:r w:rsidRPr="00936681">
              <w:rPr>
                <w:rFonts w:ascii="仿宋" w:eastAsia="仿宋" w:hAnsi="仿宋" w:cs="Arial" w:hint="eastAsia"/>
                <w:sz w:val="28"/>
                <w:szCs w:val="28"/>
              </w:rPr>
              <w:t>规格</w:t>
            </w:r>
          </w:p>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ascii="仿宋" w:eastAsia="仿宋" w:hAnsi="仿宋" w:cs="Arial" w:hint="eastAsia"/>
                <w:sz w:val="28"/>
                <w:szCs w:val="28"/>
              </w:rPr>
              <w:t>型号</w:t>
            </w:r>
          </w:p>
        </w:tc>
        <w:tc>
          <w:tcPr>
            <w:tcW w:w="720" w:type="dxa"/>
            <w:tcBorders>
              <w:top w:val="double" w:sz="4" w:space="0" w:color="auto"/>
            </w:tcBorders>
            <w:vAlign w:val="center"/>
          </w:tcPr>
          <w:p w:rsidR="00936681" w:rsidRPr="00936681" w:rsidRDefault="00936681" w:rsidP="00936681">
            <w:pPr>
              <w:adjustRightInd w:val="0"/>
              <w:snapToGrid w:val="0"/>
              <w:spacing w:line="276" w:lineRule="auto"/>
              <w:rPr>
                <w:rFonts w:ascii="仿宋" w:eastAsia="仿宋" w:hAnsi="仿宋"/>
                <w:sz w:val="28"/>
                <w:szCs w:val="28"/>
              </w:rPr>
            </w:pPr>
            <w:r w:rsidRPr="00936681">
              <w:rPr>
                <w:rFonts w:ascii="仿宋" w:eastAsia="仿宋" w:hAnsi="仿宋" w:cs="Arial" w:hint="eastAsia"/>
                <w:sz w:val="28"/>
                <w:szCs w:val="28"/>
              </w:rPr>
              <w:t>单位</w:t>
            </w:r>
          </w:p>
        </w:tc>
        <w:tc>
          <w:tcPr>
            <w:tcW w:w="831" w:type="dxa"/>
            <w:tcBorders>
              <w:top w:val="double" w:sz="4" w:space="0" w:color="auto"/>
            </w:tcBorders>
            <w:vAlign w:val="center"/>
          </w:tcPr>
          <w:p w:rsidR="00936681" w:rsidRPr="00936681" w:rsidRDefault="00936681" w:rsidP="00936681">
            <w:pPr>
              <w:adjustRightInd w:val="0"/>
              <w:snapToGrid w:val="0"/>
              <w:spacing w:line="276" w:lineRule="auto"/>
              <w:ind w:firstLineChars="50" w:firstLine="140"/>
              <w:rPr>
                <w:rFonts w:ascii="仿宋" w:eastAsia="仿宋" w:hAnsi="仿宋"/>
                <w:sz w:val="28"/>
                <w:szCs w:val="28"/>
              </w:rPr>
            </w:pPr>
            <w:r w:rsidRPr="00936681">
              <w:rPr>
                <w:rFonts w:ascii="仿宋" w:eastAsia="仿宋" w:hAnsi="仿宋" w:cs="Arial" w:hint="eastAsia"/>
                <w:sz w:val="28"/>
                <w:szCs w:val="28"/>
              </w:rPr>
              <w:t>数量</w:t>
            </w:r>
          </w:p>
        </w:tc>
        <w:tc>
          <w:tcPr>
            <w:tcW w:w="1149" w:type="dxa"/>
            <w:tcBorders>
              <w:top w:val="double" w:sz="4" w:space="0" w:color="auto"/>
            </w:tcBorders>
            <w:vAlign w:val="center"/>
          </w:tcPr>
          <w:p w:rsidR="00936681" w:rsidRPr="00936681" w:rsidRDefault="00936681" w:rsidP="00936681">
            <w:pPr>
              <w:adjustRightInd w:val="0"/>
              <w:snapToGrid w:val="0"/>
              <w:spacing w:line="276" w:lineRule="auto"/>
              <w:ind w:firstLineChars="50" w:firstLine="140"/>
              <w:jc w:val="center"/>
              <w:rPr>
                <w:rFonts w:ascii="仿宋" w:eastAsia="仿宋" w:hAnsi="仿宋" w:cs="Arial"/>
                <w:sz w:val="28"/>
                <w:szCs w:val="28"/>
              </w:rPr>
            </w:pPr>
            <w:r w:rsidRPr="00936681">
              <w:rPr>
                <w:rFonts w:ascii="仿宋" w:eastAsia="仿宋" w:hAnsi="仿宋" w:cs="Arial" w:hint="eastAsia"/>
                <w:sz w:val="28"/>
                <w:szCs w:val="28"/>
              </w:rPr>
              <w:t>单价</w:t>
            </w:r>
          </w:p>
          <w:p w:rsidR="00936681" w:rsidRPr="00936681" w:rsidRDefault="00936681" w:rsidP="00936681">
            <w:pPr>
              <w:adjustRightInd w:val="0"/>
              <w:snapToGrid w:val="0"/>
              <w:spacing w:line="276" w:lineRule="auto"/>
              <w:jc w:val="center"/>
              <w:rPr>
                <w:rFonts w:ascii="仿宋" w:eastAsia="仿宋" w:hAnsi="仿宋" w:cs="Arial"/>
                <w:sz w:val="28"/>
                <w:szCs w:val="28"/>
              </w:rPr>
            </w:pPr>
            <w:r w:rsidRPr="00936681">
              <w:rPr>
                <w:rFonts w:ascii="仿宋" w:eastAsia="仿宋" w:hAnsi="仿宋" w:cs="Arial" w:hint="eastAsia"/>
                <w:sz w:val="28"/>
                <w:szCs w:val="28"/>
              </w:rPr>
              <w:t>（万元）</w:t>
            </w:r>
          </w:p>
        </w:tc>
        <w:tc>
          <w:tcPr>
            <w:tcW w:w="1185" w:type="dxa"/>
            <w:tcBorders>
              <w:top w:val="double" w:sz="4" w:space="0" w:color="auto"/>
            </w:tcBorders>
            <w:vAlign w:val="center"/>
          </w:tcPr>
          <w:p w:rsidR="00936681" w:rsidRPr="00936681" w:rsidRDefault="00936681" w:rsidP="00936681">
            <w:pPr>
              <w:adjustRightInd w:val="0"/>
              <w:snapToGrid w:val="0"/>
              <w:spacing w:line="276" w:lineRule="auto"/>
              <w:ind w:firstLineChars="100" w:firstLine="280"/>
              <w:rPr>
                <w:rFonts w:ascii="仿宋" w:eastAsia="仿宋" w:hAnsi="仿宋" w:cs="Arial"/>
                <w:sz w:val="28"/>
                <w:szCs w:val="28"/>
              </w:rPr>
            </w:pPr>
            <w:r w:rsidRPr="00936681">
              <w:rPr>
                <w:rFonts w:ascii="仿宋" w:eastAsia="仿宋" w:hAnsi="仿宋" w:cs="Arial" w:hint="eastAsia"/>
                <w:sz w:val="28"/>
                <w:szCs w:val="28"/>
              </w:rPr>
              <w:t>总价</w:t>
            </w:r>
          </w:p>
          <w:p w:rsidR="00936681" w:rsidRPr="00936681" w:rsidRDefault="00936681" w:rsidP="00936681">
            <w:pPr>
              <w:adjustRightInd w:val="0"/>
              <w:snapToGrid w:val="0"/>
              <w:spacing w:line="276" w:lineRule="auto"/>
              <w:rPr>
                <w:rFonts w:ascii="仿宋" w:eastAsia="仿宋" w:hAnsi="仿宋"/>
                <w:sz w:val="28"/>
                <w:szCs w:val="28"/>
              </w:rPr>
            </w:pPr>
            <w:r w:rsidRPr="00936681">
              <w:rPr>
                <w:rFonts w:ascii="仿宋" w:eastAsia="仿宋" w:hAnsi="仿宋" w:cs="Arial" w:hint="eastAsia"/>
                <w:sz w:val="28"/>
                <w:szCs w:val="28"/>
              </w:rPr>
              <w:t>（万元）</w:t>
            </w:r>
          </w:p>
        </w:tc>
        <w:tc>
          <w:tcPr>
            <w:tcW w:w="1260" w:type="dxa"/>
            <w:tcBorders>
              <w:top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cs="Arial"/>
                <w:sz w:val="28"/>
                <w:szCs w:val="28"/>
              </w:rPr>
            </w:pPr>
            <w:r w:rsidRPr="00936681">
              <w:rPr>
                <w:rFonts w:ascii="仿宋" w:eastAsia="仿宋" w:hAnsi="仿宋" w:cs="Arial" w:hint="eastAsia"/>
                <w:sz w:val="28"/>
                <w:szCs w:val="28"/>
              </w:rPr>
              <w:t>随机</w:t>
            </w:r>
          </w:p>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ascii="仿宋" w:eastAsia="仿宋" w:hAnsi="仿宋" w:cs="Arial" w:hint="eastAsia"/>
                <w:sz w:val="28"/>
                <w:szCs w:val="28"/>
              </w:rPr>
              <w:t>配件</w:t>
            </w:r>
          </w:p>
        </w:tc>
        <w:tc>
          <w:tcPr>
            <w:tcW w:w="1260" w:type="dxa"/>
            <w:tcBorders>
              <w:top w:val="double" w:sz="4" w:space="0" w:color="auto"/>
              <w:right w:val="double" w:sz="4" w:space="0" w:color="auto"/>
            </w:tcBorders>
            <w:vAlign w:val="center"/>
          </w:tcPr>
          <w:p w:rsidR="00936681" w:rsidRPr="00936681" w:rsidRDefault="00936681" w:rsidP="00936681">
            <w:pPr>
              <w:adjustRightInd w:val="0"/>
              <w:snapToGrid w:val="0"/>
              <w:spacing w:line="276" w:lineRule="auto"/>
              <w:ind w:firstLineChars="50" w:firstLine="140"/>
              <w:rPr>
                <w:rFonts w:ascii="仿宋" w:eastAsia="仿宋" w:hAnsi="仿宋"/>
                <w:sz w:val="28"/>
                <w:szCs w:val="28"/>
              </w:rPr>
            </w:pPr>
            <w:r w:rsidRPr="00936681">
              <w:rPr>
                <w:rFonts w:ascii="仿宋" w:eastAsia="仿宋" w:hAnsi="仿宋" w:cs="Arial" w:hint="eastAsia"/>
                <w:sz w:val="28"/>
                <w:szCs w:val="28"/>
              </w:rPr>
              <w:t>交货期</w:t>
            </w:r>
          </w:p>
        </w:tc>
      </w:tr>
      <w:tr w:rsidR="00936681" w:rsidRPr="00936681" w:rsidTr="00781D97">
        <w:trPr>
          <w:trHeight w:val="647"/>
          <w:jc w:val="center"/>
        </w:trPr>
        <w:tc>
          <w:tcPr>
            <w:tcW w:w="1575" w:type="dxa"/>
            <w:tcBorders>
              <w:left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1050" w:type="dxa"/>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720" w:type="dxa"/>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831" w:type="dxa"/>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1149" w:type="dxa"/>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1185" w:type="dxa"/>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1260" w:type="dxa"/>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1260" w:type="dxa"/>
            <w:tcBorders>
              <w:right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r>
      <w:tr w:rsidR="00936681" w:rsidRPr="00936681" w:rsidTr="00781D97">
        <w:trPr>
          <w:trHeight w:val="647"/>
          <w:jc w:val="center"/>
        </w:trPr>
        <w:tc>
          <w:tcPr>
            <w:tcW w:w="1575" w:type="dxa"/>
            <w:tcBorders>
              <w:left w:val="double" w:sz="4" w:space="0" w:color="auto"/>
              <w:bottom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1050" w:type="dxa"/>
            <w:tcBorders>
              <w:bottom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720" w:type="dxa"/>
            <w:tcBorders>
              <w:bottom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831" w:type="dxa"/>
            <w:tcBorders>
              <w:bottom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1149" w:type="dxa"/>
            <w:tcBorders>
              <w:bottom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1185" w:type="dxa"/>
            <w:tcBorders>
              <w:bottom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1260" w:type="dxa"/>
            <w:tcBorders>
              <w:bottom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c>
          <w:tcPr>
            <w:tcW w:w="1260" w:type="dxa"/>
            <w:tcBorders>
              <w:bottom w:val="double" w:sz="4" w:space="0" w:color="auto"/>
              <w:right w:val="double" w:sz="4" w:space="0" w:color="auto"/>
            </w:tcBorders>
            <w:vAlign w:val="center"/>
          </w:tcPr>
          <w:p w:rsidR="00936681" w:rsidRPr="00936681" w:rsidRDefault="00936681" w:rsidP="00936681">
            <w:pPr>
              <w:adjustRightInd w:val="0"/>
              <w:snapToGrid w:val="0"/>
              <w:spacing w:line="276" w:lineRule="auto"/>
              <w:jc w:val="center"/>
              <w:rPr>
                <w:rFonts w:ascii="仿宋" w:eastAsia="仿宋" w:hAnsi="仿宋"/>
                <w:sz w:val="28"/>
                <w:szCs w:val="28"/>
              </w:rPr>
            </w:pPr>
            <w:r w:rsidRPr="00936681">
              <w:rPr>
                <w:rFonts w:eastAsia="仿宋" w:hAnsi="宋体"/>
                <w:sz w:val="28"/>
                <w:szCs w:val="28"/>
              </w:rPr>
              <w:t> </w:t>
            </w:r>
          </w:p>
        </w:tc>
      </w:tr>
    </w:tbl>
    <w:p w:rsidR="00936681" w:rsidRPr="00936681" w:rsidRDefault="00936681" w:rsidP="00936681">
      <w:pPr>
        <w:pStyle w:val="2"/>
        <w:spacing w:line="276" w:lineRule="auto"/>
        <w:ind w:firstLineChars="200" w:firstLine="562"/>
        <w:rPr>
          <w:rFonts w:ascii="仿宋" w:eastAsia="仿宋" w:hAnsi="仿宋"/>
          <w:sz w:val="28"/>
          <w:szCs w:val="28"/>
        </w:rPr>
      </w:pPr>
      <w:bookmarkStart w:id="71" w:name="_Toc424547350"/>
      <w:bookmarkStart w:id="72" w:name="_Toc443378821"/>
      <w:bookmarkStart w:id="73" w:name="_Toc435438204"/>
      <w:bookmarkStart w:id="74" w:name="_Toc413845412"/>
      <w:bookmarkStart w:id="75" w:name="_Toc460241743"/>
      <w:r w:rsidRPr="00936681">
        <w:rPr>
          <w:rFonts w:ascii="仿宋" w:eastAsia="仿宋" w:hAnsi="仿宋" w:hint="eastAsia"/>
          <w:sz w:val="28"/>
          <w:szCs w:val="28"/>
        </w:rPr>
        <w:t>二、合同总价</w:t>
      </w:r>
      <w:bookmarkEnd w:id="71"/>
      <w:bookmarkEnd w:id="72"/>
      <w:bookmarkEnd w:id="73"/>
      <w:bookmarkEnd w:id="74"/>
      <w:bookmarkEnd w:id="75"/>
    </w:p>
    <w:p w:rsidR="00936681" w:rsidRPr="00936681" w:rsidRDefault="00936681" w:rsidP="00936681">
      <w:pPr>
        <w:pStyle w:val="a2"/>
        <w:spacing w:line="276" w:lineRule="auto"/>
        <w:ind w:firstLineChars="175" w:firstLine="490"/>
        <w:rPr>
          <w:rFonts w:ascii="仿宋" w:eastAsia="仿宋" w:hAnsi="仿宋"/>
          <w:sz w:val="28"/>
          <w:szCs w:val="28"/>
        </w:rPr>
      </w:pPr>
      <w:r w:rsidRPr="00936681">
        <w:rPr>
          <w:rFonts w:ascii="仿宋" w:eastAsia="仿宋" w:hAnsi="仿宋" w:hint="eastAsia"/>
          <w:sz w:val="28"/>
          <w:szCs w:val="28"/>
        </w:rPr>
        <w:t>合同总价为人民币大写：</w:t>
      </w:r>
      <w:r w:rsidR="00964D70">
        <w:rPr>
          <w:rFonts w:ascii="仿宋" w:eastAsia="仿宋" w:hAnsi="仿宋" w:hint="eastAsia"/>
          <w:sz w:val="28"/>
          <w:szCs w:val="28"/>
        </w:rPr>
        <w:t xml:space="preserve">               </w:t>
      </w:r>
      <w:r w:rsidRPr="00936681">
        <w:rPr>
          <w:rFonts w:ascii="仿宋" w:eastAsia="仿宋" w:hAnsi="仿宋" w:hint="eastAsia"/>
          <w:sz w:val="28"/>
          <w:szCs w:val="28"/>
        </w:rPr>
        <w:t>元，即</w:t>
      </w:r>
      <w:r w:rsidRPr="00936681">
        <w:rPr>
          <w:rFonts w:ascii="仿宋" w:eastAsia="仿宋" w:hAnsi="仿宋"/>
          <w:sz w:val="28"/>
          <w:szCs w:val="28"/>
        </w:rPr>
        <w:t>RMB</w:t>
      </w:r>
      <w:r w:rsidRPr="00936681">
        <w:rPr>
          <w:rFonts w:ascii="仿宋" w:eastAsia="仿宋" w:hAnsi="仿宋" w:hint="eastAsia"/>
          <w:sz w:val="28"/>
          <w:szCs w:val="28"/>
        </w:rPr>
        <w:t xml:space="preserve">￥ </w:t>
      </w:r>
      <w:r w:rsidR="00964D70">
        <w:rPr>
          <w:rFonts w:ascii="仿宋" w:eastAsia="仿宋" w:hAnsi="仿宋" w:hint="eastAsia"/>
          <w:sz w:val="28"/>
          <w:szCs w:val="28"/>
        </w:rPr>
        <w:t xml:space="preserve">      </w:t>
      </w:r>
      <w:r w:rsidRPr="00936681">
        <w:rPr>
          <w:rFonts w:ascii="仿宋" w:eastAsia="仿宋" w:hAnsi="仿宋" w:hint="eastAsia"/>
          <w:sz w:val="28"/>
          <w:szCs w:val="28"/>
        </w:rPr>
        <w:t>元；该合同总价已包括货物设计、材料、制造、包装、运输、安装、调试、</w:t>
      </w:r>
      <w:r w:rsidRPr="00936681">
        <w:rPr>
          <w:rFonts w:ascii="仿宋" w:eastAsia="仿宋" w:hAnsi="仿宋" w:hint="eastAsia"/>
          <w:sz w:val="28"/>
          <w:szCs w:val="28"/>
        </w:rPr>
        <w:lastRenderedPageBreak/>
        <w:t>检测、验收合格交付使用之前及保修期内保修服务与备用物件等等所有其他有关各项的含税费用。本合同执行期间合同总价不变，甲方无须另向乙方支付本合同规定之外的其他任何费用。</w:t>
      </w:r>
    </w:p>
    <w:p w:rsidR="00936681" w:rsidRPr="00936681" w:rsidRDefault="00936681" w:rsidP="00936681">
      <w:pPr>
        <w:pStyle w:val="2"/>
        <w:spacing w:line="276" w:lineRule="auto"/>
        <w:ind w:firstLineChars="200" w:firstLine="562"/>
        <w:rPr>
          <w:rFonts w:ascii="仿宋" w:eastAsia="仿宋" w:hAnsi="仿宋"/>
          <w:sz w:val="28"/>
          <w:szCs w:val="28"/>
        </w:rPr>
      </w:pPr>
      <w:bookmarkStart w:id="76" w:name="_Toc443378822"/>
      <w:bookmarkStart w:id="77" w:name="_Toc435438205"/>
      <w:bookmarkStart w:id="78" w:name="_Toc424547351"/>
      <w:bookmarkStart w:id="79" w:name="_Toc413845413"/>
      <w:bookmarkStart w:id="80" w:name="_Toc460241744"/>
      <w:r w:rsidRPr="00936681">
        <w:rPr>
          <w:rFonts w:ascii="仿宋" w:eastAsia="仿宋" w:hAnsi="仿宋" w:hint="eastAsia"/>
          <w:sz w:val="28"/>
          <w:szCs w:val="28"/>
        </w:rPr>
        <w:t>三、质量要求</w:t>
      </w:r>
      <w:bookmarkEnd w:id="76"/>
      <w:bookmarkEnd w:id="77"/>
      <w:bookmarkEnd w:id="78"/>
      <w:bookmarkEnd w:id="79"/>
      <w:bookmarkEnd w:id="80"/>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1、乙方须提供全新的货物（含零部件、配件等），表面无划伤、无碰撞痕迹，且权属清楚，不得侵害他人的知识产权。</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2、货物必须符合或优于国家（行业）标准，以及本项目采购文件的质量要求和技术指标与出厂标准。</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3、货物制造质量出现问题，乙方应负责三包（包修、包换、包退），费用由乙方负担，甲方有权到乙方生产场地检查货物质量和生产进度。</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4、货到现场后由于甲方保管不当造成的质量问题，乙方亦应负责修理，但费用由甲方负担。</w:t>
      </w:r>
    </w:p>
    <w:p w:rsidR="00936681" w:rsidRPr="00936681" w:rsidRDefault="00936681" w:rsidP="00936681">
      <w:pPr>
        <w:pStyle w:val="2"/>
        <w:spacing w:line="276" w:lineRule="auto"/>
        <w:ind w:firstLineChars="200" w:firstLine="562"/>
        <w:rPr>
          <w:rFonts w:ascii="仿宋" w:eastAsia="仿宋" w:hAnsi="仿宋"/>
          <w:sz w:val="28"/>
          <w:szCs w:val="28"/>
        </w:rPr>
      </w:pPr>
      <w:bookmarkStart w:id="81" w:name="_Toc435438206"/>
      <w:bookmarkStart w:id="82" w:name="_Toc424547352"/>
      <w:bookmarkStart w:id="83" w:name="_Toc413845414"/>
      <w:bookmarkStart w:id="84" w:name="_Toc443378823"/>
      <w:bookmarkStart w:id="85" w:name="_Toc460241745"/>
      <w:r w:rsidRPr="00936681">
        <w:rPr>
          <w:rFonts w:ascii="仿宋" w:eastAsia="仿宋" w:hAnsi="仿宋" w:hint="eastAsia"/>
          <w:sz w:val="28"/>
          <w:szCs w:val="28"/>
        </w:rPr>
        <w:t>四、交货及验收</w:t>
      </w:r>
      <w:bookmarkEnd w:id="81"/>
      <w:bookmarkEnd w:id="82"/>
      <w:bookmarkEnd w:id="83"/>
      <w:bookmarkEnd w:id="84"/>
      <w:bookmarkEnd w:id="85"/>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1</w:t>
      </w:r>
      <w:r w:rsidR="00751AE9">
        <w:rPr>
          <w:rFonts w:ascii="仿宋" w:eastAsia="仿宋" w:hAnsi="仿宋" w:hint="eastAsia"/>
          <w:sz w:val="28"/>
          <w:szCs w:val="28"/>
        </w:rPr>
        <w:t>、乙方交货期限为</w:t>
      </w:r>
      <w:r w:rsidRPr="00936681">
        <w:rPr>
          <w:rFonts w:ascii="仿宋" w:eastAsia="仿宋" w:hAnsi="仿宋" w:hint="eastAsia"/>
          <w:sz w:val="28"/>
          <w:szCs w:val="28"/>
        </w:rPr>
        <w:t>合同签订生效之日起</w:t>
      </w:r>
      <w:r w:rsidR="00751AE9">
        <w:rPr>
          <w:rFonts w:ascii="仿宋" w:eastAsia="仿宋" w:hAnsi="仿宋" w:hint="eastAsia"/>
          <w:sz w:val="28"/>
          <w:szCs w:val="28"/>
        </w:rPr>
        <w:t>10</w:t>
      </w:r>
      <w:r w:rsidRPr="00936681">
        <w:rPr>
          <w:rFonts w:ascii="仿宋" w:eastAsia="仿宋" w:hAnsi="仿宋" w:hint="eastAsia"/>
          <w:sz w:val="28"/>
          <w:szCs w:val="28"/>
        </w:rPr>
        <w:t>天内交货到甲方指定地点，并且最迟应在合同签署生效后</w:t>
      </w:r>
      <w:r w:rsidR="00751AE9">
        <w:rPr>
          <w:rFonts w:ascii="仿宋" w:eastAsia="仿宋" w:hAnsi="仿宋" w:hint="eastAsia"/>
          <w:sz w:val="28"/>
          <w:szCs w:val="28"/>
        </w:rPr>
        <w:t>30</w:t>
      </w:r>
      <w:r w:rsidRPr="00936681">
        <w:rPr>
          <w:rFonts w:ascii="仿宋" w:eastAsia="仿宋" w:hAnsi="仿宋" w:hint="eastAsia"/>
          <w:sz w:val="28"/>
          <w:szCs w:val="28"/>
        </w:rPr>
        <w:t>日前全部完成安装调试验收合格交付使用</w:t>
      </w:r>
      <w:r w:rsidRPr="00936681">
        <w:rPr>
          <w:rFonts w:ascii="仿宋" w:eastAsia="仿宋" w:hAnsi="仿宋"/>
          <w:sz w:val="28"/>
          <w:szCs w:val="28"/>
        </w:rPr>
        <w:t>(</w:t>
      </w:r>
      <w:r w:rsidRPr="00936681">
        <w:rPr>
          <w:rFonts w:ascii="仿宋" w:eastAsia="仿宋" w:hAnsi="仿宋" w:hint="eastAsia"/>
          <w:sz w:val="28"/>
          <w:szCs w:val="28"/>
        </w:rPr>
        <w:t>如由于采购人的原因造成合同延迟签订或验收的，时间顺延</w:t>
      </w:r>
      <w:r w:rsidRPr="00936681">
        <w:rPr>
          <w:rFonts w:ascii="仿宋" w:eastAsia="仿宋" w:hAnsi="仿宋"/>
          <w:sz w:val="28"/>
          <w:szCs w:val="28"/>
        </w:rPr>
        <w:t>)</w:t>
      </w:r>
      <w:r w:rsidRPr="00936681">
        <w:rPr>
          <w:rFonts w:ascii="仿宋" w:eastAsia="仿宋" w:hAnsi="仿宋" w:hint="eastAsia"/>
          <w:sz w:val="28"/>
          <w:szCs w:val="28"/>
        </w:rPr>
        <w:t>。交货验收时须提供产品质检部门从同类产品中抽样检查合格的检测报告。</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2</w:t>
      </w:r>
      <w:r w:rsidRPr="00936681">
        <w:rPr>
          <w:rFonts w:ascii="仿宋" w:eastAsia="仿宋" w:hAnsi="仿宋" w:hint="eastAsia"/>
          <w:sz w:val="28"/>
          <w:szCs w:val="28"/>
        </w:rPr>
        <w:t>、验收由甲方组织，乙方配合进行：</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 xml:space="preserve">(1) </w:t>
      </w:r>
      <w:r w:rsidRPr="00936681">
        <w:rPr>
          <w:rFonts w:ascii="仿宋" w:eastAsia="仿宋" w:hAnsi="仿宋" w:hint="eastAsia"/>
          <w:sz w:val="28"/>
          <w:szCs w:val="28"/>
        </w:rPr>
        <w:t>货物在乙方通知安装调试完毕后</w:t>
      </w:r>
      <w:r w:rsidR="00751AE9">
        <w:rPr>
          <w:rFonts w:ascii="仿宋" w:eastAsia="仿宋" w:hAnsi="仿宋" w:hint="eastAsia"/>
          <w:sz w:val="28"/>
          <w:szCs w:val="28"/>
        </w:rPr>
        <w:t>10</w:t>
      </w:r>
      <w:r w:rsidRPr="00936681">
        <w:rPr>
          <w:rFonts w:ascii="仿宋" w:eastAsia="仿宋" w:hAnsi="仿宋" w:hint="eastAsia"/>
          <w:sz w:val="28"/>
          <w:szCs w:val="28"/>
        </w:rPr>
        <w:t>日内初步验收。初步验收合格后，进入试用期</w:t>
      </w:r>
      <w:r w:rsidR="00751AE9">
        <w:rPr>
          <w:rFonts w:ascii="仿宋" w:eastAsia="仿宋" w:hAnsi="仿宋" w:hint="eastAsia"/>
          <w:sz w:val="28"/>
          <w:szCs w:val="28"/>
        </w:rPr>
        <w:t>，使用期间为60日</w:t>
      </w:r>
      <w:r w:rsidRPr="00936681">
        <w:rPr>
          <w:rFonts w:ascii="仿宋" w:eastAsia="仿宋" w:hAnsi="仿宋" w:hint="eastAsia"/>
          <w:sz w:val="28"/>
          <w:szCs w:val="28"/>
        </w:rPr>
        <w:t>；试用期间发生重大质量问题，修复后试用相应顺延；试用期结束后</w:t>
      </w:r>
      <w:r w:rsidR="00751AE9">
        <w:rPr>
          <w:rFonts w:ascii="仿宋" w:eastAsia="仿宋" w:hAnsi="仿宋" w:hint="eastAsia"/>
          <w:sz w:val="28"/>
          <w:szCs w:val="28"/>
        </w:rPr>
        <w:t>5</w:t>
      </w:r>
      <w:r w:rsidRPr="00936681">
        <w:rPr>
          <w:rFonts w:ascii="仿宋" w:eastAsia="仿宋" w:hAnsi="仿宋" w:hint="eastAsia"/>
          <w:sz w:val="28"/>
          <w:szCs w:val="28"/>
        </w:rPr>
        <w:t>日内完成最终验收；</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 xml:space="preserve">(2) </w:t>
      </w:r>
      <w:r w:rsidRPr="00936681">
        <w:rPr>
          <w:rFonts w:ascii="仿宋" w:eastAsia="仿宋" w:hAnsi="仿宋" w:hint="eastAsia"/>
          <w:sz w:val="28"/>
          <w:szCs w:val="28"/>
        </w:rPr>
        <w:t>验收标准：按国家有关规定以及甲方询价通知书的质量要求</w:t>
      </w:r>
      <w:r w:rsidRPr="00936681">
        <w:rPr>
          <w:rFonts w:ascii="仿宋" w:eastAsia="仿宋" w:hAnsi="仿宋" w:hint="eastAsia"/>
          <w:sz w:val="28"/>
          <w:szCs w:val="28"/>
        </w:rPr>
        <w:lastRenderedPageBreak/>
        <w:t>和技术指标、乙方的响应文件及承诺与本合同约定标准进行验收；甲乙双方如对质量要求和技术指标的约定标准有相互抵触或异议的事项，由甲方在报价与响应文件中按质量要求和技术指标比较优胜的原则确定该项的约定标准进行验收；</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 xml:space="preserve">(3) </w:t>
      </w:r>
      <w:r w:rsidRPr="00936681">
        <w:rPr>
          <w:rFonts w:ascii="仿宋" w:eastAsia="仿宋" w:hAnsi="仿宋" w:hint="eastAsia"/>
          <w:sz w:val="28"/>
          <w:szCs w:val="28"/>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 xml:space="preserve">(4) </w:t>
      </w:r>
      <w:r w:rsidRPr="00936681">
        <w:rPr>
          <w:rFonts w:ascii="仿宋" w:eastAsia="仿宋" w:hAnsi="仿宋" w:hint="eastAsia"/>
          <w:sz w:val="28"/>
          <w:szCs w:val="28"/>
        </w:rPr>
        <w:t>如质量验收合格，双方签署质量验收报告。</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3</w:t>
      </w:r>
      <w:r w:rsidRPr="00936681">
        <w:rPr>
          <w:rFonts w:ascii="仿宋" w:eastAsia="仿宋" w:hAnsi="仿宋" w:hint="eastAsia"/>
          <w:sz w:val="28"/>
          <w:szCs w:val="28"/>
        </w:rPr>
        <w:t>、货物安装完成后</w:t>
      </w:r>
      <w:r w:rsidR="00751AE9">
        <w:rPr>
          <w:rFonts w:ascii="仿宋" w:eastAsia="仿宋" w:hAnsi="仿宋" w:hint="eastAsia"/>
          <w:sz w:val="28"/>
          <w:szCs w:val="28"/>
        </w:rPr>
        <w:t>10</w:t>
      </w:r>
      <w:r w:rsidRPr="00936681">
        <w:rPr>
          <w:rFonts w:ascii="仿宋" w:eastAsia="仿宋" w:hAnsi="仿宋" w:hint="eastAsia"/>
          <w:sz w:val="28"/>
          <w:szCs w:val="28"/>
        </w:rPr>
        <w:t>日内，甲方无故不进行验收工作并已使用货物的，视同已安装调试完成并验收合格。</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4</w:t>
      </w:r>
      <w:r w:rsidRPr="00936681">
        <w:rPr>
          <w:rFonts w:ascii="仿宋" w:eastAsia="仿宋" w:hAnsi="仿宋" w:hint="eastAsia"/>
          <w:sz w:val="28"/>
          <w:szCs w:val="28"/>
        </w:rPr>
        <w:t>、乙方应将所提供货物的装箱清单、配件、随机工具、用户使用手册、操作流程图、原厂保修卡等资料交付给甲方；乙方不能完整交付货物及本款规定的单证和工具的，必须负责补齐，否则视为未按合同约定交货。</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5</w:t>
      </w:r>
      <w:r w:rsidRPr="00936681">
        <w:rPr>
          <w:rFonts w:ascii="仿宋" w:eastAsia="仿宋" w:hAnsi="仿宋" w:hint="eastAsia"/>
          <w:sz w:val="28"/>
          <w:szCs w:val="28"/>
        </w:rPr>
        <w:t>、如货物经乙方次维修仍不能达到合同约定的质量标准，甲方有权退货，并视作乙方不能交付货物而须支付合同总金额的10%作为违约金给甲方，甲方还可依法追究乙方的违约责任。</w:t>
      </w:r>
      <w:r w:rsidRPr="00936681">
        <w:rPr>
          <w:rFonts w:eastAsia="仿宋" w:hAnsi="宋体"/>
          <w:sz w:val="28"/>
          <w:szCs w:val="28"/>
        </w:rPr>
        <w:t> </w:t>
      </w:r>
    </w:p>
    <w:p w:rsidR="00936681" w:rsidRPr="00936681" w:rsidRDefault="00936681" w:rsidP="00936681">
      <w:pPr>
        <w:pStyle w:val="2"/>
        <w:spacing w:line="276" w:lineRule="auto"/>
        <w:ind w:firstLineChars="200" w:firstLine="562"/>
        <w:rPr>
          <w:rFonts w:ascii="仿宋" w:eastAsia="仿宋" w:hAnsi="仿宋"/>
          <w:sz w:val="28"/>
          <w:szCs w:val="28"/>
        </w:rPr>
      </w:pPr>
      <w:bookmarkStart w:id="86" w:name="_Toc424547353"/>
      <w:bookmarkStart w:id="87" w:name="_Toc443378824"/>
      <w:bookmarkStart w:id="88" w:name="_Toc413845415"/>
      <w:bookmarkStart w:id="89" w:name="_Toc435438207"/>
      <w:bookmarkStart w:id="90" w:name="_Toc460241746"/>
      <w:r w:rsidRPr="00936681">
        <w:rPr>
          <w:rFonts w:ascii="仿宋" w:eastAsia="仿宋" w:hAnsi="仿宋" w:hint="eastAsia"/>
          <w:sz w:val="28"/>
          <w:szCs w:val="28"/>
        </w:rPr>
        <w:t>五、付款方式</w:t>
      </w:r>
      <w:bookmarkEnd w:id="86"/>
      <w:bookmarkEnd w:id="87"/>
      <w:bookmarkEnd w:id="88"/>
      <w:bookmarkEnd w:id="89"/>
      <w:bookmarkEnd w:id="90"/>
    </w:p>
    <w:p w:rsidR="00936681" w:rsidRPr="00936681" w:rsidRDefault="00936681" w:rsidP="00936681">
      <w:pPr>
        <w:spacing w:line="276" w:lineRule="auto"/>
        <w:ind w:firstLineChars="192" w:firstLine="538"/>
        <w:rPr>
          <w:rFonts w:ascii="仿宋" w:eastAsia="仿宋" w:hAnsi="仿宋" w:cs="宋体"/>
          <w:sz w:val="28"/>
          <w:szCs w:val="28"/>
        </w:rPr>
      </w:pPr>
      <w:r w:rsidRPr="00936681">
        <w:rPr>
          <w:rFonts w:ascii="仿宋" w:eastAsia="仿宋" w:hAnsi="仿宋" w:cs="宋体"/>
          <w:sz w:val="28"/>
          <w:szCs w:val="28"/>
        </w:rPr>
        <w:t>1</w:t>
      </w:r>
      <w:r w:rsidRPr="00936681">
        <w:rPr>
          <w:rFonts w:ascii="仿宋" w:eastAsia="仿宋" w:hAnsi="仿宋" w:cs="宋体" w:hint="eastAsia"/>
          <w:sz w:val="28"/>
          <w:szCs w:val="28"/>
        </w:rPr>
        <w:t>、甲方在本合同签订生效之日起接到乙方提交的票据凭证资料以及乙方缴纳合同履约保证金票据后，按照验收合格后一次性付全款的方式在规定的时间支付并结清价款。</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2、合同履约保证金：在货物验收合格满后，乙方凭甲方出具的《质量验收合格证明书》办理履约保证金退款手续；</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lastRenderedPageBreak/>
        <w:t>3</w:t>
      </w:r>
      <w:r w:rsidRPr="00936681">
        <w:rPr>
          <w:rFonts w:ascii="仿宋" w:eastAsia="仿宋" w:hAnsi="仿宋" w:hint="eastAsia"/>
          <w:sz w:val="28"/>
          <w:szCs w:val="28"/>
        </w:rPr>
        <w:t>、乙方须向甲方出具合法有效完整的完税发票及凭证资料进行支付结算。</w:t>
      </w:r>
    </w:p>
    <w:p w:rsidR="00936681" w:rsidRPr="00936681" w:rsidRDefault="00936681" w:rsidP="00936681">
      <w:pPr>
        <w:pStyle w:val="2"/>
        <w:spacing w:line="276" w:lineRule="auto"/>
        <w:ind w:firstLineChars="200" w:firstLine="562"/>
        <w:rPr>
          <w:rFonts w:ascii="仿宋" w:eastAsia="仿宋" w:hAnsi="仿宋"/>
          <w:sz w:val="28"/>
          <w:szCs w:val="28"/>
        </w:rPr>
      </w:pPr>
      <w:bookmarkStart w:id="91" w:name="_Toc413845416"/>
      <w:bookmarkStart w:id="92" w:name="_Toc443378825"/>
      <w:bookmarkStart w:id="93" w:name="_Toc435438208"/>
      <w:bookmarkStart w:id="94" w:name="_Toc424547354"/>
      <w:bookmarkStart w:id="95" w:name="_Toc460241747"/>
      <w:r w:rsidRPr="00936681">
        <w:rPr>
          <w:rFonts w:ascii="仿宋" w:eastAsia="仿宋" w:hAnsi="仿宋" w:hint="eastAsia"/>
          <w:sz w:val="28"/>
          <w:szCs w:val="28"/>
        </w:rPr>
        <w:t>六、售后服务</w:t>
      </w:r>
      <w:bookmarkEnd w:id="91"/>
      <w:bookmarkEnd w:id="92"/>
      <w:bookmarkEnd w:id="93"/>
      <w:bookmarkEnd w:id="94"/>
      <w:bookmarkEnd w:id="95"/>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1</w:t>
      </w:r>
      <w:r w:rsidRPr="00936681">
        <w:rPr>
          <w:rFonts w:ascii="仿宋" w:eastAsia="仿宋" w:hAnsi="仿宋" w:hint="eastAsia"/>
          <w:sz w:val="28"/>
          <w:szCs w:val="28"/>
        </w:rPr>
        <w:t>、质保期为验收合格后</w:t>
      </w:r>
      <w:r w:rsidR="00964D70">
        <w:rPr>
          <w:rFonts w:ascii="仿宋" w:eastAsia="仿宋" w:hAnsi="仿宋" w:hint="eastAsia"/>
          <w:sz w:val="28"/>
          <w:szCs w:val="28"/>
        </w:rPr>
        <w:t>两</w:t>
      </w:r>
      <w:r w:rsidRPr="00936681">
        <w:rPr>
          <w:rFonts w:ascii="仿宋" w:eastAsia="仿宋" w:hAnsi="仿宋" w:hint="eastAsia"/>
          <w:sz w:val="28"/>
          <w:szCs w:val="28"/>
        </w:rPr>
        <w:t>年，质保期内出现质量问题，乙方在接到通知后</w:t>
      </w:r>
      <w:r w:rsidR="00964D70">
        <w:rPr>
          <w:rFonts w:ascii="仿宋" w:eastAsia="仿宋" w:hAnsi="仿宋" w:hint="eastAsia"/>
          <w:sz w:val="28"/>
          <w:szCs w:val="28"/>
        </w:rPr>
        <w:t>24</w:t>
      </w:r>
      <w:r w:rsidRPr="00936681">
        <w:rPr>
          <w:rFonts w:ascii="仿宋" w:eastAsia="仿宋" w:hAnsi="仿宋" w:hint="eastAsia"/>
          <w:sz w:val="28"/>
          <w:szCs w:val="28"/>
        </w:rPr>
        <w:t>小时内响应到场，</w:t>
      </w:r>
      <w:r w:rsidR="00964D70">
        <w:rPr>
          <w:rFonts w:ascii="仿宋" w:eastAsia="仿宋" w:hAnsi="仿宋" w:hint="eastAsia"/>
          <w:sz w:val="28"/>
          <w:szCs w:val="28"/>
        </w:rPr>
        <w:t>48</w:t>
      </w:r>
      <w:r w:rsidRPr="00936681">
        <w:rPr>
          <w:rFonts w:ascii="仿宋" w:eastAsia="仿宋" w:hAnsi="仿宋" w:hint="eastAsia"/>
          <w:sz w:val="28"/>
          <w:szCs w:val="28"/>
        </w:rPr>
        <w:t>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2</w:t>
      </w:r>
      <w:r w:rsidRPr="00936681">
        <w:rPr>
          <w:rFonts w:ascii="仿宋" w:eastAsia="仿宋" w:hAnsi="仿宋" w:hint="eastAsia"/>
          <w:sz w:val="28"/>
          <w:szCs w:val="28"/>
        </w:rPr>
        <w:t>、乙方须指派专人负责与甲方联系售后服务事宜。</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3</w:t>
      </w:r>
      <w:r w:rsidRPr="00936681">
        <w:rPr>
          <w:rFonts w:ascii="仿宋" w:eastAsia="仿宋" w:hAnsi="仿宋" w:hint="eastAsia"/>
          <w:sz w:val="28"/>
          <w:szCs w:val="28"/>
        </w:rPr>
        <w:t>、其他未尽条款按乙方响应文件方案中的售后服务方案执行。</w:t>
      </w:r>
    </w:p>
    <w:p w:rsidR="00936681" w:rsidRPr="00936681" w:rsidRDefault="00936681" w:rsidP="00936681">
      <w:pPr>
        <w:pStyle w:val="2"/>
        <w:spacing w:line="276" w:lineRule="auto"/>
        <w:ind w:firstLineChars="200" w:firstLine="562"/>
        <w:rPr>
          <w:rFonts w:ascii="仿宋" w:eastAsia="仿宋" w:hAnsi="仿宋"/>
          <w:sz w:val="28"/>
          <w:szCs w:val="28"/>
        </w:rPr>
      </w:pPr>
      <w:bookmarkStart w:id="96" w:name="_Toc424547355"/>
      <w:bookmarkStart w:id="97" w:name="_Toc413845417"/>
      <w:bookmarkStart w:id="98" w:name="_Toc443378826"/>
      <w:bookmarkStart w:id="99" w:name="_Toc435438209"/>
      <w:bookmarkStart w:id="100" w:name="_Toc460241748"/>
      <w:r w:rsidRPr="00936681">
        <w:rPr>
          <w:rFonts w:ascii="仿宋" w:eastAsia="仿宋" w:hAnsi="仿宋" w:hint="eastAsia"/>
          <w:sz w:val="28"/>
          <w:szCs w:val="28"/>
        </w:rPr>
        <w:t>七、违约责任</w:t>
      </w:r>
      <w:bookmarkEnd w:id="96"/>
      <w:bookmarkEnd w:id="97"/>
      <w:bookmarkEnd w:id="98"/>
      <w:bookmarkEnd w:id="99"/>
      <w:bookmarkEnd w:id="100"/>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1</w:t>
      </w:r>
      <w:r w:rsidRPr="00936681">
        <w:rPr>
          <w:rFonts w:ascii="仿宋" w:eastAsia="仿宋" w:hAnsi="仿宋" w:hint="eastAsia"/>
          <w:sz w:val="28"/>
          <w:szCs w:val="28"/>
        </w:rPr>
        <w:t>、甲方违约责任</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w:t>
      </w:r>
      <w:r w:rsidRPr="00936681">
        <w:rPr>
          <w:rFonts w:ascii="仿宋" w:eastAsia="仿宋" w:hAnsi="仿宋"/>
          <w:sz w:val="28"/>
          <w:szCs w:val="28"/>
        </w:rPr>
        <w:t>1</w:t>
      </w:r>
      <w:r w:rsidRPr="00936681">
        <w:rPr>
          <w:rFonts w:ascii="仿宋" w:eastAsia="仿宋" w:hAnsi="仿宋" w:hint="eastAsia"/>
          <w:sz w:val="28"/>
          <w:szCs w:val="28"/>
        </w:rPr>
        <w:t>）甲方无正当理由拒收货物的，甲方应偿付合同总价百分之</w:t>
      </w:r>
      <w:r w:rsidR="00751AE9">
        <w:rPr>
          <w:rFonts w:ascii="仿宋" w:eastAsia="仿宋" w:hAnsi="仿宋" w:hint="eastAsia"/>
          <w:sz w:val="28"/>
          <w:szCs w:val="28"/>
        </w:rPr>
        <w:t>十</w:t>
      </w:r>
      <w:r w:rsidRPr="00936681">
        <w:rPr>
          <w:rFonts w:ascii="仿宋" w:eastAsia="仿宋" w:hAnsi="仿宋" w:hint="eastAsia"/>
          <w:sz w:val="28"/>
          <w:szCs w:val="28"/>
        </w:rPr>
        <w:t>的违约金；</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w:t>
      </w:r>
      <w:r w:rsidRPr="00936681">
        <w:rPr>
          <w:rFonts w:ascii="仿宋" w:eastAsia="仿宋" w:hAnsi="仿宋"/>
          <w:sz w:val="28"/>
          <w:szCs w:val="28"/>
        </w:rPr>
        <w:t>2</w:t>
      </w:r>
      <w:r w:rsidRPr="00936681">
        <w:rPr>
          <w:rFonts w:ascii="仿宋" w:eastAsia="仿宋" w:hAnsi="仿宋" w:hint="eastAsia"/>
          <w:sz w:val="28"/>
          <w:szCs w:val="28"/>
        </w:rPr>
        <w:t>）甲方逾期支付货款的，除应及时付足货款外，</w:t>
      </w:r>
      <w:r w:rsidRPr="00936681">
        <w:rPr>
          <w:rFonts w:ascii="仿宋" w:eastAsia="仿宋" w:hAnsi="仿宋"/>
          <w:sz w:val="28"/>
          <w:szCs w:val="28"/>
        </w:rPr>
        <w:t>应向乙方偿付欠款总额万分之</w:t>
      </w:r>
      <w:r w:rsidR="005D5D0A">
        <w:rPr>
          <w:rFonts w:ascii="仿宋" w:eastAsia="仿宋" w:hAnsi="仿宋"/>
          <w:sz w:val="28"/>
          <w:szCs w:val="28"/>
        </w:rPr>
        <w:t>三</w:t>
      </w:r>
      <w:r w:rsidRPr="00936681">
        <w:rPr>
          <w:rFonts w:ascii="仿宋" w:eastAsia="仿宋" w:hAnsi="仿宋"/>
          <w:sz w:val="28"/>
          <w:szCs w:val="28"/>
        </w:rPr>
        <w:t xml:space="preserve"> /</w:t>
      </w:r>
      <w:r w:rsidR="005D5D0A">
        <w:rPr>
          <w:rFonts w:ascii="仿宋" w:eastAsia="仿宋" w:hAnsi="仿宋"/>
          <w:sz w:val="28"/>
          <w:szCs w:val="28"/>
        </w:rPr>
        <w:t>日</w:t>
      </w:r>
      <w:r w:rsidR="005D5D0A">
        <w:rPr>
          <w:rFonts w:ascii="仿宋" w:eastAsia="仿宋" w:hAnsi="仿宋" w:hint="eastAsia"/>
          <w:sz w:val="28"/>
          <w:szCs w:val="28"/>
        </w:rPr>
        <w:t>的违约金；逾期付款超过60日</w:t>
      </w:r>
      <w:r w:rsidRPr="00936681">
        <w:rPr>
          <w:rFonts w:ascii="仿宋" w:eastAsia="仿宋" w:hAnsi="仿宋" w:hint="eastAsia"/>
          <w:sz w:val="28"/>
          <w:szCs w:val="28"/>
        </w:rPr>
        <w:t>的，乙方有权终止合同；</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w:t>
      </w:r>
      <w:r w:rsidRPr="00936681">
        <w:rPr>
          <w:rFonts w:ascii="仿宋" w:eastAsia="仿宋" w:hAnsi="仿宋"/>
          <w:sz w:val="28"/>
          <w:szCs w:val="28"/>
        </w:rPr>
        <w:t>3</w:t>
      </w:r>
      <w:r w:rsidRPr="00936681">
        <w:rPr>
          <w:rFonts w:ascii="仿宋" w:eastAsia="仿宋" w:hAnsi="仿宋" w:hint="eastAsia"/>
          <w:sz w:val="28"/>
          <w:szCs w:val="28"/>
        </w:rPr>
        <w:t>）甲方偿付的违约金不足以弥补乙方损失的，还应按乙方损失尚未弥补的部分，支付赔偿金给乙方。</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2</w:t>
      </w:r>
      <w:r w:rsidRPr="00936681">
        <w:rPr>
          <w:rFonts w:ascii="仿宋" w:eastAsia="仿宋" w:hAnsi="仿宋" w:hint="eastAsia"/>
          <w:sz w:val="28"/>
          <w:szCs w:val="28"/>
        </w:rPr>
        <w:t>、乙方违约责任</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w:t>
      </w:r>
      <w:r w:rsidRPr="00936681">
        <w:rPr>
          <w:rFonts w:ascii="仿宋" w:eastAsia="仿宋" w:hAnsi="仿宋"/>
          <w:sz w:val="28"/>
          <w:szCs w:val="28"/>
        </w:rPr>
        <w:t>1</w:t>
      </w:r>
      <w:r w:rsidRPr="00936681">
        <w:rPr>
          <w:rFonts w:ascii="仿宋" w:eastAsia="仿宋" w:hAnsi="仿宋" w:hint="eastAsia"/>
          <w:sz w:val="28"/>
          <w:szCs w:val="28"/>
        </w:rPr>
        <w:t>）乙方交付的货物质量不符合合同规定的，乙方应向甲方支付合同总价的百分之</w:t>
      </w:r>
      <w:r w:rsidR="005D5D0A">
        <w:rPr>
          <w:rFonts w:ascii="仿宋" w:eastAsia="仿宋" w:hAnsi="仿宋" w:hint="eastAsia"/>
          <w:sz w:val="28"/>
          <w:szCs w:val="28"/>
        </w:rPr>
        <w:t>十</w:t>
      </w:r>
      <w:r w:rsidRPr="00936681">
        <w:rPr>
          <w:rFonts w:ascii="仿宋" w:eastAsia="仿宋" w:hAnsi="仿宋" w:hint="eastAsia"/>
          <w:sz w:val="28"/>
          <w:szCs w:val="28"/>
        </w:rPr>
        <w:t>的违约金，并须在合同规定的交货时间内更换合格的货物给甲方，否则，视作乙方不能交付货物而违约，按本条本</w:t>
      </w:r>
      <w:r w:rsidRPr="00936681">
        <w:rPr>
          <w:rFonts w:ascii="仿宋" w:eastAsia="仿宋" w:hAnsi="仿宋" w:hint="eastAsia"/>
          <w:sz w:val="28"/>
          <w:szCs w:val="28"/>
        </w:rPr>
        <w:lastRenderedPageBreak/>
        <w:t>款下述第“（2）”项规定由乙方偿付违约赔偿金给甲方。</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w:t>
      </w:r>
      <w:r w:rsidRPr="00936681">
        <w:rPr>
          <w:rFonts w:ascii="仿宋" w:eastAsia="仿宋" w:hAnsi="仿宋"/>
          <w:sz w:val="28"/>
          <w:szCs w:val="28"/>
        </w:rPr>
        <w:t>2</w:t>
      </w:r>
      <w:r w:rsidRPr="00936681">
        <w:rPr>
          <w:rFonts w:ascii="仿宋" w:eastAsia="仿宋" w:hAnsi="仿宋" w:hint="eastAsia"/>
          <w:sz w:val="28"/>
          <w:szCs w:val="28"/>
        </w:rPr>
        <w:t>）乙方不能交付货物或逾期交付货物而违约的，除应及时交足货物外，</w:t>
      </w:r>
      <w:r w:rsidRPr="00936681">
        <w:rPr>
          <w:rFonts w:ascii="仿宋" w:eastAsia="仿宋" w:hAnsi="仿宋"/>
          <w:sz w:val="28"/>
          <w:szCs w:val="28"/>
        </w:rPr>
        <w:t>应向甲方偿付逾期交货部分货款总额的万分之</w:t>
      </w:r>
      <w:r w:rsidR="005D5D0A">
        <w:rPr>
          <w:rFonts w:ascii="仿宋" w:eastAsia="仿宋" w:hAnsi="仿宋"/>
          <w:sz w:val="28"/>
          <w:szCs w:val="28"/>
        </w:rPr>
        <w:t>三</w:t>
      </w:r>
      <w:r w:rsidRPr="00936681">
        <w:rPr>
          <w:rFonts w:ascii="仿宋" w:eastAsia="仿宋" w:hAnsi="仿宋"/>
          <w:sz w:val="28"/>
          <w:szCs w:val="28"/>
        </w:rPr>
        <w:t>/</w:t>
      </w:r>
      <w:r w:rsidR="005D5D0A">
        <w:rPr>
          <w:rFonts w:ascii="仿宋" w:eastAsia="仿宋" w:hAnsi="仿宋"/>
          <w:sz w:val="28"/>
          <w:szCs w:val="28"/>
        </w:rPr>
        <w:t>日</w:t>
      </w:r>
      <w:r w:rsidRPr="00936681">
        <w:rPr>
          <w:rFonts w:ascii="仿宋" w:eastAsia="仿宋" w:hAnsi="仿宋" w:hint="eastAsia"/>
          <w:sz w:val="28"/>
          <w:szCs w:val="28"/>
        </w:rPr>
        <w:t>的违约金；逾期交货超过</w:t>
      </w:r>
      <w:r w:rsidR="005D5D0A">
        <w:rPr>
          <w:rFonts w:ascii="仿宋" w:eastAsia="仿宋" w:hAnsi="仿宋" w:hint="eastAsia"/>
          <w:sz w:val="28"/>
          <w:szCs w:val="28"/>
        </w:rPr>
        <w:t>60日</w:t>
      </w:r>
      <w:r w:rsidRPr="00936681">
        <w:rPr>
          <w:rFonts w:ascii="仿宋" w:eastAsia="仿宋" w:hAnsi="仿宋" w:hint="eastAsia"/>
          <w:sz w:val="28"/>
          <w:szCs w:val="28"/>
        </w:rPr>
        <w:t>，甲方有权终止合同，乙方则应按合同总价的百分之</w:t>
      </w:r>
      <w:r w:rsidR="005D5D0A">
        <w:rPr>
          <w:rFonts w:ascii="仿宋" w:eastAsia="仿宋" w:hAnsi="仿宋" w:hint="eastAsia"/>
          <w:sz w:val="28"/>
          <w:szCs w:val="28"/>
        </w:rPr>
        <w:t>十</w:t>
      </w:r>
      <w:r w:rsidRPr="00936681">
        <w:rPr>
          <w:rFonts w:ascii="仿宋" w:eastAsia="仿宋" w:hAnsi="仿宋" w:hint="eastAsia"/>
          <w:sz w:val="28"/>
          <w:szCs w:val="28"/>
        </w:rPr>
        <w:t>的款额向甲方偿付赔偿金，并须全额退还甲方已经付给乙方的货款及其利息。</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w:t>
      </w:r>
      <w:r w:rsidRPr="00936681">
        <w:rPr>
          <w:rFonts w:ascii="仿宋" w:eastAsia="仿宋" w:hAnsi="仿宋"/>
          <w:sz w:val="28"/>
          <w:szCs w:val="28"/>
        </w:rPr>
        <w:t>3</w:t>
      </w:r>
      <w:r w:rsidRPr="00936681">
        <w:rPr>
          <w:rFonts w:ascii="仿宋" w:eastAsia="仿宋" w:hAnsi="仿宋" w:hint="eastAsia"/>
          <w:sz w:val="28"/>
          <w:szCs w:val="28"/>
        </w:rPr>
        <w:t>）乙方货物经甲方送交具有法定资格条件的质量技术监督机构检测后，如检测结果认定货物质量</w:t>
      </w:r>
      <w:r w:rsidR="005D5D0A">
        <w:rPr>
          <w:rFonts w:ascii="仿宋" w:eastAsia="仿宋" w:hAnsi="仿宋" w:hint="eastAsia"/>
          <w:sz w:val="28"/>
          <w:szCs w:val="28"/>
        </w:rPr>
        <w:t>不符合本合同规定标准的，则视为乙方没有按时交货而违约，乙方须在十日</w:t>
      </w:r>
      <w:r w:rsidRPr="00936681">
        <w:rPr>
          <w:rFonts w:ascii="仿宋" w:eastAsia="仿宋" w:hAnsi="仿宋" w:hint="eastAsia"/>
          <w:sz w:val="28"/>
          <w:szCs w:val="28"/>
        </w:rPr>
        <w:t>内无条件更换合格的货物，如逾期不能更换合格的货物，甲方有权终止本合同，乙方</w:t>
      </w:r>
      <w:r w:rsidR="005D5D0A">
        <w:rPr>
          <w:rFonts w:ascii="仿宋" w:eastAsia="仿宋" w:hAnsi="仿宋" w:hint="eastAsia"/>
          <w:sz w:val="28"/>
          <w:szCs w:val="28"/>
        </w:rPr>
        <w:t>除退还货款外还</w:t>
      </w:r>
      <w:r w:rsidRPr="00936681">
        <w:rPr>
          <w:rFonts w:ascii="仿宋" w:eastAsia="仿宋" w:hAnsi="仿宋" w:hint="eastAsia"/>
          <w:sz w:val="28"/>
          <w:szCs w:val="28"/>
        </w:rPr>
        <w:t>应另付合同总价的百分之</w:t>
      </w:r>
      <w:r w:rsidR="005D5D0A">
        <w:rPr>
          <w:rFonts w:ascii="仿宋" w:eastAsia="仿宋" w:hAnsi="仿宋" w:hint="eastAsia"/>
          <w:sz w:val="28"/>
          <w:szCs w:val="28"/>
        </w:rPr>
        <w:t>十</w:t>
      </w:r>
      <w:r w:rsidRPr="00936681">
        <w:rPr>
          <w:rFonts w:ascii="仿宋" w:eastAsia="仿宋" w:hAnsi="仿宋" w:hint="eastAsia"/>
          <w:sz w:val="28"/>
          <w:szCs w:val="28"/>
        </w:rPr>
        <w:t>的赔偿金给甲方。</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hint="eastAsia"/>
          <w:sz w:val="28"/>
          <w:szCs w:val="28"/>
        </w:rPr>
        <w:t>（</w:t>
      </w:r>
      <w:r w:rsidRPr="00936681">
        <w:rPr>
          <w:rFonts w:ascii="仿宋" w:eastAsia="仿宋" w:hAnsi="仿宋"/>
          <w:sz w:val="28"/>
          <w:szCs w:val="28"/>
        </w:rPr>
        <w:t>5</w:t>
      </w:r>
      <w:r w:rsidRPr="00936681">
        <w:rPr>
          <w:rFonts w:ascii="仿宋" w:eastAsia="仿宋" w:hAnsi="仿宋" w:hint="eastAsia"/>
          <w:sz w:val="28"/>
          <w:szCs w:val="28"/>
        </w:rPr>
        <w:t>）乙方偿付的违约金不足以弥补甲方损失的，还应按甲方损失尚未弥补的部分，支付赔偿金给甲方。</w:t>
      </w:r>
    </w:p>
    <w:p w:rsidR="00936681" w:rsidRPr="00936681" w:rsidRDefault="00936681" w:rsidP="00936681">
      <w:pPr>
        <w:pStyle w:val="2"/>
        <w:spacing w:line="276" w:lineRule="auto"/>
        <w:ind w:firstLineChars="200" w:firstLine="562"/>
        <w:rPr>
          <w:rFonts w:ascii="仿宋" w:eastAsia="仿宋" w:hAnsi="仿宋"/>
          <w:sz w:val="28"/>
          <w:szCs w:val="28"/>
        </w:rPr>
      </w:pPr>
      <w:bookmarkStart w:id="101" w:name="_Toc435438210"/>
      <w:bookmarkStart w:id="102" w:name="_Toc443378827"/>
      <w:bookmarkStart w:id="103" w:name="_Toc424547356"/>
      <w:bookmarkStart w:id="104" w:name="_Toc413845418"/>
      <w:bookmarkStart w:id="105" w:name="_Toc460241749"/>
      <w:r w:rsidRPr="00936681">
        <w:rPr>
          <w:rFonts w:ascii="仿宋" w:eastAsia="仿宋" w:hAnsi="仿宋" w:hint="eastAsia"/>
          <w:sz w:val="28"/>
          <w:szCs w:val="28"/>
        </w:rPr>
        <w:t>八、争议解决办法</w:t>
      </w:r>
      <w:bookmarkEnd w:id="101"/>
      <w:bookmarkEnd w:id="102"/>
      <w:bookmarkEnd w:id="103"/>
      <w:bookmarkEnd w:id="104"/>
      <w:bookmarkEnd w:id="105"/>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1</w:t>
      </w:r>
      <w:r w:rsidRPr="00936681">
        <w:rPr>
          <w:rFonts w:ascii="仿宋" w:eastAsia="仿宋" w:hAnsi="仿宋" w:hint="eastAsia"/>
          <w:sz w:val="28"/>
          <w:szCs w:val="28"/>
        </w:rPr>
        <w:t>、因货物的质量问题发生争议，由质量技术监督部门或其指定的质量鉴定机构进行质量鉴定。货物符合标准的，鉴定费由甲方承担；货物不符合质量标准的，鉴定费由乙方承担。</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2</w:t>
      </w:r>
      <w:r w:rsidRPr="00936681">
        <w:rPr>
          <w:rFonts w:ascii="仿宋" w:eastAsia="仿宋" w:hAnsi="仿宋" w:hint="eastAsia"/>
          <w:sz w:val="28"/>
          <w:szCs w:val="28"/>
        </w:rPr>
        <w:t>、合同履行期间</w:t>
      </w:r>
      <w:r w:rsidRPr="00936681">
        <w:rPr>
          <w:rFonts w:ascii="仿宋" w:eastAsia="仿宋" w:hAnsi="仿宋"/>
          <w:sz w:val="28"/>
          <w:szCs w:val="28"/>
        </w:rPr>
        <w:t>,</w:t>
      </w:r>
      <w:r w:rsidRPr="00936681">
        <w:rPr>
          <w:rFonts w:ascii="仿宋" w:eastAsia="仿宋" w:hAnsi="仿宋" w:hint="eastAsia"/>
          <w:sz w:val="28"/>
          <w:szCs w:val="28"/>
        </w:rPr>
        <w:t>若双方发生争议，可协商或由有关部门调解解决，协商或调解不成的，由当事人依法维护其合法权益。</w:t>
      </w:r>
    </w:p>
    <w:p w:rsidR="00936681" w:rsidRPr="00936681" w:rsidRDefault="00936681" w:rsidP="00936681">
      <w:pPr>
        <w:pStyle w:val="2"/>
        <w:spacing w:line="276" w:lineRule="auto"/>
        <w:ind w:firstLineChars="200" w:firstLine="562"/>
        <w:rPr>
          <w:rFonts w:ascii="仿宋" w:eastAsia="仿宋" w:hAnsi="仿宋"/>
          <w:sz w:val="28"/>
          <w:szCs w:val="28"/>
        </w:rPr>
      </w:pPr>
      <w:bookmarkStart w:id="106" w:name="_Toc443378828"/>
      <w:bookmarkStart w:id="107" w:name="_Toc435438211"/>
      <w:bookmarkStart w:id="108" w:name="_Toc424547357"/>
      <w:bookmarkStart w:id="109" w:name="_Toc413845419"/>
      <w:bookmarkStart w:id="110" w:name="_Toc460241750"/>
      <w:r w:rsidRPr="00936681">
        <w:rPr>
          <w:rFonts w:ascii="仿宋" w:eastAsia="仿宋" w:hAnsi="仿宋" w:hint="eastAsia"/>
          <w:sz w:val="28"/>
          <w:szCs w:val="28"/>
        </w:rPr>
        <w:lastRenderedPageBreak/>
        <w:t>九、其他</w:t>
      </w:r>
      <w:bookmarkEnd w:id="106"/>
      <w:bookmarkEnd w:id="107"/>
      <w:bookmarkEnd w:id="108"/>
      <w:bookmarkEnd w:id="109"/>
      <w:bookmarkEnd w:id="110"/>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1</w:t>
      </w:r>
      <w:r w:rsidRPr="00936681">
        <w:rPr>
          <w:rFonts w:ascii="仿宋" w:eastAsia="仿宋" w:hAnsi="仿宋" w:hint="eastAsia"/>
          <w:sz w:val="28"/>
          <w:szCs w:val="28"/>
        </w:rPr>
        <w:t>、如有未尽事宜，由双方依法订立补充合同。</w:t>
      </w:r>
    </w:p>
    <w:p w:rsidR="00936681" w:rsidRPr="00936681" w:rsidRDefault="00936681" w:rsidP="00936681">
      <w:pPr>
        <w:pStyle w:val="22"/>
        <w:spacing w:line="276" w:lineRule="auto"/>
        <w:ind w:firstLine="560"/>
        <w:rPr>
          <w:rFonts w:ascii="仿宋" w:eastAsia="仿宋" w:hAnsi="仿宋"/>
          <w:sz w:val="28"/>
          <w:szCs w:val="28"/>
        </w:rPr>
      </w:pPr>
      <w:r w:rsidRPr="00936681">
        <w:rPr>
          <w:rFonts w:ascii="仿宋" w:eastAsia="仿宋" w:hAnsi="仿宋"/>
          <w:sz w:val="28"/>
          <w:szCs w:val="28"/>
        </w:rPr>
        <w:t>2</w:t>
      </w:r>
      <w:r w:rsidRPr="00936681">
        <w:rPr>
          <w:rFonts w:ascii="仿宋" w:eastAsia="仿宋" w:hAnsi="仿宋" w:hint="eastAsia"/>
          <w:sz w:val="28"/>
          <w:szCs w:val="28"/>
        </w:rPr>
        <w:t>、本合同一式六份，自双方签章之日起生效。甲方三份，乙方、政府采购管理部门、采购代理机构各一份。</w:t>
      </w:r>
    </w:p>
    <w:p w:rsidR="00936681" w:rsidRPr="00936681" w:rsidRDefault="00936681" w:rsidP="00936681">
      <w:pPr>
        <w:spacing w:line="276" w:lineRule="auto"/>
        <w:ind w:firstLineChars="200" w:firstLine="560"/>
        <w:rPr>
          <w:rFonts w:ascii="仿宋" w:eastAsia="仿宋" w:hAnsi="仿宋"/>
          <w:sz w:val="28"/>
          <w:szCs w:val="28"/>
        </w:rPr>
      </w:pPr>
    </w:p>
    <w:p w:rsidR="00936681" w:rsidRPr="00936681" w:rsidRDefault="00936681" w:rsidP="00936681">
      <w:pPr>
        <w:spacing w:line="276" w:lineRule="auto"/>
        <w:ind w:firstLineChars="200" w:firstLine="560"/>
        <w:rPr>
          <w:rFonts w:ascii="仿宋" w:eastAsia="仿宋" w:hAnsi="仿宋"/>
          <w:sz w:val="28"/>
          <w:szCs w:val="28"/>
        </w:rPr>
      </w:pPr>
    </w:p>
    <w:p w:rsidR="00936681" w:rsidRPr="00936681" w:rsidRDefault="00936681" w:rsidP="00936681">
      <w:pPr>
        <w:spacing w:line="276" w:lineRule="auto"/>
        <w:ind w:firstLineChars="200" w:firstLine="560"/>
        <w:rPr>
          <w:rFonts w:ascii="仿宋" w:eastAsia="仿宋" w:hAnsi="仿宋"/>
          <w:sz w:val="28"/>
          <w:szCs w:val="28"/>
        </w:rPr>
      </w:pPr>
    </w:p>
    <w:p w:rsidR="00936681" w:rsidRPr="00936681" w:rsidRDefault="00936681" w:rsidP="00936681">
      <w:pPr>
        <w:spacing w:line="276" w:lineRule="auto"/>
        <w:ind w:firstLineChars="200" w:firstLine="560"/>
        <w:rPr>
          <w:rFonts w:ascii="仿宋" w:eastAsia="仿宋" w:hAnsi="仿宋"/>
          <w:sz w:val="28"/>
          <w:szCs w:val="28"/>
        </w:rPr>
      </w:pPr>
      <w:r w:rsidRPr="00936681">
        <w:rPr>
          <w:rFonts w:ascii="仿宋" w:eastAsia="仿宋" w:hAnsi="仿宋" w:hint="eastAsia"/>
          <w:sz w:val="28"/>
          <w:szCs w:val="28"/>
        </w:rPr>
        <w:t>甲方：   （盖章）</w:t>
      </w:r>
      <w:r w:rsidRPr="00936681">
        <w:rPr>
          <w:rFonts w:ascii="仿宋" w:eastAsia="仿宋" w:hAnsi="仿宋"/>
          <w:sz w:val="28"/>
          <w:szCs w:val="28"/>
        </w:rPr>
        <w:tab/>
      </w:r>
      <w:r w:rsidRPr="00936681">
        <w:rPr>
          <w:rFonts w:ascii="仿宋" w:eastAsia="仿宋" w:hAnsi="仿宋"/>
          <w:sz w:val="28"/>
          <w:szCs w:val="28"/>
        </w:rPr>
        <w:tab/>
      </w:r>
      <w:r w:rsidRPr="00936681">
        <w:rPr>
          <w:rFonts w:ascii="仿宋" w:eastAsia="仿宋" w:hAnsi="仿宋"/>
          <w:sz w:val="28"/>
          <w:szCs w:val="28"/>
        </w:rPr>
        <w:tab/>
      </w:r>
      <w:r w:rsidRPr="00936681">
        <w:rPr>
          <w:rFonts w:ascii="仿宋" w:eastAsia="仿宋" w:hAnsi="仿宋" w:hint="eastAsia"/>
          <w:sz w:val="28"/>
          <w:szCs w:val="28"/>
        </w:rPr>
        <w:t xml:space="preserve">   乙方：（盖章）</w:t>
      </w:r>
    </w:p>
    <w:p w:rsidR="00936681" w:rsidRPr="00936681" w:rsidRDefault="00936681" w:rsidP="00936681">
      <w:pPr>
        <w:spacing w:line="276" w:lineRule="auto"/>
        <w:ind w:firstLineChars="200" w:firstLine="560"/>
        <w:rPr>
          <w:rFonts w:ascii="仿宋" w:eastAsia="仿宋" w:hAnsi="仿宋"/>
          <w:sz w:val="28"/>
          <w:szCs w:val="28"/>
        </w:rPr>
      </w:pPr>
      <w:r w:rsidRPr="00936681">
        <w:rPr>
          <w:rFonts w:ascii="仿宋" w:eastAsia="仿宋" w:hAnsi="仿宋" w:hint="eastAsia"/>
          <w:sz w:val="28"/>
          <w:szCs w:val="28"/>
        </w:rPr>
        <w:t>法定代表人（授权代表）：      法定代表人（授权代表）：</w:t>
      </w:r>
    </w:p>
    <w:p w:rsidR="00936681" w:rsidRPr="00936681" w:rsidRDefault="00936681" w:rsidP="00936681">
      <w:pPr>
        <w:spacing w:line="276" w:lineRule="auto"/>
        <w:ind w:firstLineChars="200" w:firstLine="560"/>
        <w:rPr>
          <w:rFonts w:ascii="仿宋" w:eastAsia="仿宋" w:hAnsi="仿宋"/>
          <w:sz w:val="28"/>
          <w:szCs w:val="28"/>
        </w:rPr>
      </w:pPr>
      <w:r w:rsidRPr="00936681">
        <w:rPr>
          <w:rFonts w:ascii="仿宋" w:eastAsia="仿宋" w:hAnsi="仿宋" w:hint="eastAsia"/>
          <w:sz w:val="28"/>
          <w:szCs w:val="28"/>
        </w:rPr>
        <w:t>地址：                        地址：</w:t>
      </w:r>
    </w:p>
    <w:p w:rsidR="00936681" w:rsidRPr="00936681" w:rsidRDefault="00936681" w:rsidP="00936681">
      <w:pPr>
        <w:spacing w:line="276" w:lineRule="auto"/>
        <w:ind w:firstLineChars="200" w:firstLine="560"/>
        <w:rPr>
          <w:rFonts w:ascii="仿宋" w:eastAsia="仿宋" w:hAnsi="仿宋"/>
          <w:sz w:val="28"/>
          <w:szCs w:val="28"/>
        </w:rPr>
      </w:pPr>
      <w:r w:rsidRPr="00936681">
        <w:rPr>
          <w:rFonts w:ascii="仿宋" w:eastAsia="仿宋" w:hAnsi="仿宋" w:hint="eastAsia"/>
          <w:sz w:val="28"/>
          <w:szCs w:val="28"/>
        </w:rPr>
        <w:t>开户银行：                    开户银行：</w:t>
      </w:r>
    </w:p>
    <w:p w:rsidR="00936681" w:rsidRPr="00936681" w:rsidRDefault="00936681" w:rsidP="00936681">
      <w:pPr>
        <w:spacing w:line="276" w:lineRule="auto"/>
        <w:ind w:firstLineChars="200" w:firstLine="560"/>
        <w:rPr>
          <w:rFonts w:ascii="仿宋" w:eastAsia="仿宋" w:hAnsi="仿宋"/>
          <w:sz w:val="28"/>
          <w:szCs w:val="28"/>
        </w:rPr>
      </w:pPr>
      <w:r w:rsidRPr="00936681">
        <w:rPr>
          <w:rFonts w:ascii="仿宋" w:eastAsia="仿宋" w:hAnsi="仿宋" w:hint="eastAsia"/>
          <w:sz w:val="28"/>
          <w:szCs w:val="28"/>
        </w:rPr>
        <w:t>账号：                        账号：</w:t>
      </w:r>
    </w:p>
    <w:p w:rsidR="00936681" w:rsidRPr="00936681" w:rsidRDefault="00936681" w:rsidP="00936681">
      <w:pPr>
        <w:spacing w:line="276" w:lineRule="auto"/>
        <w:ind w:firstLineChars="200" w:firstLine="560"/>
        <w:rPr>
          <w:rFonts w:ascii="仿宋" w:eastAsia="仿宋" w:hAnsi="仿宋"/>
          <w:sz w:val="28"/>
          <w:szCs w:val="28"/>
        </w:rPr>
      </w:pPr>
      <w:r w:rsidRPr="00936681">
        <w:rPr>
          <w:rFonts w:ascii="仿宋" w:eastAsia="仿宋" w:hAnsi="仿宋" w:hint="eastAsia"/>
          <w:sz w:val="28"/>
          <w:szCs w:val="28"/>
        </w:rPr>
        <w:t>电话：                        电话：</w:t>
      </w:r>
    </w:p>
    <w:p w:rsidR="00936681" w:rsidRPr="00936681" w:rsidRDefault="00936681" w:rsidP="00936681">
      <w:pPr>
        <w:spacing w:line="276" w:lineRule="auto"/>
        <w:ind w:firstLineChars="200" w:firstLine="560"/>
        <w:rPr>
          <w:rFonts w:ascii="仿宋" w:eastAsia="仿宋" w:hAnsi="仿宋"/>
          <w:sz w:val="28"/>
          <w:szCs w:val="28"/>
        </w:rPr>
      </w:pPr>
      <w:r w:rsidRPr="00936681">
        <w:rPr>
          <w:rFonts w:ascii="仿宋" w:eastAsia="仿宋" w:hAnsi="仿宋" w:hint="eastAsia"/>
          <w:sz w:val="28"/>
          <w:szCs w:val="28"/>
        </w:rPr>
        <w:t>传真：                        传真：</w:t>
      </w:r>
    </w:p>
    <w:p w:rsidR="00936681" w:rsidRPr="00936681" w:rsidRDefault="00936681" w:rsidP="00936681">
      <w:pPr>
        <w:spacing w:line="276" w:lineRule="auto"/>
        <w:ind w:firstLineChars="200" w:firstLine="560"/>
        <w:rPr>
          <w:rFonts w:ascii="仿宋" w:eastAsia="仿宋" w:hAnsi="仿宋"/>
          <w:sz w:val="28"/>
          <w:szCs w:val="28"/>
        </w:rPr>
      </w:pPr>
      <w:r w:rsidRPr="00936681">
        <w:rPr>
          <w:rFonts w:ascii="仿宋" w:eastAsia="仿宋" w:hAnsi="仿宋" w:hint="eastAsia"/>
          <w:sz w:val="28"/>
          <w:szCs w:val="28"/>
        </w:rPr>
        <w:t>签约日期： 年  月  日</w:t>
      </w:r>
      <w:r w:rsidRPr="00936681">
        <w:rPr>
          <w:rFonts w:ascii="仿宋" w:eastAsia="仿宋" w:hAnsi="仿宋"/>
          <w:sz w:val="28"/>
          <w:szCs w:val="28"/>
        </w:rPr>
        <w:tab/>
      </w:r>
      <w:r w:rsidRPr="00936681">
        <w:rPr>
          <w:rFonts w:ascii="仿宋" w:eastAsia="仿宋" w:hAnsi="仿宋"/>
          <w:sz w:val="28"/>
          <w:szCs w:val="28"/>
        </w:rPr>
        <w:tab/>
      </w:r>
      <w:r w:rsidRPr="00936681">
        <w:rPr>
          <w:rFonts w:ascii="仿宋" w:eastAsia="仿宋" w:hAnsi="仿宋" w:hint="eastAsia"/>
          <w:sz w:val="28"/>
          <w:szCs w:val="28"/>
        </w:rPr>
        <w:t xml:space="preserve">   签约日期：  年  月  日</w:t>
      </w:r>
    </w:p>
    <w:sectPr w:rsidR="00936681" w:rsidRPr="00936681" w:rsidSect="004F6C01">
      <w:pgSz w:w="11906" w:h="16838"/>
      <w:pgMar w:top="1440" w:right="1800" w:bottom="1440" w:left="1800" w:header="851" w:footer="992" w:gutter="0"/>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10A" w:rsidRDefault="004B010A">
      <w:r>
        <w:separator/>
      </w:r>
    </w:p>
  </w:endnote>
  <w:endnote w:type="continuationSeparator" w:id="1">
    <w:p w:rsidR="004B010A" w:rsidRDefault="004B01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AF" w:rsidRDefault="00B35090" w:rsidP="004F6C01">
    <w:pPr>
      <w:pStyle w:val="ae"/>
      <w:jc w:val="center"/>
    </w:pPr>
    <w:r>
      <w:fldChar w:fldCharType="begin"/>
    </w:r>
    <w:r w:rsidR="00B425AF">
      <w:instrText>PAGE   \* MERGEFORMAT</w:instrText>
    </w:r>
    <w:r>
      <w:fldChar w:fldCharType="separate"/>
    </w:r>
    <w:r w:rsidR="00BD2C8A" w:rsidRPr="00BD2C8A">
      <w:rPr>
        <w:noProof/>
        <w:lang w:val="zh-CN"/>
      </w:rPr>
      <w:t>22</w:t>
    </w:r>
    <w:r>
      <w:fldChar w:fldCharType="end"/>
    </w:r>
  </w:p>
  <w:p w:rsidR="00B425AF" w:rsidRDefault="00B425A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AF" w:rsidRDefault="00B425A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AF" w:rsidRDefault="00B35090">
    <w:pPr>
      <w:pStyle w:val="ae"/>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9.05pt;height:46.7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" filled="f" stroked="f">
          <v:textbox style="mso-fit-shape-to-text:t" inset="0,0,0,0">
            <w:txbxContent>
              <w:p w:rsidR="00B425AF" w:rsidRDefault="00B35090">
                <w:pPr>
                  <w:pStyle w:val="ae"/>
                  <w:jc w:val="center"/>
                  <w:rPr>
                    <w:rStyle w:val="a7"/>
                  </w:rPr>
                </w:pPr>
                <w:r>
                  <w:fldChar w:fldCharType="begin"/>
                </w:r>
                <w:r w:rsidR="00B425AF">
                  <w:rPr>
                    <w:rStyle w:val="a7"/>
                  </w:rPr>
                  <w:instrText xml:space="preserve">PAGE  </w:instrText>
                </w:r>
                <w:r>
                  <w:fldChar w:fldCharType="separate"/>
                </w:r>
                <w:r w:rsidR="00BD2C8A">
                  <w:rPr>
                    <w:rStyle w:val="a7"/>
                    <w:noProof/>
                  </w:rPr>
                  <w:t>23</w:t>
                </w:r>
                <w:r>
                  <w:fldChar w:fldCharType="end"/>
                </w:r>
              </w:p>
              <w:p w:rsidR="00B425AF" w:rsidRDefault="00B425AF">
                <w:pPr>
                  <w:pStyle w:val="ae"/>
                  <w:rPr>
                    <w:rStyle w:val="a7"/>
                  </w:rPr>
                </w:pPr>
              </w:p>
              <w:p w:rsidR="00B425AF" w:rsidRDefault="00B425AF">
                <w:pPr>
                  <w:pStyle w:val="ae"/>
                  <w:rPr>
                    <w:rStyle w:val="a7"/>
                  </w:rPr>
                </w:pPr>
              </w:p>
              <w:p w:rsidR="00B425AF" w:rsidRDefault="00B425AF">
                <w:pPr>
                  <w:pStyle w:val="ae"/>
                  <w:rPr>
                    <w:rStyle w:val="a7"/>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10A" w:rsidRDefault="004B010A">
      <w:r>
        <w:separator/>
      </w:r>
    </w:p>
  </w:footnote>
  <w:footnote w:type="continuationSeparator" w:id="1">
    <w:p w:rsidR="004B010A" w:rsidRDefault="004B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AF" w:rsidRDefault="00B425AF" w:rsidP="00295219">
    <w:pPr>
      <w:pStyle w:val="aa"/>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AF" w:rsidRPr="00276A59" w:rsidRDefault="00B425AF" w:rsidP="00276A59">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000001"/>
    <w:multiLevelType w:val="multilevel"/>
    <w:tmpl w:val="000000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2"/>
    <w:multiLevelType w:val="multilevel"/>
    <w:tmpl w:val="000000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03"/>
    <w:multiLevelType w:val="multilevel"/>
    <w:tmpl w:val="000000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0000013"/>
    <w:multiLevelType w:val="multilevel"/>
    <w:tmpl w:val="00000013"/>
    <w:lvl w:ilvl="0">
      <w:start w:val="1"/>
      <w:numFmt w:val="bullet"/>
      <w:pStyle w:val="a"/>
      <w:lvlText w:val=""/>
      <w:lvlJc w:val="left"/>
      <w:pPr>
        <w:tabs>
          <w:tab w:val="left" w:pos="16308"/>
        </w:tabs>
        <w:ind w:left="16308" w:hanging="420"/>
      </w:pPr>
      <w:rPr>
        <w:rFonts w:ascii="Wingdings" w:hAnsi="Wingdings" w:hint="default"/>
      </w:rPr>
    </w:lvl>
    <w:lvl w:ilvl="1">
      <w:start w:val="1"/>
      <w:numFmt w:val="bullet"/>
      <w:lvlText w:val=""/>
      <w:lvlJc w:val="left"/>
      <w:pPr>
        <w:tabs>
          <w:tab w:val="left" w:pos="16728"/>
        </w:tabs>
        <w:ind w:left="16728" w:hanging="420"/>
      </w:pPr>
      <w:rPr>
        <w:rFonts w:ascii="Wingdings" w:hAnsi="Wingdings" w:hint="default"/>
        <w:b/>
      </w:rPr>
    </w:lvl>
    <w:lvl w:ilvl="2">
      <w:start w:val="1"/>
      <w:numFmt w:val="bullet"/>
      <w:lvlText w:val=""/>
      <w:lvlJc w:val="left"/>
      <w:pPr>
        <w:tabs>
          <w:tab w:val="left" w:pos="17148"/>
        </w:tabs>
        <w:ind w:left="17148" w:hanging="420"/>
      </w:pPr>
      <w:rPr>
        <w:rFonts w:ascii="Wingdings" w:hAnsi="Wingdings" w:hint="default"/>
      </w:rPr>
    </w:lvl>
    <w:lvl w:ilvl="3">
      <w:start w:val="1"/>
      <w:numFmt w:val="none"/>
      <w:lvlText w:val="表1"/>
      <w:lvlJc w:val="left"/>
      <w:pPr>
        <w:tabs>
          <w:tab w:val="left" w:pos="17568"/>
        </w:tabs>
        <w:ind w:left="17568" w:hanging="420"/>
      </w:pPr>
      <w:rPr>
        <w:rFonts w:eastAsia="宋体" w:hint="eastAsia"/>
        <w:b w:val="0"/>
        <w:i w:val="0"/>
        <w:sz w:val="20"/>
      </w:rPr>
    </w:lvl>
    <w:lvl w:ilvl="4">
      <w:start w:val="1"/>
      <w:numFmt w:val="lowerLetter"/>
      <w:lvlText w:val="%5)"/>
      <w:lvlJc w:val="left"/>
      <w:pPr>
        <w:tabs>
          <w:tab w:val="left" w:pos="17988"/>
        </w:tabs>
        <w:ind w:left="17988" w:hanging="420"/>
      </w:pPr>
    </w:lvl>
    <w:lvl w:ilvl="5">
      <w:start w:val="1"/>
      <w:numFmt w:val="lowerRoman"/>
      <w:lvlText w:val="%6."/>
      <w:lvlJc w:val="right"/>
      <w:pPr>
        <w:tabs>
          <w:tab w:val="left" w:pos="18408"/>
        </w:tabs>
        <w:ind w:left="18408" w:hanging="420"/>
      </w:pPr>
    </w:lvl>
    <w:lvl w:ilvl="6">
      <w:start w:val="1"/>
      <w:numFmt w:val="decimal"/>
      <w:lvlText w:val="%7."/>
      <w:lvlJc w:val="left"/>
      <w:pPr>
        <w:tabs>
          <w:tab w:val="left" w:pos="18828"/>
        </w:tabs>
        <w:ind w:left="18828" w:hanging="420"/>
      </w:pPr>
    </w:lvl>
    <w:lvl w:ilvl="7">
      <w:start w:val="1"/>
      <w:numFmt w:val="lowerLetter"/>
      <w:lvlText w:val="%8)"/>
      <w:lvlJc w:val="left"/>
      <w:pPr>
        <w:tabs>
          <w:tab w:val="left" w:pos="19248"/>
        </w:tabs>
        <w:ind w:left="19248" w:hanging="420"/>
      </w:pPr>
    </w:lvl>
    <w:lvl w:ilvl="8">
      <w:start w:val="1"/>
      <w:numFmt w:val="lowerRoman"/>
      <w:lvlText w:val="%9."/>
      <w:lvlJc w:val="right"/>
      <w:pPr>
        <w:tabs>
          <w:tab w:val="left" w:pos="19668"/>
        </w:tabs>
        <w:ind w:left="19668" w:hanging="420"/>
      </w:pPr>
    </w:lvl>
  </w:abstractNum>
  <w:abstractNum w:abstractNumId="4">
    <w:nsid w:val="04182EC4"/>
    <w:multiLevelType w:val="multilevel"/>
    <w:tmpl w:val="AD7860EA"/>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840"/>
        </w:tabs>
        <w:ind w:left="840" w:hanging="420"/>
      </w:pPr>
      <w:rPr>
        <w:rFonts w:ascii="Wingdings" w:hAnsi="Wingdings" w:hint="default"/>
        <w:b/>
      </w:rPr>
    </w:lvl>
    <w:lvl w:ilvl="2">
      <w:start w:val="1"/>
      <w:numFmt w:val="bullet"/>
      <w:lvlText w:val=""/>
      <w:lvlJc w:val="left"/>
      <w:pPr>
        <w:tabs>
          <w:tab w:val="num" w:pos="1260"/>
        </w:tabs>
        <w:ind w:left="1260" w:hanging="420"/>
      </w:pPr>
      <w:rPr>
        <w:rFonts w:ascii="Wingdings" w:hAnsi="Wingdings" w:hint="default"/>
      </w:rPr>
    </w:lvl>
    <w:lvl w:ilvl="3">
      <w:start w:val="1"/>
      <w:numFmt w:val="none"/>
      <w:lvlText w:val="表1"/>
      <w:lvlJc w:val="left"/>
      <w:pPr>
        <w:tabs>
          <w:tab w:val="num" w:pos="1680"/>
        </w:tabs>
        <w:ind w:left="1680" w:hanging="420"/>
      </w:pPr>
      <w:rPr>
        <w:rFonts w:eastAsia="宋体" w:hint="eastAsia"/>
        <w:b w:val="0"/>
        <w:i w:val="0"/>
        <w:sz w:val="20"/>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82523F0"/>
    <w:multiLevelType w:val="hybridMultilevel"/>
    <w:tmpl w:val="F2FA250E"/>
    <w:lvl w:ilvl="0" w:tplc="34E834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0F26F5"/>
    <w:multiLevelType w:val="multilevel"/>
    <w:tmpl w:val="87765C1A"/>
    <w:lvl w:ilvl="0">
      <w:start w:val="1"/>
      <w:numFmt w:val="decimal"/>
      <w:lvlText w:val="%1."/>
      <w:lvlJc w:val="left"/>
      <w:pPr>
        <w:ind w:left="900" w:hanging="420"/>
      </w:pPr>
    </w:lvl>
    <w:lvl w:ilvl="1">
      <w:start w:val="2"/>
      <w:numFmt w:val="decimal"/>
      <w:isLgl/>
      <w:lvlText w:val="%1.%2"/>
      <w:lvlJc w:val="left"/>
      <w:pPr>
        <w:ind w:left="1065" w:hanging="585"/>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7">
    <w:nsid w:val="14117A2C"/>
    <w:multiLevelType w:val="hybridMultilevel"/>
    <w:tmpl w:val="6DE6A368"/>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8551A23"/>
    <w:multiLevelType w:val="hybridMultilevel"/>
    <w:tmpl w:val="DAFA6A86"/>
    <w:lvl w:ilvl="0" w:tplc="E57207F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A107BBE"/>
    <w:multiLevelType w:val="multilevel"/>
    <w:tmpl w:val="D24C2704"/>
    <w:lvl w:ilvl="0">
      <w:start w:val="1"/>
      <w:numFmt w:val="decimal"/>
      <w:lvlText w:val="%1."/>
      <w:lvlJc w:val="left"/>
      <w:pPr>
        <w:ind w:left="900" w:hanging="420"/>
      </w:pPr>
    </w:lvl>
    <w:lvl w:ilvl="1">
      <w:start w:val="3"/>
      <w:numFmt w:val="decimal"/>
      <w:isLgl/>
      <w:lvlText w:val="%1.%2"/>
      <w:lvlJc w:val="left"/>
      <w:pPr>
        <w:ind w:left="855" w:hanging="37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
    <w:nsid w:val="1B0D6B5E"/>
    <w:multiLevelType w:val="hybridMultilevel"/>
    <w:tmpl w:val="8CAC2DA2"/>
    <w:lvl w:ilvl="0" w:tplc="04090001">
      <w:start w:val="1"/>
      <w:numFmt w:val="bullet"/>
      <w:lvlText w:val=""/>
      <w:lvlJc w:val="left"/>
      <w:pPr>
        <w:ind w:left="1260" w:hanging="420"/>
      </w:pPr>
      <w:rPr>
        <w:rFonts w:ascii="Symbol" w:hAnsi="Symbo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nsid w:val="1C9D5C93"/>
    <w:multiLevelType w:val="hybridMultilevel"/>
    <w:tmpl w:val="E1446E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112754"/>
    <w:multiLevelType w:val="hybridMultilevel"/>
    <w:tmpl w:val="DEBC7476"/>
    <w:lvl w:ilvl="0" w:tplc="34E83410">
      <w:start w:val="1"/>
      <w:numFmt w:val="decimal"/>
      <w:lvlText w:val="%1."/>
      <w:lvlJc w:val="left"/>
      <w:pPr>
        <w:ind w:left="288" w:hanging="420"/>
      </w:pPr>
      <w:rPr>
        <w:rFonts w:hint="eastAsia"/>
      </w:rPr>
    </w:lvl>
    <w:lvl w:ilvl="1" w:tplc="04090019" w:tentative="1">
      <w:start w:val="1"/>
      <w:numFmt w:val="lowerLetter"/>
      <w:lvlText w:val="%2)"/>
      <w:lvlJc w:val="left"/>
      <w:pPr>
        <w:ind w:left="708" w:hanging="420"/>
      </w:pPr>
    </w:lvl>
    <w:lvl w:ilvl="2" w:tplc="0409001B" w:tentative="1">
      <w:start w:val="1"/>
      <w:numFmt w:val="lowerRoman"/>
      <w:lvlText w:val="%3."/>
      <w:lvlJc w:val="right"/>
      <w:pPr>
        <w:ind w:left="1128" w:hanging="420"/>
      </w:pPr>
    </w:lvl>
    <w:lvl w:ilvl="3" w:tplc="0409000F" w:tentative="1">
      <w:start w:val="1"/>
      <w:numFmt w:val="decimal"/>
      <w:lvlText w:val="%4."/>
      <w:lvlJc w:val="left"/>
      <w:pPr>
        <w:ind w:left="1548" w:hanging="420"/>
      </w:pPr>
    </w:lvl>
    <w:lvl w:ilvl="4" w:tplc="04090019" w:tentative="1">
      <w:start w:val="1"/>
      <w:numFmt w:val="lowerLetter"/>
      <w:lvlText w:val="%5)"/>
      <w:lvlJc w:val="left"/>
      <w:pPr>
        <w:ind w:left="1968" w:hanging="420"/>
      </w:pPr>
    </w:lvl>
    <w:lvl w:ilvl="5" w:tplc="0409001B" w:tentative="1">
      <w:start w:val="1"/>
      <w:numFmt w:val="lowerRoman"/>
      <w:lvlText w:val="%6."/>
      <w:lvlJc w:val="right"/>
      <w:pPr>
        <w:ind w:left="2388" w:hanging="420"/>
      </w:pPr>
    </w:lvl>
    <w:lvl w:ilvl="6" w:tplc="0409000F" w:tentative="1">
      <w:start w:val="1"/>
      <w:numFmt w:val="decimal"/>
      <w:lvlText w:val="%7."/>
      <w:lvlJc w:val="left"/>
      <w:pPr>
        <w:ind w:left="2808" w:hanging="420"/>
      </w:pPr>
    </w:lvl>
    <w:lvl w:ilvl="7" w:tplc="04090019" w:tentative="1">
      <w:start w:val="1"/>
      <w:numFmt w:val="lowerLetter"/>
      <w:lvlText w:val="%8)"/>
      <w:lvlJc w:val="left"/>
      <w:pPr>
        <w:ind w:left="3228" w:hanging="420"/>
      </w:pPr>
    </w:lvl>
    <w:lvl w:ilvl="8" w:tplc="0409001B" w:tentative="1">
      <w:start w:val="1"/>
      <w:numFmt w:val="lowerRoman"/>
      <w:lvlText w:val="%9."/>
      <w:lvlJc w:val="right"/>
      <w:pPr>
        <w:ind w:left="3648" w:hanging="420"/>
      </w:pPr>
    </w:lvl>
  </w:abstractNum>
  <w:abstractNum w:abstractNumId="13">
    <w:nsid w:val="229E4BEB"/>
    <w:multiLevelType w:val="hybridMultilevel"/>
    <w:tmpl w:val="7B5884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25C409F2"/>
    <w:multiLevelType w:val="hybridMultilevel"/>
    <w:tmpl w:val="F2ECEDAC"/>
    <w:lvl w:ilvl="0" w:tplc="70DC2986">
      <w:start w:val="1"/>
      <w:numFmt w:val="decimal"/>
      <w:lvlText w:val="%1."/>
      <w:lvlJc w:val="left"/>
      <w:pPr>
        <w:ind w:left="920" w:hanging="360"/>
      </w:pPr>
      <w:rPr>
        <w:rFonts w:hint="default"/>
      </w:rPr>
    </w:lvl>
    <w:lvl w:ilvl="1" w:tplc="A4F0059E">
      <w:start w:val="10"/>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27D72827"/>
    <w:multiLevelType w:val="hybridMultilevel"/>
    <w:tmpl w:val="4360395A"/>
    <w:lvl w:ilvl="0" w:tplc="34E834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06000F5"/>
    <w:multiLevelType w:val="multilevel"/>
    <w:tmpl w:val="306000F5"/>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357F0A0A"/>
    <w:multiLevelType w:val="hybridMultilevel"/>
    <w:tmpl w:val="AC860F1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388C1B32"/>
    <w:multiLevelType w:val="multilevel"/>
    <w:tmpl w:val="21B09F6C"/>
    <w:lvl w:ilvl="0">
      <w:start w:val="1"/>
      <w:numFmt w:val="decimal"/>
      <w:lvlText w:val="%1."/>
      <w:lvlJc w:val="left"/>
      <w:pPr>
        <w:ind w:left="846" w:hanging="420"/>
      </w:pPr>
    </w:lvl>
    <w:lvl w:ilvl="1">
      <w:start w:val="3"/>
      <w:numFmt w:val="decimal"/>
      <w:isLgl/>
      <w:lvlText w:val="%1.%2"/>
      <w:lvlJc w:val="left"/>
      <w:pPr>
        <w:ind w:left="1011" w:hanging="585"/>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AD9541D"/>
    <w:multiLevelType w:val="multilevel"/>
    <w:tmpl w:val="3AD9541D"/>
    <w:lvl w:ilvl="0">
      <w:start w:val="1"/>
      <w:numFmt w:val="bullet"/>
      <w:lvlText w:val="•"/>
      <w:lvlJc w:val="left"/>
      <w:pPr>
        <w:ind w:left="0" w:hanging="420"/>
      </w:pPr>
      <w:rPr>
        <w:rFonts w:ascii="Times New Roman" w:hAnsi="Times New Roman" w:hint="default"/>
      </w:rPr>
    </w:lvl>
    <w:lvl w:ilvl="1">
      <w:start w:val="1"/>
      <w:numFmt w:val="decimalEnclosedCircle"/>
      <w:lvlText w:val="%2"/>
      <w:lvlJc w:val="left"/>
      <w:pPr>
        <w:ind w:left="360" w:hanging="360"/>
      </w:pPr>
      <w:rPr>
        <w:rFont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0">
    <w:nsid w:val="3BCF2284"/>
    <w:multiLevelType w:val="hybridMultilevel"/>
    <w:tmpl w:val="9B3AA9C0"/>
    <w:lvl w:ilvl="0" w:tplc="48090001">
      <w:start w:val="1"/>
      <w:numFmt w:val="bullet"/>
      <w:lvlText w:val=""/>
      <w:lvlJc w:val="left"/>
      <w:pPr>
        <w:ind w:left="420" w:hanging="360"/>
      </w:pPr>
      <w:rPr>
        <w:rFonts w:ascii="Symbol" w:hAnsi="Symbol"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abstractNum w:abstractNumId="21">
    <w:nsid w:val="42903ECD"/>
    <w:multiLevelType w:val="multilevel"/>
    <w:tmpl w:val="F326A48C"/>
    <w:lvl w:ilvl="0">
      <w:start w:val="1"/>
      <w:numFmt w:val="bullet"/>
      <w:lvlText w:val=""/>
      <w:lvlJc w:val="left"/>
      <w:pPr>
        <w:tabs>
          <w:tab w:val="num" w:pos="1140"/>
        </w:tabs>
        <w:ind w:left="1140" w:hanging="420"/>
      </w:pPr>
      <w:rPr>
        <w:rFonts w:ascii="Symbol" w:hAnsi="Symbol" w:hint="default"/>
      </w:rPr>
    </w:lvl>
    <w:lvl w:ilvl="1">
      <w:start w:val="1"/>
      <w:numFmt w:val="bullet"/>
      <w:lvlText w:val=""/>
      <w:lvlJc w:val="left"/>
      <w:pPr>
        <w:tabs>
          <w:tab w:val="num" w:pos="1560"/>
        </w:tabs>
        <w:ind w:left="1560" w:hanging="420"/>
      </w:pPr>
      <w:rPr>
        <w:rFonts w:ascii="Wingdings" w:hAnsi="Wingdings" w:hint="default"/>
        <w:b/>
      </w:rPr>
    </w:lvl>
    <w:lvl w:ilvl="2">
      <w:start w:val="1"/>
      <w:numFmt w:val="bullet"/>
      <w:lvlText w:val=""/>
      <w:lvlJc w:val="left"/>
      <w:pPr>
        <w:tabs>
          <w:tab w:val="num" w:pos="1980"/>
        </w:tabs>
        <w:ind w:left="1980" w:hanging="420"/>
      </w:pPr>
      <w:rPr>
        <w:rFonts w:ascii="Wingdings" w:hAnsi="Wingdings" w:hint="default"/>
      </w:rPr>
    </w:lvl>
    <w:lvl w:ilvl="3">
      <w:start w:val="1"/>
      <w:numFmt w:val="none"/>
      <w:lvlText w:val="表1"/>
      <w:lvlJc w:val="left"/>
      <w:pPr>
        <w:tabs>
          <w:tab w:val="num" w:pos="2400"/>
        </w:tabs>
        <w:ind w:left="2400" w:hanging="420"/>
      </w:pPr>
      <w:rPr>
        <w:rFonts w:eastAsia="宋体" w:hint="eastAsia"/>
        <w:b w:val="0"/>
        <w:i w:val="0"/>
        <w:sz w:val="20"/>
      </w:r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2">
    <w:nsid w:val="45C54A72"/>
    <w:multiLevelType w:val="hybridMultilevel"/>
    <w:tmpl w:val="8592D29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
    <w:nsid w:val="47C80DDE"/>
    <w:multiLevelType w:val="hybridMultilevel"/>
    <w:tmpl w:val="AD90DD5A"/>
    <w:lvl w:ilvl="0" w:tplc="09CC33EE">
      <w:start w:val="1"/>
      <w:numFmt w:val="japaneseCounting"/>
      <w:lvlText w:val="（%1）"/>
      <w:lvlJc w:val="left"/>
      <w:pPr>
        <w:ind w:left="1216" w:hanging="72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24">
    <w:nsid w:val="4AEC7A83"/>
    <w:multiLevelType w:val="hybridMultilevel"/>
    <w:tmpl w:val="2796F9D6"/>
    <w:lvl w:ilvl="0" w:tplc="682E039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51FE45CA"/>
    <w:multiLevelType w:val="hybridMultilevel"/>
    <w:tmpl w:val="4164067A"/>
    <w:lvl w:ilvl="0" w:tplc="34E834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2930586"/>
    <w:multiLevelType w:val="hybridMultilevel"/>
    <w:tmpl w:val="2BA0E096"/>
    <w:lvl w:ilvl="0" w:tplc="0409000B">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7">
    <w:nsid w:val="533C6D1A"/>
    <w:multiLevelType w:val="multilevel"/>
    <w:tmpl w:val="533C6D1A"/>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927"/>
        </w:tabs>
        <w:ind w:left="927" w:hanging="360"/>
      </w:pPr>
      <w:rPr>
        <w:rFonts w:ascii="Courier New" w:hAnsi="Courier New" w:cs="Courier New" w:hint="default"/>
      </w:rPr>
    </w:lvl>
    <w:lvl w:ilvl="2">
      <w:start w:val="1"/>
      <w:numFmt w:val="bullet"/>
      <w:lvlText w:val=""/>
      <w:lvlJc w:val="left"/>
      <w:pPr>
        <w:tabs>
          <w:tab w:val="left" w:pos="1211"/>
        </w:tabs>
        <w:ind w:left="1211" w:hanging="360"/>
      </w:pPr>
      <w:rPr>
        <w:rFonts w:ascii="Wingdings" w:hAnsi="Wingdings" w:hint="default"/>
      </w:rPr>
    </w:lvl>
    <w:lvl w:ilvl="3">
      <w:start w:val="1"/>
      <w:numFmt w:val="bullet"/>
      <w:lvlText w:val=""/>
      <w:lvlJc w:val="left"/>
      <w:pPr>
        <w:tabs>
          <w:tab w:val="left" w:pos="1636"/>
        </w:tabs>
        <w:ind w:left="1636" w:hanging="360"/>
      </w:pPr>
      <w:rPr>
        <w:rFonts w:ascii="Symbol" w:hAnsi="Symbol" w:hint="default"/>
      </w:rPr>
    </w:lvl>
    <w:lvl w:ilvl="4">
      <w:start w:val="1"/>
      <w:numFmt w:val="bullet"/>
      <w:lvlText w:val=""/>
      <w:lvlPicBulletId w:val="0"/>
      <w:lvlJc w:val="left"/>
      <w:pPr>
        <w:tabs>
          <w:tab w:val="left" w:pos="2160"/>
        </w:tabs>
        <w:ind w:left="2160" w:hanging="360"/>
      </w:pPr>
      <w:rPr>
        <w:rFonts w:ascii="Symbol" w:hAnsi="Symbo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5487D9D7"/>
    <w:multiLevelType w:val="singleLevel"/>
    <w:tmpl w:val="5487D9D7"/>
    <w:lvl w:ilvl="0">
      <w:start w:val="5"/>
      <w:numFmt w:val="chineseCounting"/>
      <w:suff w:val="nothing"/>
      <w:lvlText w:val="%1、"/>
      <w:lvlJc w:val="left"/>
    </w:lvl>
  </w:abstractNum>
  <w:abstractNum w:abstractNumId="29">
    <w:nsid w:val="55794A08"/>
    <w:multiLevelType w:val="hybridMultilevel"/>
    <w:tmpl w:val="A6489630"/>
    <w:lvl w:ilvl="0" w:tplc="04090001">
      <w:start w:val="1"/>
      <w:numFmt w:val="bullet"/>
      <w:lvlText w:val=""/>
      <w:lvlJc w:val="left"/>
      <w:pPr>
        <w:tabs>
          <w:tab w:val="num" w:pos="0"/>
        </w:tabs>
        <w:ind w:left="0" w:hanging="420"/>
      </w:pPr>
      <w:rPr>
        <w:rFonts w:ascii="Wingdings" w:hAnsi="Wingdings" w:hint="default"/>
      </w:rPr>
    </w:lvl>
    <w:lvl w:ilvl="1" w:tplc="0409000B">
      <w:start w:val="1"/>
      <w:numFmt w:val="bullet"/>
      <w:lvlText w:val=""/>
      <w:lvlJc w:val="left"/>
      <w:pPr>
        <w:tabs>
          <w:tab w:val="num" w:pos="795"/>
        </w:tabs>
        <w:ind w:left="795" w:hanging="420"/>
      </w:pPr>
      <w:rPr>
        <w:rFonts w:ascii="Wingdings" w:hAnsi="Wingdings" w:hint="default"/>
      </w:rPr>
    </w:lvl>
    <w:lvl w:ilvl="2" w:tplc="53649442">
      <w:start w:val="1"/>
      <w:numFmt w:val="decimal"/>
      <w:lvlText w:val="%3、"/>
      <w:lvlJc w:val="left"/>
      <w:pPr>
        <w:tabs>
          <w:tab w:val="num" w:pos="195"/>
        </w:tabs>
        <w:ind w:left="195" w:hanging="720"/>
      </w:pPr>
      <w:rPr>
        <w:rFont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3" w:tentative="1">
      <w:start w:val="1"/>
      <w:numFmt w:val="bullet"/>
      <w:lvlText w:val=""/>
      <w:lvlJc w:val="left"/>
      <w:pPr>
        <w:tabs>
          <w:tab w:val="num" w:pos="2055"/>
        </w:tabs>
        <w:ind w:left="2055" w:hanging="420"/>
      </w:pPr>
      <w:rPr>
        <w:rFonts w:ascii="Wingdings" w:hAnsi="Wingdings" w:hint="default"/>
      </w:rPr>
    </w:lvl>
    <w:lvl w:ilvl="5" w:tplc="04090005"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3" w:tentative="1">
      <w:start w:val="1"/>
      <w:numFmt w:val="bullet"/>
      <w:lvlText w:val=""/>
      <w:lvlJc w:val="left"/>
      <w:pPr>
        <w:tabs>
          <w:tab w:val="num" w:pos="3315"/>
        </w:tabs>
        <w:ind w:left="3315" w:hanging="420"/>
      </w:pPr>
      <w:rPr>
        <w:rFonts w:ascii="Wingdings" w:hAnsi="Wingdings" w:hint="default"/>
      </w:rPr>
    </w:lvl>
    <w:lvl w:ilvl="8" w:tplc="04090005" w:tentative="1">
      <w:start w:val="1"/>
      <w:numFmt w:val="bullet"/>
      <w:lvlText w:val=""/>
      <w:lvlJc w:val="left"/>
      <w:pPr>
        <w:tabs>
          <w:tab w:val="num" w:pos="3735"/>
        </w:tabs>
        <w:ind w:left="3735" w:hanging="420"/>
      </w:pPr>
      <w:rPr>
        <w:rFonts w:ascii="Wingdings" w:hAnsi="Wingdings" w:hint="default"/>
      </w:rPr>
    </w:lvl>
  </w:abstractNum>
  <w:abstractNum w:abstractNumId="30">
    <w:nsid w:val="565D46DB"/>
    <w:multiLevelType w:val="singleLevel"/>
    <w:tmpl w:val="565D46DB"/>
    <w:lvl w:ilvl="0">
      <w:start w:val="1"/>
      <w:numFmt w:val="decimal"/>
      <w:suff w:val="nothing"/>
      <w:lvlText w:val="%1、"/>
      <w:lvlJc w:val="left"/>
    </w:lvl>
  </w:abstractNum>
  <w:abstractNum w:abstractNumId="31">
    <w:nsid w:val="59195603"/>
    <w:multiLevelType w:val="multilevel"/>
    <w:tmpl w:val="59195603"/>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595C5F22"/>
    <w:multiLevelType w:val="hybridMultilevel"/>
    <w:tmpl w:val="EC0875F0"/>
    <w:lvl w:ilvl="0" w:tplc="04090011">
      <w:start w:val="1"/>
      <w:numFmt w:val="decimal"/>
      <w:pStyle w:val="a0"/>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3">
    <w:nsid w:val="59C07086"/>
    <w:multiLevelType w:val="singleLevel"/>
    <w:tmpl w:val="59C07086"/>
    <w:lvl w:ilvl="0">
      <w:start w:val="1"/>
      <w:numFmt w:val="decimal"/>
      <w:suff w:val="nothing"/>
      <w:lvlText w:val="%1、"/>
      <w:lvlJc w:val="left"/>
    </w:lvl>
  </w:abstractNum>
  <w:abstractNum w:abstractNumId="34">
    <w:nsid w:val="5C4F7BB0"/>
    <w:multiLevelType w:val="hybridMultilevel"/>
    <w:tmpl w:val="B20E437A"/>
    <w:lvl w:ilvl="0" w:tplc="4DB801C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5D17097A"/>
    <w:multiLevelType w:val="hybridMultilevel"/>
    <w:tmpl w:val="D1960E68"/>
    <w:lvl w:ilvl="0" w:tplc="269A6DB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nsid w:val="5DFC5ED1"/>
    <w:multiLevelType w:val="hybridMultilevel"/>
    <w:tmpl w:val="7EE0FC24"/>
    <w:lvl w:ilvl="0" w:tplc="34E834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5E66623"/>
    <w:multiLevelType w:val="hybridMultilevel"/>
    <w:tmpl w:val="137842DC"/>
    <w:lvl w:ilvl="0" w:tplc="C1103E0E">
      <w:start w:val="1"/>
      <w:numFmt w:val="decimal"/>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8">
    <w:nsid w:val="699F372E"/>
    <w:multiLevelType w:val="hybridMultilevel"/>
    <w:tmpl w:val="4164067A"/>
    <w:lvl w:ilvl="0" w:tplc="34E834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3D16402"/>
    <w:multiLevelType w:val="hybridMultilevel"/>
    <w:tmpl w:val="000E6FBE"/>
    <w:lvl w:ilvl="0" w:tplc="37505E5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7460A89"/>
    <w:multiLevelType w:val="hybridMultilevel"/>
    <w:tmpl w:val="CD42EC5E"/>
    <w:lvl w:ilvl="0" w:tplc="04090001">
      <w:start w:val="1"/>
      <w:numFmt w:val="bullet"/>
      <w:lvlText w:val=""/>
      <w:lvlJc w:val="left"/>
      <w:pPr>
        <w:tabs>
          <w:tab w:val="num" w:pos="1620"/>
        </w:tabs>
        <w:ind w:left="1620" w:hanging="360"/>
      </w:pPr>
      <w:rPr>
        <w:rFonts w:ascii="Symbol" w:hAnsi="Symbol" w:hint="default"/>
      </w:rPr>
    </w:lvl>
    <w:lvl w:ilvl="1" w:tplc="04090019">
      <w:start w:val="1"/>
      <w:numFmt w:val="bullet"/>
      <w:lvlText w:val="o"/>
      <w:lvlJc w:val="left"/>
      <w:pPr>
        <w:tabs>
          <w:tab w:val="num" w:pos="2700"/>
        </w:tabs>
        <w:ind w:left="2700" w:hanging="360"/>
      </w:pPr>
      <w:rPr>
        <w:rFonts w:ascii="Courier New" w:hAnsi="Courier New" w:cs="Courier New" w:hint="default"/>
      </w:rPr>
    </w:lvl>
    <w:lvl w:ilvl="2" w:tplc="0409001B" w:tentative="1">
      <w:start w:val="1"/>
      <w:numFmt w:val="bullet"/>
      <w:lvlText w:val=""/>
      <w:lvlJc w:val="left"/>
      <w:pPr>
        <w:tabs>
          <w:tab w:val="num" w:pos="3420"/>
        </w:tabs>
        <w:ind w:left="3420" w:hanging="360"/>
      </w:pPr>
      <w:rPr>
        <w:rFonts w:ascii="Wingdings" w:hAnsi="Wingdings" w:hint="default"/>
      </w:rPr>
    </w:lvl>
    <w:lvl w:ilvl="3" w:tplc="0409000F" w:tentative="1">
      <w:start w:val="1"/>
      <w:numFmt w:val="bullet"/>
      <w:lvlText w:val=""/>
      <w:lvlJc w:val="left"/>
      <w:pPr>
        <w:tabs>
          <w:tab w:val="num" w:pos="4140"/>
        </w:tabs>
        <w:ind w:left="4140" w:hanging="360"/>
      </w:pPr>
      <w:rPr>
        <w:rFonts w:ascii="Symbol" w:hAnsi="Symbol" w:hint="default"/>
      </w:rPr>
    </w:lvl>
    <w:lvl w:ilvl="4" w:tplc="04090019" w:tentative="1">
      <w:start w:val="1"/>
      <w:numFmt w:val="bullet"/>
      <w:lvlText w:val="o"/>
      <w:lvlJc w:val="left"/>
      <w:pPr>
        <w:tabs>
          <w:tab w:val="num" w:pos="4860"/>
        </w:tabs>
        <w:ind w:left="4860" w:hanging="360"/>
      </w:pPr>
      <w:rPr>
        <w:rFonts w:ascii="Courier New" w:hAnsi="Courier New" w:cs="Courier New" w:hint="default"/>
      </w:rPr>
    </w:lvl>
    <w:lvl w:ilvl="5" w:tplc="0409001B" w:tentative="1">
      <w:start w:val="1"/>
      <w:numFmt w:val="bullet"/>
      <w:lvlText w:val=""/>
      <w:lvlJc w:val="left"/>
      <w:pPr>
        <w:tabs>
          <w:tab w:val="num" w:pos="5580"/>
        </w:tabs>
        <w:ind w:left="5580" w:hanging="360"/>
      </w:pPr>
      <w:rPr>
        <w:rFonts w:ascii="Wingdings" w:hAnsi="Wingdings" w:hint="default"/>
      </w:rPr>
    </w:lvl>
    <w:lvl w:ilvl="6" w:tplc="0409000F" w:tentative="1">
      <w:start w:val="1"/>
      <w:numFmt w:val="bullet"/>
      <w:lvlText w:val=""/>
      <w:lvlJc w:val="left"/>
      <w:pPr>
        <w:tabs>
          <w:tab w:val="num" w:pos="6300"/>
        </w:tabs>
        <w:ind w:left="6300" w:hanging="360"/>
      </w:pPr>
      <w:rPr>
        <w:rFonts w:ascii="Symbol" w:hAnsi="Symbol" w:hint="default"/>
      </w:rPr>
    </w:lvl>
    <w:lvl w:ilvl="7" w:tplc="04090019" w:tentative="1">
      <w:start w:val="1"/>
      <w:numFmt w:val="bullet"/>
      <w:lvlText w:val="o"/>
      <w:lvlJc w:val="left"/>
      <w:pPr>
        <w:tabs>
          <w:tab w:val="num" w:pos="7020"/>
        </w:tabs>
        <w:ind w:left="7020" w:hanging="360"/>
      </w:pPr>
      <w:rPr>
        <w:rFonts w:ascii="Courier New" w:hAnsi="Courier New" w:cs="Courier New" w:hint="default"/>
      </w:rPr>
    </w:lvl>
    <w:lvl w:ilvl="8" w:tplc="0409001B" w:tentative="1">
      <w:start w:val="1"/>
      <w:numFmt w:val="bullet"/>
      <w:lvlText w:val=""/>
      <w:lvlJc w:val="left"/>
      <w:pPr>
        <w:tabs>
          <w:tab w:val="num" w:pos="7740"/>
        </w:tabs>
        <w:ind w:left="7740" w:hanging="360"/>
      </w:pPr>
      <w:rPr>
        <w:rFonts w:ascii="Wingdings" w:hAnsi="Wingdings" w:hint="default"/>
      </w:rPr>
    </w:lvl>
  </w:abstractNum>
  <w:abstractNum w:abstractNumId="41">
    <w:nsid w:val="7A270CEA"/>
    <w:multiLevelType w:val="multilevel"/>
    <w:tmpl w:val="87765C1A"/>
    <w:lvl w:ilvl="0">
      <w:start w:val="1"/>
      <w:numFmt w:val="decimal"/>
      <w:lvlText w:val="%1."/>
      <w:lvlJc w:val="left"/>
      <w:pPr>
        <w:ind w:left="900" w:hanging="420"/>
      </w:pPr>
    </w:lvl>
    <w:lvl w:ilvl="1">
      <w:start w:val="2"/>
      <w:numFmt w:val="decimal"/>
      <w:isLgl/>
      <w:lvlText w:val="%1.%2"/>
      <w:lvlJc w:val="left"/>
      <w:pPr>
        <w:ind w:left="1065" w:hanging="585"/>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42">
    <w:nsid w:val="7DBA1527"/>
    <w:multiLevelType w:val="hybridMultilevel"/>
    <w:tmpl w:val="A3C65AA2"/>
    <w:lvl w:ilvl="0" w:tplc="73B6A8C2">
      <w:start w:val="1"/>
      <w:numFmt w:val="decimal"/>
      <w:lvlText w:val="%1."/>
      <w:lvlJc w:val="left"/>
      <w:pPr>
        <w:ind w:left="1396" w:hanging="420"/>
      </w:pPr>
      <w:rPr>
        <w:rFonts w:hint="default"/>
      </w:rPr>
    </w:lvl>
    <w:lvl w:ilvl="1" w:tplc="04090019" w:tentative="1">
      <w:start w:val="1"/>
      <w:numFmt w:val="lowerLetter"/>
      <w:lvlText w:val="%2)"/>
      <w:lvlJc w:val="left"/>
      <w:pPr>
        <w:ind w:left="1816" w:hanging="420"/>
      </w:pPr>
    </w:lvl>
    <w:lvl w:ilvl="2" w:tplc="0409001B" w:tentative="1">
      <w:start w:val="1"/>
      <w:numFmt w:val="lowerRoman"/>
      <w:lvlText w:val="%3."/>
      <w:lvlJc w:val="right"/>
      <w:pPr>
        <w:ind w:left="2236" w:hanging="420"/>
      </w:pPr>
    </w:lvl>
    <w:lvl w:ilvl="3" w:tplc="0409000F" w:tentative="1">
      <w:start w:val="1"/>
      <w:numFmt w:val="decimal"/>
      <w:lvlText w:val="%4."/>
      <w:lvlJc w:val="left"/>
      <w:pPr>
        <w:ind w:left="2656" w:hanging="420"/>
      </w:pPr>
    </w:lvl>
    <w:lvl w:ilvl="4" w:tplc="04090019" w:tentative="1">
      <w:start w:val="1"/>
      <w:numFmt w:val="lowerLetter"/>
      <w:lvlText w:val="%5)"/>
      <w:lvlJc w:val="left"/>
      <w:pPr>
        <w:ind w:left="3076" w:hanging="420"/>
      </w:pPr>
    </w:lvl>
    <w:lvl w:ilvl="5" w:tplc="0409001B" w:tentative="1">
      <w:start w:val="1"/>
      <w:numFmt w:val="lowerRoman"/>
      <w:lvlText w:val="%6."/>
      <w:lvlJc w:val="right"/>
      <w:pPr>
        <w:ind w:left="3496" w:hanging="420"/>
      </w:pPr>
    </w:lvl>
    <w:lvl w:ilvl="6" w:tplc="0409000F" w:tentative="1">
      <w:start w:val="1"/>
      <w:numFmt w:val="decimal"/>
      <w:lvlText w:val="%7."/>
      <w:lvlJc w:val="left"/>
      <w:pPr>
        <w:ind w:left="3916" w:hanging="420"/>
      </w:pPr>
    </w:lvl>
    <w:lvl w:ilvl="7" w:tplc="04090019" w:tentative="1">
      <w:start w:val="1"/>
      <w:numFmt w:val="lowerLetter"/>
      <w:lvlText w:val="%8)"/>
      <w:lvlJc w:val="left"/>
      <w:pPr>
        <w:ind w:left="4336" w:hanging="420"/>
      </w:pPr>
    </w:lvl>
    <w:lvl w:ilvl="8" w:tplc="0409001B" w:tentative="1">
      <w:start w:val="1"/>
      <w:numFmt w:val="lowerRoman"/>
      <w:lvlText w:val="%9."/>
      <w:lvlJc w:val="right"/>
      <w:pPr>
        <w:ind w:left="4756" w:hanging="420"/>
      </w:pPr>
    </w:lvl>
  </w:abstractNum>
  <w:abstractNum w:abstractNumId="43">
    <w:nsid w:val="7F2F7671"/>
    <w:multiLevelType w:val="hybridMultilevel"/>
    <w:tmpl w:val="1BE2EDDC"/>
    <w:lvl w:ilvl="0" w:tplc="4DB801C2">
      <w:start w:val="1"/>
      <w:numFmt w:val="decimal"/>
      <w:lvlText w:val="(%1)"/>
      <w:lvlJc w:val="left"/>
      <w:pPr>
        <w:ind w:left="980" w:hanging="420"/>
      </w:pPr>
      <w:rPr>
        <w:rFonts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4">
    <w:nsid w:val="7F46066B"/>
    <w:multiLevelType w:val="hybridMultilevel"/>
    <w:tmpl w:val="E388997A"/>
    <w:lvl w:ilvl="0" w:tplc="04090011">
      <w:start w:val="1"/>
      <w:numFmt w:val="bullet"/>
      <w:lvlText w:val=""/>
      <w:lvlJc w:val="left"/>
      <w:pPr>
        <w:tabs>
          <w:tab w:val="num" w:pos="1413"/>
        </w:tabs>
        <w:ind w:left="1413" w:hanging="420"/>
      </w:pPr>
      <w:rPr>
        <w:rFonts w:ascii="Wingdings" w:hAnsi="Wingdings" w:hint="default"/>
      </w:rPr>
    </w:lvl>
    <w:lvl w:ilvl="1" w:tplc="04090019">
      <w:start w:val="1"/>
      <w:numFmt w:val="bullet"/>
      <w:lvlText w:val=""/>
      <w:lvlJc w:val="left"/>
      <w:pPr>
        <w:tabs>
          <w:tab w:val="num" w:pos="360"/>
        </w:tabs>
        <w:ind w:left="360" w:hanging="420"/>
      </w:pPr>
      <w:rPr>
        <w:rFonts w:ascii="Wingdings" w:hAnsi="Wingdings" w:hint="default"/>
      </w:rPr>
    </w:lvl>
    <w:lvl w:ilvl="2" w:tplc="0409001B">
      <w:start w:val="1"/>
      <w:numFmt w:val="bullet"/>
      <w:lvlText w:val=""/>
      <w:lvlJc w:val="left"/>
      <w:pPr>
        <w:tabs>
          <w:tab w:val="num" w:pos="780"/>
        </w:tabs>
        <w:ind w:left="780" w:hanging="420"/>
      </w:pPr>
      <w:rPr>
        <w:rFonts w:ascii="Wingdings" w:hAnsi="Wingdings" w:hint="default"/>
      </w:rPr>
    </w:lvl>
    <w:lvl w:ilvl="3" w:tplc="0409000F">
      <w:start w:val="1"/>
      <w:numFmt w:val="bullet"/>
      <w:lvlText w:val=""/>
      <w:lvlJc w:val="left"/>
      <w:pPr>
        <w:tabs>
          <w:tab w:val="num" w:pos="1200"/>
        </w:tabs>
        <w:ind w:left="1200" w:hanging="420"/>
      </w:pPr>
      <w:rPr>
        <w:rFonts w:ascii="Wingdings" w:hAnsi="Wingdings" w:hint="default"/>
      </w:rPr>
    </w:lvl>
    <w:lvl w:ilvl="4" w:tplc="04090019" w:tentative="1">
      <w:start w:val="1"/>
      <w:numFmt w:val="bullet"/>
      <w:lvlText w:val=""/>
      <w:lvlJc w:val="left"/>
      <w:pPr>
        <w:tabs>
          <w:tab w:val="num" w:pos="1620"/>
        </w:tabs>
        <w:ind w:left="1620" w:hanging="420"/>
      </w:pPr>
      <w:rPr>
        <w:rFonts w:ascii="Wingdings" w:hAnsi="Wingdings" w:hint="default"/>
      </w:rPr>
    </w:lvl>
    <w:lvl w:ilvl="5" w:tplc="0409001B" w:tentative="1">
      <w:start w:val="1"/>
      <w:numFmt w:val="bullet"/>
      <w:lvlText w:val=""/>
      <w:lvlJc w:val="left"/>
      <w:pPr>
        <w:tabs>
          <w:tab w:val="num" w:pos="2040"/>
        </w:tabs>
        <w:ind w:left="2040" w:hanging="420"/>
      </w:pPr>
      <w:rPr>
        <w:rFonts w:ascii="Wingdings" w:hAnsi="Wingdings" w:hint="default"/>
      </w:rPr>
    </w:lvl>
    <w:lvl w:ilvl="6" w:tplc="0409000F" w:tentative="1">
      <w:start w:val="1"/>
      <w:numFmt w:val="bullet"/>
      <w:lvlText w:val=""/>
      <w:lvlJc w:val="left"/>
      <w:pPr>
        <w:tabs>
          <w:tab w:val="num" w:pos="2460"/>
        </w:tabs>
        <w:ind w:left="2460" w:hanging="420"/>
      </w:pPr>
      <w:rPr>
        <w:rFonts w:ascii="Wingdings" w:hAnsi="Wingdings" w:hint="default"/>
      </w:rPr>
    </w:lvl>
    <w:lvl w:ilvl="7" w:tplc="04090019" w:tentative="1">
      <w:start w:val="1"/>
      <w:numFmt w:val="bullet"/>
      <w:lvlText w:val=""/>
      <w:lvlJc w:val="left"/>
      <w:pPr>
        <w:tabs>
          <w:tab w:val="num" w:pos="2880"/>
        </w:tabs>
        <w:ind w:left="2880" w:hanging="420"/>
      </w:pPr>
      <w:rPr>
        <w:rFonts w:ascii="Wingdings" w:hAnsi="Wingdings" w:hint="default"/>
      </w:rPr>
    </w:lvl>
    <w:lvl w:ilvl="8" w:tplc="0409001B" w:tentative="1">
      <w:start w:val="1"/>
      <w:numFmt w:val="bullet"/>
      <w:lvlText w:val=""/>
      <w:lvlJc w:val="left"/>
      <w:pPr>
        <w:tabs>
          <w:tab w:val="num" w:pos="3300"/>
        </w:tabs>
        <w:ind w:left="3300" w:hanging="420"/>
      </w:pPr>
      <w:rPr>
        <w:rFonts w:ascii="Wingdings" w:hAnsi="Wingdings" w:hint="default"/>
      </w:rPr>
    </w:lvl>
  </w:abstractNum>
  <w:num w:numId="1">
    <w:abstractNumId w:val="32"/>
  </w:num>
  <w:num w:numId="2">
    <w:abstractNumId w:val="11"/>
  </w:num>
  <w:num w:numId="3">
    <w:abstractNumId w:val="12"/>
  </w:num>
  <w:num w:numId="4">
    <w:abstractNumId w:val="25"/>
  </w:num>
  <w:num w:numId="5">
    <w:abstractNumId w:val="38"/>
  </w:num>
  <w:num w:numId="6">
    <w:abstractNumId w:val="36"/>
  </w:num>
  <w:num w:numId="7">
    <w:abstractNumId w:val="15"/>
  </w:num>
  <w:num w:numId="8">
    <w:abstractNumId w:val="5"/>
  </w:num>
  <w:num w:numId="9">
    <w:abstractNumId w:val="6"/>
  </w:num>
  <w:num w:numId="10">
    <w:abstractNumId w:val="9"/>
  </w:num>
  <w:num w:numId="11">
    <w:abstractNumId w:val="13"/>
  </w:num>
  <w:num w:numId="12">
    <w:abstractNumId w:val="44"/>
  </w:num>
  <w:num w:numId="13">
    <w:abstractNumId w:val="29"/>
  </w:num>
  <w:num w:numId="14">
    <w:abstractNumId w:val="18"/>
  </w:num>
  <w:num w:numId="15">
    <w:abstractNumId w:val="41"/>
  </w:num>
  <w:num w:numId="16">
    <w:abstractNumId w:val="43"/>
  </w:num>
  <w:num w:numId="17">
    <w:abstractNumId w:val="10"/>
  </w:num>
  <w:num w:numId="18">
    <w:abstractNumId w:val="26"/>
  </w:num>
  <w:num w:numId="19">
    <w:abstractNumId w:val="34"/>
  </w:num>
  <w:num w:numId="20">
    <w:abstractNumId w:val="40"/>
  </w:num>
  <w:num w:numId="21">
    <w:abstractNumId w:val="7"/>
  </w:num>
  <w:num w:numId="22">
    <w:abstractNumId w:val="8"/>
  </w:num>
  <w:num w:numId="23">
    <w:abstractNumId w:val="20"/>
  </w:num>
  <w:num w:numId="24">
    <w:abstractNumId w:val="3"/>
  </w:num>
  <w:num w:numId="25">
    <w:abstractNumId w:val="31"/>
  </w:num>
  <w:num w:numId="26">
    <w:abstractNumId w:val="19"/>
  </w:num>
  <w:num w:numId="27">
    <w:abstractNumId w:val="21"/>
  </w:num>
  <w:num w:numId="28">
    <w:abstractNumId w:val="4"/>
  </w:num>
  <w:num w:numId="29">
    <w:abstractNumId w:val="22"/>
  </w:num>
  <w:num w:numId="30">
    <w:abstractNumId w:val="27"/>
  </w:num>
  <w:num w:numId="31">
    <w:abstractNumId w:val="17"/>
  </w:num>
  <w:num w:numId="32">
    <w:abstractNumId w:val="28"/>
  </w:num>
  <w:num w:numId="33">
    <w:abstractNumId w:val="30"/>
  </w:num>
  <w:num w:numId="34">
    <w:abstractNumId w:val="39"/>
  </w:num>
  <w:num w:numId="35">
    <w:abstractNumId w:val="23"/>
  </w:num>
  <w:num w:numId="36">
    <w:abstractNumId w:val="0"/>
  </w:num>
  <w:num w:numId="37">
    <w:abstractNumId w:val="2"/>
  </w:num>
  <w:num w:numId="38">
    <w:abstractNumId w:val="1"/>
  </w:num>
  <w:num w:numId="39">
    <w:abstractNumId w:val="16"/>
  </w:num>
  <w:num w:numId="40">
    <w:abstractNumId w:val="33"/>
  </w:num>
  <w:num w:numId="41">
    <w:abstractNumId w:val="35"/>
  </w:num>
  <w:num w:numId="42">
    <w:abstractNumId w:val="14"/>
  </w:num>
  <w:num w:numId="43">
    <w:abstractNumId w:val="24"/>
  </w:num>
  <w:num w:numId="44">
    <w:abstractNumId w:val="37"/>
  </w:num>
  <w:num w:numId="45">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stylePaneFormatFilter w:val="3F01"/>
  <w:defaultTabStop w:val="420"/>
  <w:evenAndOddHeaders/>
  <w:drawingGridHorizontalSpacing w:val="170"/>
  <w:drawingGridVerticalSpacing w:val="231"/>
  <w:displayHorizontalDrawingGridEvery w:val="0"/>
  <w:displayVerticalDrawingGridEvery w:val="2"/>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12CC"/>
    <w:rsid w:val="00001CA5"/>
    <w:rsid w:val="0001125D"/>
    <w:rsid w:val="00015246"/>
    <w:rsid w:val="00015AD4"/>
    <w:rsid w:val="0002075D"/>
    <w:rsid w:val="0002215E"/>
    <w:rsid w:val="000222FA"/>
    <w:rsid w:val="00023E17"/>
    <w:rsid w:val="00024A16"/>
    <w:rsid w:val="00025509"/>
    <w:rsid w:val="00031558"/>
    <w:rsid w:val="00032093"/>
    <w:rsid w:val="00032335"/>
    <w:rsid w:val="00032783"/>
    <w:rsid w:val="00040420"/>
    <w:rsid w:val="00041FE4"/>
    <w:rsid w:val="00043C9C"/>
    <w:rsid w:val="000451FD"/>
    <w:rsid w:val="00045540"/>
    <w:rsid w:val="00046697"/>
    <w:rsid w:val="0004699E"/>
    <w:rsid w:val="00050590"/>
    <w:rsid w:val="00051366"/>
    <w:rsid w:val="000526C6"/>
    <w:rsid w:val="00052B12"/>
    <w:rsid w:val="00052C81"/>
    <w:rsid w:val="0005330E"/>
    <w:rsid w:val="00053337"/>
    <w:rsid w:val="00054BA4"/>
    <w:rsid w:val="00055BD6"/>
    <w:rsid w:val="00055C21"/>
    <w:rsid w:val="00056979"/>
    <w:rsid w:val="00056BF2"/>
    <w:rsid w:val="00057397"/>
    <w:rsid w:val="00057518"/>
    <w:rsid w:val="00061464"/>
    <w:rsid w:val="0006264C"/>
    <w:rsid w:val="000657E0"/>
    <w:rsid w:val="0006738D"/>
    <w:rsid w:val="00071867"/>
    <w:rsid w:val="00073A12"/>
    <w:rsid w:val="00073BC3"/>
    <w:rsid w:val="00073EDA"/>
    <w:rsid w:val="0007588A"/>
    <w:rsid w:val="00077D6C"/>
    <w:rsid w:val="00081A37"/>
    <w:rsid w:val="00082064"/>
    <w:rsid w:val="00082B75"/>
    <w:rsid w:val="000839BF"/>
    <w:rsid w:val="00084183"/>
    <w:rsid w:val="0008602F"/>
    <w:rsid w:val="00086A4E"/>
    <w:rsid w:val="00087B8C"/>
    <w:rsid w:val="00090600"/>
    <w:rsid w:val="00092F05"/>
    <w:rsid w:val="00092F69"/>
    <w:rsid w:val="000943D2"/>
    <w:rsid w:val="000958D6"/>
    <w:rsid w:val="000A1518"/>
    <w:rsid w:val="000A1D01"/>
    <w:rsid w:val="000A2A84"/>
    <w:rsid w:val="000A4196"/>
    <w:rsid w:val="000A42C7"/>
    <w:rsid w:val="000A4EA5"/>
    <w:rsid w:val="000A5442"/>
    <w:rsid w:val="000A55D8"/>
    <w:rsid w:val="000B07DD"/>
    <w:rsid w:val="000B24DF"/>
    <w:rsid w:val="000B7FD8"/>
    <w:rsid w:val="000C00DD"/>
    <w:rsid w:val="000C0146"/>
    <w:rsid w:val="000C22DB"/>
    <w:rsid w:val="000C2D13"/>
    <w:rsid w:val="000C5098"/>
    <w:rsid w:val="000C5E9A"/>
    <w:rsid w:val="000C6176"/>
    <w:rsid w:val="000C6636"/>
    <w:rsid w:val="000C6803"/>
    <w:rsid w:val="000C7D1C"/>
    <w:rsid w:val="000D02D8"/>
    <w:rsid w:val="000D0F0A"/>
    <w:rsid w:val="000D4EFB"/>
    <w:rsid w:val="000E0135"/>
    <w:rsid w:val="000E36D3"/>
    <w:rsid w:val="000E440E"/>
    <w:rsid w:val="000F1273"/>
    <w:rsid w:val="00100AB6"/>
    <w:rsid w:val="0010167E"/>
    <w:rsid w:val="00101D10"/>
    <w:rsid w:val="001033D2"/>
    <w:rsid w:val="0010649E"/>
    <w:rsid w:val="001114EB"/>
    <w:rsid w:val="001116C7"/>
    <w:rsid w:val="00111F41"/>
    <w:rsid w:val="001149AD"/>
    <w:rsid w:val="00114DE5"/>
    <w:rsid w:val="001150A5"/>
    <w:rsid w:val="001178D7"/>
    <w:rsid w:val="0012276E"/>
    <w:rsid w:val="00125118"/>
    <w:rsid w:val="00125FBF"/>
    <w:rsid w:val="00126265"/>
    <w:rsid w:val="00126D87"/>
    <w:rsid w:val="00130AC8"/>
    <w:rsid w:val="00131063"/>
    <w:rsid w:val="001329EB"/>
    <w:rsid w:val="001338EC"/>
    <w:rsid w:val="00136485"/>
    <w:rsid w:val="001364E4"/>
    <w:rsid w:val="00136D53"/>
    <w:rsid w:val="00137C2A"/>
    <w:rsid w:val="00142470"/>
    <w:rsid w:val="00143CC5"/>
    <w:rsid w:val="0014524B"/>
    <w:rsid w:val="00145DF5"/>
    <w:rsid w:val="001464DD"/>
    <w:rsid w:val="00147E44"/>
    <w:rsid w:val="00150BFF"/>
    <w:rsid w:val="001521B5"/>
    <w:rsid w:val="00156466"/>
    <w:rsid w:val="00156D44"/>
    <w:rsid w:val="001575FD"/>
    <w:rsid w:val="001618AA"/>
    <w:rsid w:val="001648CD"/>
    <w:rsid w:val="001652F8"/>
    <w:rsid w:val="00165833"/>
    <w:rsid w:val="00166432"/>
    <w:rsid w:val="00170C8C"/>
    <w:rsid w:val="00170D62"/>
    <w:rsid w:val="00175AD3"/>
    <w:rsid w:val="00175AEB"/>
    <w:rsid w:val="00183150"/>
    <w:rsid w:val="0018382C"/>
    <w:rsid w:val="0018390E"/>
    <w:rsid w:val="00183F9B"/>
    <w:rsid w:val="001855D7"/>
    <w:rsid w:val="00185A39"/>
    <w:rsid w:val="00185EC8"/>
    <w:rsid w:val="00185F2C"/>
    <w:rsid w:val="00186AEA"/>
    <w:rsid w:val="001876E0"/>
    <w:rsid w:val="001876EA"/>
    <w:rsid w:val="00187AB9"/>
    <w:rsid w:val="00187C36"/>
    <w:rsid w:val="00187D88"/>
    <w:rsid w:val="0019053E"/>
    <w:rsid w:val="00190BC3"/>
    <w:rsid w:val="00193802"/>
    <w:rsid w:val="0019756E"/>
    <w:rsid w:val="001A5341"/>
    <w:rsid w:val="001A6607"/>
    <w:rsid w:val="001A67F1"/>
    <w:rsid w:val="001B084C"/>
    <w:rsid w:val="001B1D1B"/>
    <w:rsid w:val="001B22E9"/>
    <w:rsid w:val="001B3E78"/>
    <w:rsid w:val="001C4A5B"/>
    <w:rsid w:val="001C7308"/>
    <w:rsid w:val="001D0F62"/>
    <w:rsid w:val="001D2331"/>
    <w:rsid w:val="001D2D28"/>
    <w:rsid w:val="001D3913"/>
    <w:rsid w:val="001D39EB"/>
    <w:rsid w:val="001D3A8E"/>
    <w:rsid w:val="001E148C"/>
    <w:rsid w:val="001E3B05"/>
    <w:rsid w:val="001E5226"/>
    <w:rsid w:val="001E5BB0"/>
    <w:rsid w:val="001E7D58"/>
    <w:rsid w:val="001F035E"/>
    <w:rsid w:val="001F1352"/>
    <w:rsid w:val="001F1A8D"/>
    <w:rsid w:val="001F4326"/>
    <w:rsid w:val="001F47CB"/>
    <w:rsid w:val="001F64F5"/>
    <w:rsid w:val="00200713"/>
    <w:rsid w:val="00200C77"/>
    <w:rsid w:val="002031C2"/>
    <w:rsid w:val="00206D18"/>
    <w:rsid w:val="00206FEE"/>
    <w:rsid w:val="0021013C"/>
    <w:rsid w:val="002120D0"/>
    <w:rsid w:val="002125E6"/>
    <w:rsid w:val="002135B3"/>
    <w:rsid w:val="002136AC"/>
    <w:rsid w:val="00224CDC"/>
    <w:rsid w:val="00224D83"/>
    <w:rsid w:val="00224ED5"/>
    <w:rsid w:val="0022583C"/>
    <w:rsid w:val="002270B2"/>
    <w:rsid w:val="00230304"/>
    <w:rsid w:val="00230D10"/>
    <w:rsid w:val="002332EA"/>
    <w:rsid w:val="002342C9"/>
    <w:rsid w:val="00242277"/>
    <w:rsid w:val="00244015"/>
    <w:rsid w:val="00246E5D"/>
    <w:rsid w:val="002470DA"/>
    <w:rsid w:val="00251BE8"/>
    <w:rsid w:val="0025243D"/>
    <w:rsid w:val="0025359C"/>
    <w:rsid w:val="00253980"/>
    <w:rsid w:val="00260633"/>
    <w:rsid w:val="00260F01"/>
    <w:rsid w:val="0026272D"/>
    <w:rsid w:val="00262A61"/>
    <w:rsid w:val="00262EA2"/>
    <w:rsid w:val="00265F18"/>
    <w:rsid w:val="00272B7A"/>
    <w:rsid w:val="002737CB"/>
    <w:rsid w:val="00274F3C"/>
    <w:rsid w:val="002759AE"/>
    <w:rsid w:val="00276A59"/>
    <w:rsid w:val="00276E3A"/>
    <w:rsid w:val="00277477"/>
    <w:rsid w:val="002775E2"/>
    <w:rsid w:val="00281347"/>
    <w:rsid w:val="002857AA"/>
    <w:rsid w:val="002871F4"/>
    <w:rsid w:val="002908C1"/>
    <w:rsid w:val="00291539"/>
    <w:rsid w:val="002924AF"/>
    <w:rsid w:val="00295219"/>
    <w:rsid w:val="00296F57"/>
    <w:rsid w:val="002A0B7A"/>
    <w:rsid w:val="002A0C82"/>
    <w:rsid w:val="002A7879"/>
    <w:rsid w:val="002A7E93"/>
    <w:rsid w:val="002B067F"/>
    <w:rsid w:val="002B17E5"/>
    <w:rsid w:val="002B1AB8"/>
    <w:rsid w:val="002B2029"/>
    <w:rsid w:val="002B2C45"/>
    <w:rsid w:val="002B6D25"/>
    <w:rsid w:val="002C0964"/>
    <w:rsid w:val="002C3905"/>
    <w:rsid w:val="002D2890"/>
    <w:rsid w:val="002D5D7E"/>
    <w:rsid w:val="002D5F69"/>
    <w:rsid w:val="002D6F3D"/>
    <w:rsid w:val="002D73AE"/>
    <w:rsid w:val="002E171A"/>
    <w:rsid w:val="002E2016"/>
    <w:rsid w:val="002E372F"/>
    <w:rsid w:val="002E38A1"/>
    <w:rsid w:val="002E4F93"/>
    <w:rsid w:val="002E53EC"/>
    <w:rsid w:val="002E7B45"/>
    <w:rsid w:val="002E7DA9"/>
    <w:rsid w:val="002F0D48"/>
    <w:rsid w:val="002F3919"/>
    <w:rsid w:val="002F5A38"/>
    <w:rsid w:val="002F5E19"/>
    <w:rsid w:val="002F77BE"/>
    <w:rsid w:val="002F797B"/>
    <w:rsid w:val="002F7B60"/>
    <w:rsid w:val="00300484"/>
    <w:rsid w:val="0030262F"/>
    <w:rsid w:val="00306A2D"/>
    <w:rsid w:val="00306A59"/>
    <w:rsid w:val="003122AC"/>
    <w:rsid w:val="00313D99"/>
    <w:rsid w:val="00314009"/>
    <w:rsid w:val="00315307"/>
    <w:rsid w:val="00316376"/>
    <w:rsid w:val="00321BCE"/>
    <w:rsid w:val="003222FC"/>
    <w:rsid w:val="00323258"/>
    <w:rsid w:val="00323546"/>
    <w:rsid w:val="003248C2"/>
    <w:rsid w:val="003271B2"/>
    <w:rsid w:val="00327B03"/>
    <w:rsid w:val="00331FC6"/>
    <w:rsid w:val="00332EE0"/>
    <w:rsid w:val="003331D2"/>
    <w:rsid w:val="00334A11"/>
    <w:rsid w:val="00334A72"/>
    <w:rsid w:val="00335BD1"/>
    <w:rsid w:val="003419CA"/>
    <w:rsid w:val="00346A47"/>
    <w:rsid w:val="0034782D"/>
    <w:rsid w:val="003533B3"/>
    <w:rsid w:val="003534C0"/>
    <w:rsid w:val="00354318"/>
    <w:rsid w:val="00354A64"/>
    <w:rsid w:val="00355FC0"/>
    <w:rsid w:val="003602D7"/>
    <w:rsid w:val="003609D5"/>
    <w:rsid w:val="00360CFA"/>
    <w:rsid w:val="00361866"/>
    <w:rsid w:val="003628FB"/>
    <w:rsid w:val="00365A9D"/>
    <w:rsid w:val="00366B97"/>
    <w:rsid w:val="00370C8A"/>
    <w:rsid w:val="0037288F"/>
    <w:rsid w:val="00373DA2"/>
    <w:rsid w:val="0037405F"/>
    <w:rsid w:val="003764E0"/>
    <w:rsid w:val="00376992"/>
    <w:rsid w:val="00381E2B"/>
    <w:rsid w:val="00382BD6"/>
    <w:rsid w:val="00384FE6"/>
    <w:rsid w:val="00385C1B"/>
    <w:rsid w:val="00386F6A"/>
    <w:rsid w:val="00390992"/>
    <w:rsid w:val="00391E38"/>
    <w:rsid w:val="003928E1"/>
    <w:rsid w:val="00393673"/>
    <w:rsid w:val="00395323"/>
    <w:rsid w:val="003A76AA"/>
    <w:rsid w:val="003B07A2"/>
    <w:rsid w:val="003B6F87"/>
    <w:rsid w:val="003B7F4D"/>
    <w:rsid w:val="003C0054"/>
    <w:rsid w:val="003C032D"/>
    <w:rsid w:val="003C057C"/>
    <w:rsid w:val="003C14AB"/>
    <w:rsid w:val="003C1972"/>
    <w:rsid w:val="003C1E7C"/>
    <w:rsid w:val="003C513C"/>
    <w:rsid w:val="003C668B"/>
    <w:rsid w:val="003D1437"/>
    <w:rsid w:val="003D14D0"/>
    <w:rsid w:val="003D194B"/>
    <w:rsid w:val="003D1AA6"/>
    <w:rsid w:val="003D629B"/>
    <w:rsid w:val="003D6FFA"/>
    <w:rsid w:val="003E35F5"/>
    <w:rsid w:val="003E3AF0"/>
    <w:rsid w:val="003E6027"/>
    <w:rsid w:val="003F1820"/>
    <w:rsid w:val="003F331A"/>
    <w:rsid w:val="003F6730"/>
    <w:rsid w:val="00403397"/>
    <w:rsid w:val="004056A0"/>
    <w:rsid w:val="00417201"/>
    <w:rsid w:val="00420862"/>
    <w:rsid w:val="00421A02"/>
    <w:rsid w:val="004233F9"/>
    <w:rsid w:val="00425074"/>
    <w:rsid w:val="004259A8"/>
    <w:rsid w:val="004259C2"/>
    <w:rsid w:val="004315F2"/>
    <w:rsid w:val="00431E09"/>
    <w:rsid w:val="0043522E"/>
    <w:rsid w:val="00435902"/>
    <w:rsid w:val="00436108"/>
    <w:rsid w:val="00436A1E"/>
    <w:rsid w:val="00436A8E"/>
    <w:rsid w:val="0043721E"/>
    <w:rsid w:val="00437B03"/>
    <w:rsid w:val="00437F68"/>
    <w:rsid w:val="00441691"/>
    <w:rsid w:val="00442982"/>
    <w:rsid w:val="00443B48"/>
    <w:rsid w:val="004440D6"/>
    <w:rsid w:val="0044451B"/>
    <w:rsid w:val="00447275"/>
    <w:rsid w:val="00447F5D"/>
    <w:rsid w:val="00451751"/>
    <w:rsid w:val="004522CD"/>
    <w:rsid w:val="00453DA2"/>
    <w:rsid w:val="00454103"/>
    <w:rsid w:val="00457964"/>
    <w:rsid w:val="00464471"/>
    <w:rsid w:val="00465A54"/>
    <w:rsid w:val="00467B8E"/>
    <w:rsid w:val="00471618"/>
    <w:rsid w:val="00474A2F"/>
    <w:rsid w:val="00476556"/>
    <w:rsid w:val="00483655"/>
    <w:rsid w:val="004837E8"/>
    <w:rsid w:val="00484A3D"/>
    <w:rsid w:val="0048581D"/>
    <w:rsid w:val="004859C3"/>
    <w:rsid w:val="00485EDF"/>
    <w:rsid w:val="004908A9"/>
    <w:rsid w:val="00490A1F"/>
    <w:rsid w:val="004915AD"/>
    <w:rsid w:val="00492B5F"/>
    <w:rsid w:val="004A11B8"/>
    <w:rsid w:val="004A2B4F"/>
    <w:rsid w:val="004A58B8"/>
    <w:rsid w:val="004A6596"/>
    <w:rsid w:val="004A6FB2"/>
    <w:rsid w:val="004B010A"/>
    <w:rsid w:val="004B129B"/>
    <w:rsid w:val="004B191D"/>
    <w:rsid w:val="004B297C"/>
    <w:rsid w:val="004B42C6"/>
    <w:rsid w:val="004B4E67"/>
    <w:rsid w:val="004B58B4"/>
    <w:rsid w:val="004B7913"/>
    <w:rsid w:val="004B7CD4"/>
    <w:rsid w:val="004C2B9C"/>
    <w:rsid w:val="004C2D18"/>
    <w:rsid w:val="004C3CC5"/>
    <w:rsid w:val="004D17B5"/>
    <w:rsid w:val="004D1CAF"/>
    <w:rsid w:val="004D1D4C"/>
    <w:rsid w:val="004D2996"/>
    <w:rsid w:val="004D2A2A"/>
    <w:rsid w:val="004D438D"/>
    <w:rsid w:val="004D6073"/>
    <w:rsid w:val="004D6AA0"/>
    <w:rsid w:val="004D6EA3"/>
    <w:rsid w:val="004E095F"/>
    <w:rsid w:val="004E0DC1"/>
    <w:rsid w:val="004E2BA2"/>
    <w:rsid w:val="004E4ECE"/>
    <w:rsid w:val="004F035F"/>
    <w:rsid w:val="004F053A"/>
    <w:rsid w:val="004F17D9"/>
    <w:rsid w:val="004F2BA1"/>
    <w:rsid w:val="004F64A2"/>
    <w:rsid w:val="004F6C01"/>
    <w:rsid w:val="00501D83"/>
    <w:rsid w:val="00502F97"/>
    <w:rsid w:val="005031DE"/>
    <w:rsid w:val="00513E20"/>
    <w:rsid w:val="00516763"/>
    <w:rsid w:val="00516884"/>
    <w:rsid w:val="0052149F"/>
    <w:rsid w:val="005234C2"/>
    <w:rsid w:val="00524715"/>
    <w:rsid w:val="005275DB"/>
    <w:rsid w:val="005304A3"/>
    <w:rsid w:val="00531F6D"/>
    <w:rsid w:val="00532C6A"/>
    <w:rsid w:val="0053654A"/>
    <w:rsid w:val="005379D8"/>
    <w:rsid w:val="0054439D"/>
    <w:rsid w:val="005455D7"/>
    <w:rsid w:val="0054613F"/>
    <w:rsid w:val="00546F02"/>
    <w:rsid w:val="00547477"/>
    <w:rsid w:val="00547A34"/>
    <w:rsid w:val="00550637"/>
    <w:rsid w:val="00551E54"/>
    <w:rsid w:val="00552A5B"/>
    <w:rsid w:val="00552D9E"/>
    <w:rsid w:val="005537BA"/>
    <w:rsid w:val="00554595"/>
    <w:rsid w:val="005548A6"/>
    <w:rsid w:val="00555473"/>
    <w:rsid w:val="005571E6"/>
    <w:rsid w:val="00557634"/>
    <w:rsid w:val="0055769A"/>
    <w:rsid w:val="005603D7"/>
    <w:rsid w:val="00560776"/>
    <w:rsid w:val="00563881"/>
    <w:rsid w:val="005651F2"/>
    <w:rsid w:val="00567DE3"/>
    <w:rsid w:val="00567FBF"/>
    <w:rsid w:val="005706FD"/>
    <w:rsid w:val="00571DCE"/>
    <w:rsid w:val="00572A02"/>
    <w:rsid w:val="00574988"/>
    <w:rsid w:val="005769F1"/>
    <w:rsid w:val="00576C7D"/>
    <w:rsid w:val="005770E1"/>
    <w:rsid w:val="00582CC0"/>
    <w:rsid w:val="00585C10"/>
    <w:rsid w:val="00585D18"/>
    <w:rsid w:val="005876D8"/>
    <w:rsid w:val="00590091"/>
    <w:rsid w:val="0059168E"/>
    <w:rsid w:val="00591E80"/>
    <w:rsid w:val="005935D7"/>
    <w:rsid w:val="0059553F"/>
    <w:rsid w:val="0059665B"/>
    <w:rsid w:val="00597762"/>
    <w:rsid w:val="005A6B6C"/>
    <w:rsid w:val="005A6D67"/>
    <w:rsid w:val="005B0EA2"/>
    <w:rsid w:val="005B6689"/>
    <w:rsid w:val="005C08FA"/>
    <w:rsid w:val="005C10F2"/>
    <w:rsid w:val="005C1EA0"/>
    <w:rsid w:val="005C3E17"/>
    <w:rsid w:val="005C4CD5"/>
    <w:rsid w:val="005D1258"/>
    <w:rsid w:val="005D5D0A"/>
    <w:rsid w:val="005D5E57"/>
    <w:rsid w:val="005D72BC"/>
    <w:rsid w:val="005E0927"/>
    <w:rsid w:val="005E0EB8"/>
    <w:rsid w:val="005E1810"/>
    <w:rsid w:val="005E290B"/>
    <w:rsid w:val="005E308C"/>
    <w:rsid w:val="005E45ED"/>
    <w:rsid w:val="005E61DB"/>
    <w:rsid w:val="005E709C"/>
    <w:rsid w:val="005F28F4"/>
    <w:rsid w:val="005F39AC"/>
    <w:rsid w:val="00605136"/>
    <w:rsid w:val="006063A3"/>
    <w:rsid w:val="006067F4"/>
    <w:rsid w:val="0060753A"/>
    <w:rsid w:val="0061097D"/>
    <w:rsid w:val="00610DCC"/>
    <w:rsid w:val="006120A9"/>
    <w:rsid w:val="00614B06"/>
    <w:rsid w:val="00614D0D"/>
    <w:rsid w:val="00614DE1"/>
    <w:rsid w:val="006169D0"/>
    <w:rsid w:val="00616C8F"/>
    <w:rsid w:val="00616EAA"/>
    <w:rsid w:val="006235B6"/>
    <w:rsid w:val="00626234"/>
    <w:rsid w:val="00626F88"/>
    <w:rsid w:val="0063490C"/>
    <w:rsid w:val="00637142"/>
    <w:rsid w:val="00641EF8"/>
    <w:rsid w:val="00643045"/>
    <w:rsid w:val="00646570"/>
    <w:rsid w:val="00650EC4"/>
    <w:rsid w:val="00652426"/>
    <w:rsid w:val="00656A34"/>
    <w:rsid w:val="0065793E"/>
    <w:rsid w:val="006610C9"/>
    <w:rsid w:val="006619E2"/>
    <w:rsid w:val="00662776"/>
    <w:rsid w:val="00664DB1"/>
    <w:rsid w:val="006666FB"/>
    <w:rsid w:val="00666E4B"/>
    <w:rsid w:val="0066748C"/>
    <w:rsid w:val="00667F67"/>
    <w:rsid w:val="00671607"/>
    <w:rsid w:val="006727E9"/>
    <w:rsid w:val="006733AC"/>
    <w:rsid w:val="00673CF2"/>
    <w:rsid w:val="006743F6"/>
    <w:rsid w:val="00674921"/>
    <w:rsid w:val="0067782C"/>
    <w:rsid w:val="00677EB4"/>
    <w:rsid w:val="00681252"/>
    <w:rsid w:val="006815B2"/>
    <w:rsid w:val="00682060"/>
    <w:rsid w:val="00682AC8"/>
    <w:rsid w:val="006830DF"/>
    <w:rsid w:val="0068340B"/>
    <w:rsid w:val="0068479C"/>
    <w:rsid w:val="0068510B"/>
    <w:rsid w:val="00686D93"/>
    <w:rsid w:val="00687158"/>
    <w:rsid w:val="00687E71"/>
    <w:rsid w:val="00692D7B"/>
    <w:rsid w:val="00695376"/>
    <w:rsid w:val="006A0946"/>
    <w:rsid w:val="006A375E"/>
    <w:rsid w:val="006A3959"/>
    <w:rsid w:val="006A45A1"/>
    <w:rsid w:val="006A4BB9"/>
    <w:rsid w:val="006A4D8B"/>
    <w:rsid w:val="006A6791"/>
    <w:rsid w:val="006A7BE9"/>
    <w:rsid w:val="006A7FB3"/>
    <w:rsid w:val="006A7FB6"/>
    <w:rsid w:val="006B01A0"/>
    <w:rsid w:val="006B3179"/>
    <w:rsid w:val="006B35A6"/>
    <w:rsid w:val="006B3693"/>
    <w:rsid w:val="006B43B6"/>
    <w:rsid w:val="006B6634"/>
    <w:rsid w:val="006B7390"/>
    <w:rsid w:val="006B791C"/>
    <w:rsid w:val="006C3870"/>
    <w:rsid w:val="006C3A90"/>
    <w:rsid w:val="006C4B1D"/>
    <w:rsid w:val="006D393A"/>
    <w:rsid w:val="006D4649"/>
    <w:rsid w:val="006D4E10"/>
    <w:rsid w:val="006D4FAB"/>
    <w:rsid w:val="006D59F4"/>
    <w:rsid w:val="006E280B"/>
    <w:rsid w:val="006E340B"/>
    <w:rsid w:val="006E3819"/>
    <w:rsid w:val="006E3977"/>
    <w:rsid w:val="006E3EA3"/>
    <w:rsid w:val="006E57C3"/>
    <w:rsid w:val="006E6C7E"/>
    <w:rsid w:val="006F19FC"/>
    <w:rsid w:val="006F2E37"/>
    <w:rsid w:val="006F4B99"/>
    <w:rsid w:val="006F6F4D"/>
    <w:rsid w:val="00706597"/>
    <w:rsid w:val="00707B59"/>
    <w:rsid w:val="0071161C"/>
    <w:rsid w:val="00711C4D"/>
    <w:rsid w:val="007132B8"/>
    <w:rsid w:val="00714405"/>
    <w:rsid w:val="00715BCC"/>
    <w:rsid w:val="00716115"/>
    <w:rsid w:val="00720C61"/>
    <w:rsid w:val="0072427E"/>
    <w:rsid w:val="00730609"/>
    <w:rsid w:val="00730747"/>
    <w:rsid w:val="00731DA2"/>
    <w:rsid w:val="00734122"/>
    <w:rsid w:val="00737F15"/>
    <w:rsid w:val="00742877"/>
    <w:rsid w:val="0074393D"/>
    <w:rsid w:val="00743991"/>
    <w:rsid w:val="007515C4"/>
    <w:rsid w:val="00751AE9"/>
    <w:rsid w:val="007540CC"/>
    <w:rsid w:val="00755A08"/>
    <w:rsid w:val="00757677"/>
    <w:rsid w:val="00757D3C"/>
    <w:rsid w:val="00762466"/>
    <w:rsid w:val="007632A2"/>
    <w:rsid w:val="007646F7"/>
    <w:rsid w:val="007663CC"/>
    <w:rsid w:val="00766C89"/>
    <w:rsid w:val="007673B6"/>
    <w:rsid w:val="007707AA"/>
    <w:rsid w:val="00770E77"/>
    <w:rsid w:val="00771D6D"/>
    <w:rsid w:val="00772A9B"/>
    <w:rsid w:val="00774962"/>
    <w:rsid w:val="0077546B"/>
    <w:rsid w:val="0077636A"/>
    <w:rsid w:val="00776F78"/>
    <w:rsid w:val="00781D97"/>
    <w:rsid w:val="00782415"/>
    <w:rsid w:val="00782920"/>
    <w:rsid w:val="0078501F"/>
    <w:rsid w:val="007866F2"/>
    <w:rsid w:val="007869D4"/>
    <w:rsid w:val="00787C8E"/>
    <w:rsid w:val="007902F6"/>
    <w:rsid w:val="00792E5A"/>
    <w:rsid w:val="0079349D"/>
    <w:rsid w:val="007A01F7"/>
    <w:rsid w:val="007A0BD9"/>
    <w:rsid w:val="007A0F8C"/>
    <w:rsid w:val="007A13C0"/>
    <w:rsid w:val="007A43A4"/>
    <w:rsid w:val="007A4490"/>
    <w:rsid w:val="007A4D08"/>
    <w:rsid w:val="007A4F56"/>
    <w:rsid w:val="007A7069"/>
    <w:rsid w:val="007A70D1"/>
    <w:rsid w:val="007A7526"/>
    <w:rsid w:val="007B283B"/>
    <w:rsid w:val="007B2F12"/>
    <w:rsid w:val="007B666B"/>
    <w:rsid w:val="007B6900"/>
    <w:rsid w:val="007B704A"/>
    <w:rsid w:val="007B7884"/>
    <w:rsid w:val="007C0294"/>
    <w:rsid w:val="007C0BDC"/>
    <w:rsid w:val="007C12CC"/>
    <w:rsid w:val="007C2B68"/>
    <w:rsid w:val="007C3B0F"/>
    <w:rsid w:val="007C5A37"/>
    <w:rsid w:val="007C6221"/>
    <w:rsid w:val="007C657F"/>
    <w:rsid w:val="007C6B66"/>
    <w:rsid w:val="007D0419"/>
    <w:rsid w:val="007D4576"/>
    <w:rsid w:val="007E193D"/>
    <w:rsid w:val="007E31A6"/>
    <w:rsid w:val="007E33A9"/>
    <w:rsid w:val="007E4F90"/>
    <w:rsid w:val="007E56D2"/>
    <w:rsid w:val="007F00ED"/>
    <w:rsid w:val="007F0DD7"/>
    <w:rsid w:val="007F41E7"/>
    <w:rsid w:val="007F4F17"/>
    <w:rsid w:val="007F5FAD"/>
    <w:rsid w:val="007F620C"/>
    <w:rsid w:val="007F667D"/>
    <w:rsid w:val="007F68DF"/>
    <w:rsid w:val="008004E8"/>
    <w:rsid w:val="00801B05"/>
    <w:rsid w:val="008025D3"/>
    <w:rsid w:val="008046F2"/>
    <w:rsid w:val="00807A32"/>
    <w:rsid w:val="00807BB1"/>
    <w:rsid w:val="008102C8"/>
    <w:rsid w:val="00810B0C"/>
    <w:rsid w:val="008127C3"/>
    <w:rsid w:val="00813B77"/>
    <w:rsid w:val="00813E43"/>
    <w:rsid w:val="00814B04"/>
    <w:rsid w:val="00823C9F"/>
    <w:rsid w:val="008243AE"/>
    <w:rsid w:val="008266FA"/>
    <w:rsid w:val="00830A98"/>
    <w:rsid w:val="00830B9E"/>
    <w:rsid w:val="00831330"/>
    <w:rsid w:val="0083509A"/>
    <w:rsid w:val="0083668F"/>
    <w:rsid w:val="00836CEC"/>
    <w:rsid w:val="008372A8"/>
    <w:rsid w:val="008373DB"/>
    <w:rsid w:val="0084193A"/>
    <w:rsid w:val="00841CA6"/>
    <w:rsid w:val="00844159"/>
    <w:rsid w:val="00847236"/>
    <w:rsid w:val="008510BC"/>
    <w:rsid w:val="00851335"/>
    <w:rsid w:val="00851D92"/>
    <w:rsid w:val="00852E08"/>
    <w:rsid w:val="00857EA5"/>
    <w:rsid w:val="00862661"/>
    <w:rsid w:val="00865B51"/>
    <w:rsid w:val="0086744B"/>
    <w:rsid w:val="0087069A"/>
    <w:rsid w:val="00871A30"/>
    <w:rsid w:val="00873EDF"/>
    <w:rsid w:val="00874F55"/>
    <w:rsid w:val="008761D4"/>
    <w:rsid w:val="00880B5A"/>
    <w:rsid w:val="008836F2"/>
    <w:rsid w:val="00890A22"/>
    <w:rsid w:val="008944AF"/>
    <w:rsid w:val="00895915"/>
    <w:rsid w:val="008A10C0"/>
    <w:rsid w:val="008A4078"/>
    <w:rsid w:val="008A4A34"/>
    <w:rsid w:val="008B2551"/>
    <w:rsid w:val="008B2B51"/>
    <w:rsid w:val="008B346E"/>
    <w:rsid w:val="008B4E2A"/>
    <w:rsid w:val="008B4F96"/>
    <w:rsid w:val="008B68FD"/>
    <w:rsid w:val="008B6992"/>
    <w:rsid w:val="008B76A0"/>
    <w:rsid w:val="008B7C94"/>
    <w:rsid w:val="008C06DC"/>
    <w:rsid w:val="008C2181"/>
    <w:rsid w:val="008C287C"/>
    <w:rsid w:val="008C2E09"/>
    <w:rsid w:val="008C32D0"/>
    <w:rsid w:val="008C3970"/>
    <w:rsid w:val="008C3D34"/>
    <w:rsid w:val="008C3E93"/>
    <w:rsid w:val="008D2129"/>
    <w:rsid w:val="008D3C61"/>
    <w:rsid w:val="008D4801"/>
    <w:rsid w:val="008D6485"/>
    <w:rsid w:val="008D706D"/>
    <w:rsid w:val="008E1ADA"/>
    <w:rsid w:val="008E46ED"/>
    <w:rsid w:val="008E5729"/>
    <w:rsid w:val="008E5F09"/>
    <w:rsid w:val="008F1DDA"/>
    <w:rsid w:val="008F39B8"/>
    <w:rsid w:val="008F6693"/>
    <w:rsid w:val="009000BC"/>
    <w:rsid w:val="00901648"/>
    <w:rsid w:val="009018E5"/>
    <w:rsid w:val="00901C1E"/>
    <w:rsid w:val="009026AF"/>
    <w:rsid w:val="00902CF4"/>
    <w:rsid w:val="0090478A"/>
    <w:rsid w:val="00904B33"/>
    <w:rsid w:val="009056D3"/>
    <w:rsid w:val="00907D77"/>
    <w:rsid w:val="009141DB"/>
    <w:rsid w:val="0092358B"/>
    <w:rsid w:val="009235E0"/>
    <w:rsid w:val="00924A8B"/>
    <w:rsid w:val="0092521F"/>
    <w:rsid w:val="0092563E"/>
    <w:rsid w:val="00926E97"/>
    <w:rsid w:val="00927144"/>
    <w:rsid w:val="009306D2"/>
    <w:rsid w:val="00933A66"/>
    <w:rsid w:val="00933D99"/>
    <w:rsid w:val="009346ED"/>
    <w:rsid w:val="00936681"/>
    <w:rsid w:val="0093790A"/>
    <w:rsid w:val="009421F7"/>
    <w:rsid w:val="00942495"/>
    <w:rsid w:val="00945970"/>
    <w:rsid w:val="00945A9B"/>
    <w:rsid w:val="009541B7"/>
    <w:rsid w:val="00955D6D"/>
    <w:rsid w:val="009618EC"/>
    <w:rsid w:val="00961BBD"/>
    <w:rsid w:val="0096295D"/>
    <w:rsid w:val="00964479"/>
    <w:rsid w:val="00964D70"/>
    <w:rsid w:val="009658C4"/>
    <w:rsid w:val="009705FD"/>
    <w:rsid w:val="0097195D"/>
    <w:rsid w:val="009721A4"/>
    <w:rsid w:val="009752EE"/>
    <w:rsid w:val="009756D9"/>
    <w:rsid w:val="00980706"/>
    <w:rsid w:val="00982994"/>
    <w:rsid w:val="009831DF"/>
    <w:rsid w:val="00983D44"/>
    <w:rsid w:val="0098675D"/>
    <w:rsid w:val="009909B1"/>
    <w:rsid w:val="00990E2B"/>
    <w:rsid w:val="009924A2"/>
    <w:rsid w:val="009933B5"/>
    <w:rsid w:val="0099514C"/>
    <w:rsid w:val="00996CE3"/>
    <w:rsid w:val="00997DE8"/>
    <w:rsid w:val="009A0958"/>
    <w:rsid w:val="009A1FE1"/>
    <w:rsid w:val="009A23EC"/>
    <w:rsid w:val="009A4BD5"/>
    <w:rsid w:val="009A5259"/>
    <w:rsid w:val="009A5F1A"/>
    <w:rsid w:val="009B4D44"/>
    <w:rsid w:val="009B6513"/>
    <w:rsid w:val="009C17E0"/>
    <w:rsid w:val="009D0197"/>
    <w:rsid w:val="009D19AE"/>
    <w:rsid w:val="009D3609"/>
    <w:rsid w:val="009D5A5E"/>
    <w:rsid w:val="009D7994"/>
    <w:rsid w:val="009E2F5B"/>
    <w:rsid w:val="009E3963"/>
    <w:rsid w:val="009E46B1"/>
    <w:rsid w:val="009F1FFE"/>
    <w:rsid w:val="009F31B2"/>
    <w:rsid w:val="009F5E27"/>
    <w:rsid w:val="00A00A06"/>
    <w:rsid w:val="00A010EE"/>
    <w:rsid w:val="00A012B3"/>
    <w:rsid w:val="00A066BF"/>
    <w:rsid w:val="00A075EF"/>
    <w:rsid w:val="00A1253B"/>
    <w:rsid w:val="00A1292F"/>
    <w:rsid w:val="00A130E7"/>
    <w:rsid w:val="00A144CD"/>
    <w:rsid w:val="00A17860"/>
    <w:rsid w:val="00A21609"/>
    <w:rsid w:val="00A219D0"/>
    <w:rsid w:val="00A22AFF"/>
    <w:rsid w:val="00A235E9"/>
    <w:rsid w:val="00A23880"/>
    <w:rsid w:val="00A25B97"/>
    <w:rsid w:val="00A31ABA"/>
    <w:rsid w:val="00A31C08"/>
    <w:rsid w:val="00A33051"/>
    <w:rsid w:val="00A33458"/>
    <w:rsid w:val="00A33805"/>
    <w:rsid w:val="00A34DB9"/>
    <w:rsid w:val="00A3546D"/>
    <w:rsid w:val="00A35DEB"/>
    <w:rsid w:val="00A365D7"/>
    <w:rsid w:val="00A36E24"/>
    <w:rsid w:val="00A36EC8"/>
    <w:rsid w:val="00A3731C"/>
    <w:rsid w:val="00A3757E"/>
    <w:rsid w:val="00A40262"/>
    <w:rsid w:val="00A40BCF"/>
    <w:rsid w:val="00A44D77"/>
    <w:rsid w:val="00A450A0"/>
    <w:rsid w:val="00A45B54"/>
    <w:rsid w:val="00A51A79"/>
    <w:rsid w:val="00A53021"/>
    <w:rsid w:val="00A54607"/>
    <w:rsid w:val="00A55909"/>
    <w:rsid w:val="00A5600F"/>
    <w:rsid w:val="00A56C22"/>
    <w:rsid w:val="00A61568"/>
    <w:rsid w:val="00A62007"/>
    <w:rsid w:val="00A622C8"/>
    <w:rsid w:val="00A645DB"/>
    <w:rsid w:val="00A64BF4"/>
    <w:rsid w:val="00A65200"/>
    <w:rsid w:val="00A65E47"/>
    <w:rsid w:val="00A7120E"/>
    <w:rsid w:val="00A71F21"/>
    <w:rsid w:val="00A71F44"/>
    <w:rsid w:val="00A72014"/>
    <w:rsid w:val="00A7253F"/>
    <w:rsid w:val="00A75656"/>
    <w:rsid w:val="00A7653A"/>
    <w:rsid w:val="00A77774"/>
    <w:rsid w:val="00A80DCD"/>
    <w:rsid w:val="00A8280B"/>
    <w:rsid w:val="00A8489E"/>
    <w:rsid w:val="00A85309"/>
    <w:rsid w:val="00A858C3"/>
    <w:rsid w:val="00A87F68"/>
    <w:rsid w:val="00A90C5E"/>
    <w:rsid w:val="00A91A33"/>
    <w:rsid w:val="00A94B75"/>
    <w:rsid w:val="00A96710"/>
    <w:rsid w:val="00A97EBF"/>
    <w:rsid w:val="00AA04F9"/>
    <w:rsid w:val="00AA13F7"/>
    <w:rsid w:val="00AA623A"/>
    <w:rsid w:val="00AA7A97"/>
    <w:rsid w:val="00AB2B8D"/>
    <w:rsid w:val="00AB56FB"/>
    <w:rsid w:val="00AB62CF"/>
    <w:rsid w:val="00AB6EB6"/>
    <w:rsid w:val="00AC301A"/>
    <w:rsid w:val="00AC3246"/>
    <w:rsid w:val="00AC611F"/>
    <w:rsid w:val="00AC6B73"/>
    <w:rsid w:val="00AC727A"/>
    <w:rsid w:val="00AD192B"/>
    <w:rsid w:val="00AD5657"/>
    <w:rsid w:val="00AD7006"/>
    <w:rsid w:val="00AD7628"/>
    <w:rsid w:val="00AD7780"/>
    <w:rsid w:val="00AE0A4F"/>
    <w:rsid w:val="00AE1741"/>
    <w:rsid w:val="00AE32A1"/>
    <w:rsid w:val="00AE4129"/>
    <w:rsid w:val="00AE529B"/>
    <w:rsid w:val="00AE62A8"/>
    <w:rsid w:val="00AF02AD"/>
    <w:rsid w:val="00AF0C61"/>
    <w:rsid w:val="00AF20C7"/>
    <w:rsid w:val="00AF7313"/>
    <w:rsid w:val="00B05431"/>
    <w:rsid w:val="00B054BA"/>
    <w:rsid w:val="00B064C2"/>
    <w:rsid w:val="00B06E7A"/>
    <w:rsid w:val="00B10B6C"/>
    <w:rsid w:val="00B11ECE"/>
    <w:rsid w:val="00B11F79"/>
    <w:rsid w:val="00B15325"/>
    <w:rsid w:val="00B154C8"/>
    <w:rsid w:val="00B21AC2"/>
    <w:rsid w:val="00B248A3"/>
    <w:rsid w:val="00B26143"/>
    <w:rsid w:val="00B264A9"/>
    <w:rsid w:val="00B26B85"/>
    <w:rsid w:val="00B312D4"/>
    <w:rsid w:val="00B34A5D"/>
    <w:rsid w:val="00B35090"/>
    <w:rsid w:val="00B3568C"/>
    <w:rsid w:val="00B36583"/>
    <w:rsid w:val="00B372DE"/>
    <w:rsid w:val="00B425AF"/>
    <w:rsid w:val="00B4292D"/>
    <w:rsid w:val="00B42D14"/>
    <w:rsid w:val="00B43190"/>
    <w:rsid w:val="00B43945"/>
    <w:rsid w:val="00B43B45"/>
    <w:rsid w:val="00B47F81"/>
    <w:rsid w:val="00B536D1"/>
    <w:rsid w:val="00B5583D"/>
    <w:rsid w:val="00B55B92"/>
    <w:rsid w:val="00B57119"/>
    <w:rsid w:val="00B5793D"/>
    <w:rsid w:val="00B612E7"/>
    <w:rsid w:val="00B6248B"/>
    <w:rsid w:val="00B64DE9"/>
    <w:rsid w:val="00B66D04"/>
    <w:rsid w:val="00B673A4"/>
    <w:rsid w:val="00B70EB9"/>
    <w:rsid w:val="00B7111A"/>
    <w:rsid w:val="00B71560"/>
    <w:rsid w:val="00B7599E"/>
    <w:rsid w:val="00B80EDE"/>
    <w:rsid w:val="00B837E7"/>
    <w:rsid w:val="00B84254"/>
    <w:rsid w:val="00B84C85"/>
    <w:rsid w:val="00B859B8"/>
    <w:rsid w:val="00B87988"/>
    <w:rsid w:val="00B9042F"/>
    <w:rsid w:val="00B90574"/>
    <w:rsid w:val="00B90CBD"/>
    <w:rsid w:val="00B91F97"/>
    <w:rsid w:val="00B9543F"/>
    <w:rsid w:val="00B9588D"/>
    <w:rsid w:val="00BA3397"/>
    <w:rsid w:val="00BA3665"/>
    <w:rsid w:val="00BA4442"/>
    <w:rsid w:val="00BA7DC3"/>
    <w:rsid w:val="00BB471C"/>
    <w:rsid w:val="00BB4C38"/>
    <w:rsid w:val="00BB6415"/>
    <w:rsid w:val="00BB767C"/>
    <w:rsid w:val="00BC1890"/>
    <w:rsid w:val="00BC191A"/>
    <w:rsid w:val="00BC5C4C"/>
    <w:rsid w:val="00BC6B83"/>
    <w:rsid w:val="00BC6DAD"/>
    <w:rsid w:val="00BC6E27"/>
    <w:rsid w:val="00BD2056"/>
    <w:rsid w:val="00BD2189"/>
    <w:rsid w:val="00BD2C8A"/>
    <w:rsid w:val="00BD40F4"/>
    <w:rsid w:val="00BD50F9"/>
    <w:rsid w:val="00BD6302"/>
    <w:rsid w:val="00BD7565"/>
    <w:rsid w:val="00BE1851"/>
    <w:rsid w:val="00BF3D62"/>
    <w:rsid w:val="00BF5678"/>
    <w:rsid w:val="00BF7FC6"/>
    <w:rsid w:val="00C01DA2"/>
    <w:rsid w:val="00C01FAE"/>
    <w:rsid w:val="00C03E52"/>
    <w:rsid w:val="00C0539B"/>
    <w:rsid w:val="00C11599"/>
    <w:rsid w:val="00C117A2"/>
    <w:rsid w:val="00C14F7F"/>
    <w:rsid w:val="00C201D8"/>
    <w:rsid w:val="00C215E3"/>
    <w:rsid w:val="00C26052"/>
    <w:rsid w:val="00C2666D"/>
    <w:rsid w:val="00C329A7"/>
    <w:rsid w:val="00C37429"/>
    <w:rsid w:val="00C40D56"/>
    <w:rsid w:val="00C411E5"/>
    <w:rsid w:val="00C44D9A"/>
    <w:rsid w:val="00C45A12"/>
    <w:rsid w:val="00C46DC8"/>
    <w:rsid w:val="00C50180"/>
    <w:rsid w:val="00C51F56"/>
    <w:rsid w:val="00C53BA5"/>
    <w:rsid w:val="00C53E7F"/>
    <w:rsid w:val="00C53F5E"/>
    <w:rsid w:val="00C56C4B"/>
    <w:rsid w:val="00C602C9"/>
    <w:rsid w:val="00C60BB5"/>
    <w:rsid w:val="00C62FBC"/>
    <w:rsid w:val="00C64874"/>
    <w:rsid w:val="00C649BF"/>
    <w:rsid w:val="00C65FAA"/>
    <w:rsid w:val="00C72515"/>
    <w:rsid w:val="00C72962"/>
    <w:rsid w:val="00C74E5B"/>
    <w:rsid w:val="00C75055"/>
    <w:rsid w:val="00C77B4B"/>
    <w:rsid w:val="00C77FD7"/>
    <w:rsid w:val="00C81ECD"/>
    <w:rsid w:val="00C841D4"/>
    <w:rsid w:val="00C8464E"/>
    <w:rsid w:val="00C84EF2"/>
    <w:rsid w:val="00C87079"/>
    <w:rsid w:val="00C925B7"/>
    <w:rsid w:val="00C92B04"/>
    <w:rsid w:val="00C93302"/>
    <w:rsid w:val="00C94114"/>
    <w:rsid w:val="00C966E5"/>
    <w:rsid w:val="00C974EE"/>
    <w:rsid w:val="00C97D01"/>
    <w:rsid w:val="00CA0AA2"/>
    <w:rsid w:val="00CA5E8A"/>
    <w:rsid w:val="00CB489F"/>
    <w:rsid w:val="00CB4D50"/>
    <w:rsid w:val="00CB53CC"/>
    <w:rsid w:val="00CB7263"/>
    <w:rsid w:val="00CC0515"/>
    <w:rsid w:val="00CC1EDA"/>
    <w:rsid w:val="00CC218A"/>
    <w:rsid w:val="00CC4394"/>
    <w:rsid w:val="00CC44AE"/>
    <w:rsid w:val="00CC4A6E"/>
    <w:rsid w:val="00CC68F4"/>
    <w:rsid w:val="00CC6A9F"/>
    <w:rsid w:val="00CD1275"/>
    <w:rsid w:val="00CD14F4"/>
    <w:rsid w:val="00CD471E"/>
    <w:rsid w:val="00CD618F"/>
    <w:rsid w:val="00CD7A14"/>
    <w:rsid w:val="00CE0564"/>
    <w:rsid w:val="00CE1A66"/>
    <w:rsid w:val="00CE2FCF"/>
    <w:rsid w:val="00CE318F"/>
    <w:rsid w:val="00CE45D6"/>
    <w:rsid w:val="00CF15A1"/>
    <w:rsid w:val="00CF2493"/>
    <w:rsid w:val="00CF36D8"/>
    <w:rsid w:val="00CF5028"/>
    <w:rsid w:val="00D0033D"/>
    <w:rsid w:val="00D00BE4"/>
    <w:rsid w:val="00D02560"/>
    <w:rsid w:val="00D035ED"/>
    <w:rsid w:val="00D11A0F"/>
    <w:rsid w:val="00D11A76"/>
    <w:rsid w:val="00D155CF"/>
    <w:rsid w:val="00D15C32"/>
    <w:rsid w:val="00D170E0"/>
    <w:rsid w:val="00D23291"/>
    <w:rsid w:val="00D24FF3"/>
    <w:rsid w:val="00D25A42"/>
    <w:rsid w:val="00D25DE0"/>
    <w:rsid w:val="00D27085"/>
    <w:rsid w:val="00D27361"/>
    <w:rsid w:val="00D3049E"/>
    <w:rsid w:val="00D338D3"/>
    <w:rsid w:val="00D33F03"/>
    <w:rsid w:val="00D33FAD"/>
    <w:rsid w:val="00D352BD"/>
    <w:rsid w:val="00D35A17"/>
    <w:rsid w:val="00D365C0"/>
    <w:rsid w:val="00D42D0E"/>
    <w:rsid w:val="00D42E3E"/>
    <w:rsid w:val="00D445DC"/>
    <w:rsid w:val="00D45287"/>
    <w:rsid w:val="00D4573D"/>
    <w:rsid w:val="00D46EEB"/>
    <w:rsid w:val="00D47033"/>
    <w:rsid w:val="00D475F2"/>
    <w:rsid w:val="00D5094C"/>
    <w:rsid w:val="00D519FF"/>
    <w:rsid w:val="00D5274E"/>
    <w:rsid w:val="00D537A9"/>
    <w:rsid w:val="00D547AC"/>
    <w:rsid w:val="00D557A0"/>
    <w:rsid w:val="00D60A82"/>
    <w:rsid w:val="00D61169"/>
    <w:rsid w:val="00D61A81"/>
    <w:rsid w:val="00D62AD7"/>
    <w:rsid w:val="00D64981"/>
    <w:rsid w:val="00D650DA"/>
    <w:rsid w:val="00D664D5"/>
    <w:rsid w:val="00D66C0A"/>
    <w:rsid w:val="00D67AAD"/>
    <w:rsid w:val="00D745C3"/>
    <w:rsid w:val="00D7645F"/>
    <w:rsid w:val="00D807CA"/>
    <w:rsid w:val="00D85C6B"/>
    <w:rsid w:val="00D87C0E"/>
    <w:rsid w:val="00D90CAD"/>
    <w:rsid w:val="00D90FFA"/>
    <w:rsid w:val="00D91C48"/>
    <w:rsid w:val="00D92A5C"/>
    <w:rsid w:val="00D937DE"/>
    <w:rsid w:val="00D93F5B"/>
    <w:rsid w:val="00D944F3"/>
    <w:rsid w:val="00D976DF"/>
    <w:rsid w:val="00DA0B4C"/>
    <w:rsid w:val="00DA176F"/>
    <w:rsid w:val="00DA1912"/>
    <w:rsid w:val="00DA2236"/>
    <w:rsid w:val="00DA2485"/>
    <w:rsid w:val="00DA3338"/>
    <w:rsid w:val="00DA4D00"/>
    <w:rsid w:val="00DB137F"/>
    <w:rsid w:val="00DB307A"/>
    <w:rsid w:val="00DB4DA3"/>
    <w:rsid w:val="00DB753B"/>
    <w:rsid w:val="00DC1FAD"/>
    <w:rsid w:val="00DC20F9"/>
    <w:rsid w:val="00DC3DA8"/>
    <w:rsid w:val="00DC56ED"/>
    <w:rsid w:val="00DC5BB1"/>
    <w:rsid w:val="00DC7F24"/>
    <w:rsid w:val="00DD3F3C"/>
    <w:rsid w:val="00DD682C"/>
    <w:rsid w:val="00DE28C4"/>
    <w:rsid w:val="00DE29A8"/>
    <w:rsid w:val="00DE7A57"/>
    <w:rsid w:val="00DF1747"/>
    <w:rsid w:val="00DF43EA"/>
    <w:rsid w:val="00DF595A"/>
    <w:rsid w:val="00DF5FB1"/>
    <w:rsid w:val="00DF781B"/>
    <w:rsid w:val="00E009F3"/>
    <w:rsid w:val="00E01A85"/>
    <w:rsid w:val="00E0432C"/>
    <w:rsid w:val="00E04F76"/>
    <w:rsid w:val="00E07B26"/>
    <w:rsid w:val="00E07F21"/>
    <w:rsid w:val="00E11766"/>
    <w:rsid w:val="00E118D3"/>
    <w:rsid w:val="00E1406D"/>
    <w:rsid w:val="00E15A36"/>
    <w:rsid w:val="00E16DAB"/>
    <w:rsid w:val="00E2006D"/>
    <w:rsid w:val="00E2188A"/>
    <w:rsid w:val="00E2264B"/>
    <w:rsid w:val="00E2484E"/>
    <w:rsid w:val="00E25815"/>
    <w:rsid w:val="00E27E74"/>
    <w:rsid w:val="00E33021"/>
    <w:rsid w:val="00E3306D"/>
    <w:rsid w:val="00E33342"/>
    <w:rsid w:val="00E3344C"/>
    <w:rsid w:val="00E35CC1"/>
    <w:rsid w:val="00E37B75"/>
    <w:rsid w:val="00E37D6F"/>
    <w:rsid w:val="00E40CB5"/>
    <w:rsid w:val="00E42B06"/>
    <w:rsid w:val="00E435D8"/>
    <w:rsid w:val="00E43CE2"/>
    <w:rsid w:val="00E44454"/>
    <w:rsid w:val="00E46C4A"/>
    <w:rsid w:val="00E47381"/>
    <w:rsid w:val="00E543F8"/>
    <w:rsid w:val="00E55DD8"/>
    <w:rsid w:val="00E560E7"/>
    <w:rsid w:val="00E56E3D"/>
    <w:rsid w:val="00E57F4D"/>
    <w:rsid w:val="00E57FDC"/>
    <w:rsid w:val="00E62037"/>
    <w:rsid w:val="00E63AB7"/>
    <w:rsid w:val="00E64D01"/>
    <w:rsid w:val="00E65328"/>
    <w:rsid w:val="00E65A5A"/>
    <w:rsid w:val="00E6719F"/>
    <w:rsid w:val="00E724A6"/>
    <w:rsid w:val="00E74130"/>
    <w:rsid w:val="00E757E9"/>
    <w:rsid w:val="00E7593F"/>
    <w:rsid w:val="00E77F8A"/>
    <w:rsid w:val="00E806DD"/>
    <w:rsid w:val="00E829CB"/>
    <w:rsid w:val="00E8554D"/>
    <w:rsid w:val="00E859F8"/>
    <w:rsid w:val="00E87C9B"/>
    <w:rsid w:val="00E93090"/>
    <w:rsid w:val="00E964AF"/>
    <w:rsid w:val="00EA2BCA"/>
    <w:rsid w:val="00EA7E56"/>
    <w:rsid w:val="00EB088A"/>
    <w:rsid w:val="00EB0C4B"/>
    <w:rsid w:val="00EB1F77"/>
    <w:rsid w:val="00EB22DF"/>
    <w:rsid w:val="00EB31CA"/>
    <w:rsid w:val="00EB7711"/>
    <w:rsid w:val="00EC2AF8"/>
    <w:rsid w:val="00EC332C"/>
    <w:rsid w:val="00EC45C9"/>
    <w:rsid w:val="00EC483D"/>
    <w:rsid w:val="00EC63A7"/>
    <w:rsid w:val="00EC70B9"/>
    <w:rsid w:val="00EC71FC"/>
    <w:rsid w:val="00EC766B"/>
    <w:rsid w:val="00ED0D35"/>
    <w:rsid w:val="00ED1E20"/>
    <w:rsid w:val="00ED2FB9"/>
    <w:rsid w:val="00ED70B4"/>
    <w:rsid w:val="00EE1468"/>
    <w:rsid w:val="00EE2D5B"/>
    <w:rsid w:val="00EE2DA4"/>
    <w:rsid w:val="00EE4C19"/>
    <w:rsid w:val="00EF19BF"/>
    <w:rsid w:val="00EF23AC"/>
    <w:rsid w:val="00EF258A"/>
    <w:rsid w:val="00EF63AB"/>
    <w:rsid w:val="00EF65C0"/>
    <w:rsid w:val="00EF6E92"/>
    <w:rsid w:val="00EF7534"/>
    <w:rsid w:val="00EF7810"/>
    <w:rsid w:val="00EF7B68"/>
    <w:rsid w:val="00F008E1"/>
    <w:rsid w:val="00F04A9F"/>
    <w:rsid w:val="00F0715F"/>
    <w:rsid w:val="00F071CD"/>
    <w:rsid w:val="00F077B5"/>
    <w:rsid w:val="00F10258"/>
    <w:rsid w:val="00F127FE"/>
    <w:rsid w:val="00F14DB7"/>
    <w:rsid w:val="00F14F6E"/>
    <w:rsid w:val="00F211D4"/>
    <w:rsid w:val="00F24866"/>
    <w:rsid w:val="00F27241"/>
    <w:rsid w:val="00F27C73"/>
    <w:rsid w:val="00F30258"/>
    <w:rsid w:val="00F33BA1"/>
    <w:rsid w:val="00F407D9"/>
    <w:rsid w:val="00F41844"/>
    <w:rsid w:val="00F41D04"/>
    <w:rsid w:val="00F41E24"/>
    <w:rsid w:val="00F42D0A"/>
    <w:rsid w:val="00F42EC2"/>
    <w:rsid w:val="00F47A5A"/>
    <w:rsid w:val="00F504AD"/>
    <w:rsid w:val="00F53CB0"/>
    <w:rsid w:val="00F57E92"/>
    <w:rsid w:val="00F60526"/>
    <w:rsid w:val="00F63625"/>
    <w:rsid w:val="00F65C61"/>
    <w:rsid w:val="00F66421"/>
    <w:rsid w:val="00F70654"/>
    <w:rsid w:val="00F70804"/>
    <w:rsid w:val="00F74634"/>
    <w:rsid w:val="00F75123"/>
    <w:rsid w:val="00F77DD3"/>
    <w:rsid w:val="00F80464"/>
    <w:rsid w:val="00F847C6"/>
    <w:rsid w:val="00F84E57"/>
    <w:rsid w:val="00F87CC2"/>
    <w:rsid w:val="00F90B81"/>
    <w:rsid w:val="00F912E2"/>
    <w:rsid w:val="00F91937"/>
    <w:rsid w:val="00F93933"/>
    <w:rsid w:val="00F94E67"/>
    <w:rsid w:val="00F96F2A"/>
    <w:rsid w:val="00F97818"/>
    <w:rsid w:val="00F97C0A"/>
    <w:rsid w:val="00FA0504"/>
    <w:rsid w:val="00FA0652"/>
    <w:rsid w:val="00FA1933"/>
    <w:rsid w:val="00FB0EBD"/>
    <w:rsid w:val="00FB27E2"/>
    <w:rsid w:val="00FB2D03"/>
    <w:rsid w:val="00FB312D"/>
    <w:rsid w:val="00FB44BC"/>
    <w:rsid w:val="00FB4DD0"/>
    <w:rsid w:val="00FB4F69"/>
    <w:rsid w:val="00FB6CC3"/>
    <w:rsid w:val="00FB73F4"/>
    <w:rsid w:val="00FB784C"/>
    <w:rsid w:val="00FC2279"/>
    <w:rsid w:val="00FC3252"/>
    <w:rsid w:val="00FC532D"/>
    <w:rsid w:val="00FC757A"/>
    <w:rsid w:val="00FD0601"/>
    <w:rsid w:val="00FD0FA7"/>
    <w:rsid w:val="00FD3D7B"/>
    <w:rsid w:val="00FE0AEC"/>
    <w:rsid w:val="00FE19D8"/>
    <w:rsid w:val="00FE21DA"/>
    <w:rsid w:val="00FE37C0"/>
    <w:rsid w:val="00FE3E44"/>
    <w:rsid w:val="00FE6B0A"/>
    <w:rsid w:val="00FE7EDC"/>
    <w:rsid w:val="00FF05FF"/>
    <w:rsid w:val="00FF1DE6"/>
    <w:rsid w:val="00FF5CD6"/>
    <w:rsid w:val="00FF5E39"/>
    <w:rsid w:val="00FF5E86"/>
    <w:rsid w:val="12BE241E"/>
    <w:rsid w:val="1CCE67FF"/>
    <w:rsid w:val="252F7568"/>
    <w:rsid w:val="346961AB"/>
    <w:rsid w:val="34CA41EF"/>
    <w:rsid w:val="44742689"/>
    <w:rsid w:val="53643D73"/>
    <w:rsid w:val="6FDE0119"/>
    <w:rsid w:val="75A901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75AD3"/>
    <w:pPr>
      <w:widowControl w:val="0"/>
      <w:jc w:val="both"/>
    </w:pPr>
    <w:rPr>
      <w:rFonts w:ascii="宋体"/>
      <w:sz w:val="34"/>
    </w:rPr>
  </w:style>
  <w:style w:type="paragraph" w:styleId="1">
    <w:name w:val="heading 1"/>
    <w:aliases w:val="Title1,第*部分,第A章,H1,H11,H12,H111,H13,H112,TITRE1,合同标题,卷标题,项目标题,h1,1st level,Section Head,l1,H14,H113,H121,H1111,H131,H1121,Heading 0,DocAltHd,1,H15,H16,H17,Level 1 Topic Heading,Head 1,Head 11,Head 12,Head 111,Head 13,Head 112,Head 14,b1,1.0,Se"/>
    <w:basedOn w:val="a1"/>
    <w:next w:val="a1"/>
    <w:link w:val="1Char"/>
    <w:uiPriority w:val="1"/>
    <w:qFormat/>
    <w:rsid w:val="006235B6"/>
    <w:pPr>
      <w:keepNext/>
      <w:keepLines/>
      <w:spacing w:before="340" w:after="330" w:line="578" w:lineRule="auto"/>
      <w:jc w:val="center"/>
      <w:outlineLvl w:val="0"/>
    </w:pPr>
    <w:rPr>
      <w:rFonts w:eastAsia="仿宋"/>
      <w:b/>
      <w:bCs/>
      <w:kern w:val="44"/>
      <w:sz w:val="32"/>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1"/>
    <w:next w:val="a2"/>
    <w:link w:val="2Char"/>
    <w:uiPriority w:val="1"/>
    <w:qFormat/>
    <w:rsid w:val="00175AD3"/>
    <w:pPr>
      <w:keepNext/>
      <w:keepLines/>
      <w:spacing w:before="260" w:after="260" w:line="416" w:lineRule="auto"/>
      <w:outlineLvl w:val="1"/>
    </w:pPr>
    <w:rPr>
      <w:rFonts w:ascii="Arial" w:eastAsia="黑体" w:hAnsi="Arial"/>
      <w:b/>
      <w:bCs/>
      <w:kern w:val="2"/>
      <w:sz w:val="32"/>
      <w:szCs w:val="32"/>
    </w:rPr>
  </w:style>
  <w:style w:type="paragraph" w:styleId="3">
    <w:name w:val="heading 3"/>
    <w:basedOn w:val="a1"/>
    <w:next w:val="a1"/>
    <w:link w:val="3Char"/>
    <w:uiPriority w:val="1"/>
    <w:qFormat/>
    <w:rsid w:val="00175AD3"/>
    <w:pPr>
      <w:keepNext/>
      <w:keepLines/>
      <w:spacing w:before="260" w:after="260" w:line="416" w:lineRule="auto"/>
      <w:outlineLvl w:val="2"/>
    </w:pPr>
    <w:rPr>
      <w:b/>
      <w:bCs/>
      <w:sz w:val="32"/>
      <w:szCs w:val="32"/>
    </w:rPr>
  </w:style>
  <w:style w:type="paragraph" w:styleId="4">
    <w:name w:val="heading 4"/>
    <w:aliases w:val="H4,h4,bullet,bl,bb,第三层条,sect 1.2.3.4,Ref Heading 1,rh1,sect 1.2.3.41,Ref Heading 11,rh11,sect 1.2.3.42,Ref Heading 12,rh12,sect 1.2.3.411,Ref Heading 111,rh111,sect 1.2.3.43,Ref Heading 13,rh13,sect 1.2.3.412,Ref Heading 112,rh112,PIM 4,四级标题,h"/>
    <w:basedOn w:val="a1"/>
    <w:next w:val="a1"/>
    <w:link w:val="4Char1"/>
    <w:unhideWhenUsed/>
    <w:qFormat/>
    <w:rsid w:val="000A5442"/>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1"/>
    <w:next w:val="a1"/>
    <w:link w:val="5Char"/>
    <w:semiHidden/>
    <w:unhideWhenUsed/>
    <w:qFormat/>
    <w:rsid w:val="000A5442"/>
    <w:pPr>
      <w:keepNext/>
      <w:keepLines/>
      <w:spacing w:before="280" w:after="290" w:line="376" w:lineRule="auto"/>
      <w:ind w:firstLineChars="200" w:firstLine="200"/>
      <w:outlineLvl w:val="4"/>
    </w:pPr>
    <w:rPr>
      <w:rFonts w:ascii="Times New Roman"/>
      <w:b/>
      <w:bCs/>
      <w:kern w:val="2"/>
      <w:sz w:val="28"/>
      <w:szCs w:val="28"/>
    </w:rPr>
  </w:style>
  <w:style w:type="paragraph" w:styleId="6">
    <w:name w:val="heading 6"/>
    <w:basedOn w:val="a1"/>
    <w:next w:val="a1"/>
    <w:link w:val="6Char"/>
    <w:qFormat/>
    <w:rsid w:val="00175AD3"/>
    <w:pPr>
      <w:keepNext/>
      <w:keepLines/>
      <w:spacing w:before="240" w:after="64" w:line="320" w:lineRule="auto"/>
      <w:outlineLvl w:val="5"/>
    </w:pPr>
    <w:rPr>
      <w:rFonts w:ascii="Cambria" w:hAnsi="Cambria"/>
      <w:b/>
      <w:bCs/>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llowedHyperlink"/>
    <w:rsid w:val="00175AD3"/>
    <w:rPr>
      <w:color w:val="800080"/>
      <w:u w:val="single"/>
    </w:rPr>
  </w:style>
  <w:style w:type="character" w:styleId="a7">
    <w:name w:val="page number"/>
    <w:basedOn w:val="a3"/>
    <w:rsid w:val="00175AD3"/>
  </w:style>
  <w:style w:type="character" w:customStyle="1" w:styleId="Char">
    <w:name w:val="文档结构图 Char"/>
    <w:link w:val="a8"/>
    <w:rsid w:val="00175AD3"/>
    <w:rPr>
      <w:rFonts w:ascii="宋体"/>
      <w:kern w:val="2"/>
      <w:sz w:val="18"/>
      <w:szCs w:val="18"/>
    </w:rPr>
  </w:style>
  <w:style w:type="character" w:customStyle="1" w:styleId="Char0">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2"/>
    <w:rsid w:val="00175AD3"/>
    <w:rPr>
      <w:kern w:val="2"/>
      <w:sz w:val="21"/>
      <w:szCs w:val="24"/>
    </w:rPr>
  </w:style>
  <w:style w:type="character" w:customStyle="1" w:styleId="6Char">
    <w:name w:val="标题 6 Char"/>
    <w:link w:val="6"/>
    <w:rsid w:val="00175AD3"/>
    <w:rPr>
      <w:rFonts w:ascii="Cambria" w:eastAsia="宋体" w:hAnsi="Cambria" w:cs="Times New Roman"/>
      <w:b/>
      <w:bCs/>
      <w:kern w:val="2"/>
      <w:sz w:val="24"/>
      <w:szCs w:val="24"/>
    </w:rPr>
  </w:style>
  <w:style w:type="character" w:customStyle="1" w:styleId="Char1">
    <w:name w:val="_正文段落 Char"/>
    <w:link w:val="a9"/>
    <w:rsid w:val="00175AD3"/>
    <w:rPr>
      <w:kern w:val="2"/>
      <w:sz w:val="24"/>
      <w:szCs w:val="24"/>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link w:val="2"/>
    <w:rsid w:val="00175AD3"/>
    <w:rPr>
      <w:rFonts w:ascii="Arial" w:eastAsia="黑体" w:hAnsi="Arial"/>
      <w:b/>
      <w:bCs/>
      <w:kern w:val="2"/>
      <w:sz w:val="32"/>
      <w:szCs w:val="32"/>
    </w:rPr>
  </w:style>
  <w:style w:type="character" w:customStyle="1" w:styleId="Char2">
    <w:name w:val="页眉 Char"/>
    <w:link w:val="aa"/>
    <w:uiPriority w:val="99"/>
    <w:rsid w:val="00175AD3"/>
    <w:rPr>
      <w:kern w:val="2"/>
      <w:sz w:val="18"/>
    </w:rPr>
  </w:style>
  <w:style w:type="character" w:customStyle="1" w:styleId="CharChar">
    <w:name w:val="正文首行缩进两字符 Char Char"/>
    <w:link w:val="ab"/>
    <w:rsid w:val="00175AD3"/>
    <w:rPr>
      <w:kern w:val="2"/>
      <w:sz w:val="21"/>
      <w:szCs w:val="24"/>
    </w:rPr>
  </w:style>
  <w:style w:type="character" w:customStyle="1" w:styleId="Char3">
    <w:name w:val="正文文本缩进 Char"/>
    <w:aliases w:val="正文文字首行缩进 Char,HD正文1 Char,特点标题 Char"/>
    <w:link w:val="ac"/>
    <w:rsid w:val="00175AD3"/>
    <w:rPr>
      <w:kern w:val="2"/>
      <w:sz w:val="32"/>
    </w:rPr>
  </w:style>
  <w:style w:type="character" w:customStyle="1" w:styleId="ad">
    <w:name w:val="（符号）邀请函中一、"/>
    <w:rsid w:val="00175AD3"/>
    <w:rPr>
      <w:rFonts w:ascii="黑体" w:eastAsia="黑体" w:hAnsi="黑体"/>
      <w:b/>
      <w:bCs/>
      <w:sz w:val="24"/>
    </w:rPr>
  </w:style>
  <w:style w:type="paragraph" w:styleId="9">
    <w:name w:val="toc 9"/>
    <w:basedOn w:val="a1"/>
    <w:next w:val="a1"/>
    <w:uiPriority w:val="39"/>
    <w:rsid w:val="00175AD3"/>
    <w:pPr>
      <w:ind w:leftChars="1600" w:left="3360"/>
    </w:pPr>
  </w:style>
  <w:style w:type="paragraph" w:styleId="ae">
    <w:name w:val="footer"/>
    <w:basedOn w:val="a1"/>
    <w:link w:val="Char10"/>
    <w:uiPriority w:val="99"/>
    <w:rsid w:val="00175AD3"/>
    <w:pPr>
      <w:tabs>
        <w:tab w:val="center" w:pos="4153"/>
        <w:tab w:val="right" w:pos="8306"/>
      </w:tabs>
      <w:snapToGrid w:val="0"/>
      <w:jc w:val="left"/>
    </w:pPr>
    <w:rPr>
      <w:sz w:val="18"/>
    </w:rPr>
  </w:style>
  <w:style w:type="paragraph" w:styleId="20">
    <w:name w:val="Body Text Indent 2"/>
    <w:basedOn w:val="a1"/>
    <w:rsid w:val="00175AD3"/>
    <w:pPr>
      <w:spacing w:after="120" w:line="480" w:lineRule="auto"/>
      <w:ind w:leftChars="200" w:left="420"/>
    </w:pPr>
  </w:style>
  <w:style w:type="paragraph" w:styleId="50">
    <w:name w:val="toc 5"/>
    <w:basedOn w:val="a1"/>
    <w:next w:val="a1"/>
    <w:uiPriority w:val="39"/>
    <w:rsid w:val="00175AD3"/>
    <w:pPr>
      <w:ind w:leftChars="800" w:left="1680"/>
    </w:pPr>
  </w:style>
  <w:style w:type="paragraph" w:styleId="7">
    <w:name w:val="toc 7"/>
    <w:basedOn w:val="a1"/>
    <w:next w:val="a1"/>
    <w:uiPriority w:val="39"/>
    <w:rsid w:val="00175AD3"/>
    <w:pPr>
      <w:ind w:leftChars="1200" w:left="2520"/>
    </w:pPr>
  </w:style>
  <w:style w:type="paragraph" w:styleId="ac">
    <w:name w:val="Body Text Indent"/>
    <w:aliases w:val="正文文字首行缩进,HD正文1,特点标题"/>
    <w:basedOn w:val="a1"/>
    <w:link w:val="Char3"/>
    <w:rsid w:val="00175AD3"/>
    <w:pPr>
      <w:ind w:firstLine="630"/>
    </w:pPr>
    <w:rPr>
      <w:rFonts w:ascii="Times New Roman"/>
      <w:kern w:val="2"/>
      <w:sz w:val="32"/>
    </w:rPr>
  </w:style>
  <w:style w:type="paragraph" w:customStyle="1" w:styleId="a9">
    <w:name w:val="_正文段落"/>
    <w:basedOn w:val="a1"/>
    <w:link w:val="Char1"/>
    <w:rsid w:val="00175AD3"/>
    <w:pPr>
      <w:spacing w:beforeLines="15" w:afterLines="30" w:line="360" w:lineRule="auto"/>
      <w:ind w:firstLineChars="200" w:firstLine="200"/>
    </w:pPr>
    <w:rPr>
      <w:rFonts w:ascii="Times New Roman"/>
      <w:kern w:val="2"/>
      <w:sz w:val="24"/>
      <w:szCs w:val="24"/>
    </w:rPr>
  </w:style>
  <w:style w:type="paragraph" w:styleId="21">
    <w:name w:val="toc 2"/>
    <w:basedOn w:val="a1"/>
    <w:next w:val="a1"/>
    <w:uiPriority w:val="39"/>
    <w:rsid w:val="00175AD3"/>
    <w:pPr>
      <w:ind w:leftChars="200" w:left="420"/>
    </w:pPr>
  </w:style>
  <w:style w:type="paragraph" w:styleId="30">
    <w:name w:val="Body Text Indent 3"/>
    <w:basedOn w:val="a1"/>
    <w:rsid w:val="00175AD3"/>
    <w:pPr>
      <w:spacing w:after="120"/>
      <w:ind w:leftChars="200" w:left="420"/>
    </w:pPr>
    <w:rPr>
      <w:sz w:val="16"/>
      <w:szCs w:val="16"/>
    </w:rPr>
  </w:style>
  <w:style w:type="paragraph" w:styleId="40">
    <w:name w:val="toc 4"/>
    <w:basedOn w:val="a1"/>
    <w:next w:val="a1"/>
    <w:uiPriority w:val="39"/>
    <w:rsid w:val="00175AD3"/>
    <w:pPr>
      <w:ind w:leftChars="600" w:left="1260"/>
    </w:pPr>
  </w:style>
  <w:style w:type="paragraph" w:styleId="aa">
    <w:name w:val="header"/>
    <w:basedOn w:val="a1"/>
    <w:link w:val="Char2"/>
    <w:uiPriority w:val="99"/>
    <w:rsid w:val="00175AD3"/>
    <w:pPr>
      <w:pBdr>
        <w:bottom w:val="single" w:sz="6" w:space="1" w:color="auto"/>
      </w:pBdr>
      <w:tabs>
        <w:tab w:val="center" w:pos="4153"/>
        <w:tab w:val="right" w:pos="8306"/>
      </w:tabs>
      <w:snapToGrid w:val="0"/>
      <w:jc w:val="center"/>
    </w:pPr>
    <w:rPr>
      <w:rFonts w:ascii="Times New Roman"/>
      <w:kern w:val="2"/>
      <w:sz w:val="18"/>
    </w:rPr>
  </w:style>
  <w:style w:type="paragraph" w:styleId="a8">
    <w:name w:val="Document Map"/>
    <w:basedOn w:val="a1"/>
    <w:link w:val="Char"/>
    <w:rsid w:val="00175AD3"/>
    <w:rPr>
      <w:kern w:val="2"/>
      <w:sz w:val="18"/>
      <w:szCs w:val="18"/>
    </w:rPr>
  </w:style>
  <w:style w:type="paragraph" w:styleId="af">
    <w:name w:val="Normal (Web)"/>
    <w:basedOn w:val="a1"/>
    <w:rsid w:val="00175AD3"/>
    <w:pPr>
      <w:widowControl/>
      <w:spacing w:before="100" w:beforeAutospacing="1" w:after="100" w:afterAutospacing="1"/>
      <w:jc w:val="left"/>
    </w:pPr>
    <w:rPr>
      <w:rFonts w:hAnsi="宋体"/>
      <w:sz w:val="18"/>
      <w:szCs w:val="18"/>
    </w:rPr>
  </w:style>
  <w:style w:type="paragraph" w:styleId="a2">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1"/>
    <w:link w:val="Char0"/>
    <w:qFormat/>
    <w:rsid w:val="00175AD3"/>
    <w:pPr>
      <w:ind w:firstLineChars="200" w:firstLine="420"/>
    </w:pPr>
    <w:rPr>
      <w:rFonts w:ascii="Times New Roman"/>
      <w:kern w:val="2"/>
      <w:sz w:val="21"/>
      <w:szCs w:val="24"/>
    </w:rPr>
  </w:style>
  <w:style w:type="paragraph" w:styleId="60">
    <w:name w:val="toc 6"/>
    <w:basedOn w:val="a1"/>
    <w:next w:val="a1"/>
    <w:uiPriority w:val="39"/>
    <w:rsid w:val="00175AD3"/>
    <w:pPr>
      <w:ind w:leftChars="1000" w:left="2100"/>
    </w:pPr>
  </w:style>
  <w:style w:type="paragraph" w:styleId="10">
    <w:name w:val="toc 1"/>
    <w:basedOn w:val="a1"/>
    <w:next w:val="a1"/>
    <w:uiPriority w:val="39"/>
    <w:rsid w:val="00175AD3"/>
  </w:style>
  <w:style w:type="paragraph" w:styleId="8">
    <w:name w:val="toc 8"/>
    <w:basedOn w:val="a1"/>
    <w:next w:val="a1"/>
    <w:uiPriority w:val="39"/>
    <w:rsid w:val="00175AD3"/>
    <w:pPr>
      <w:ind w:leftChars="1400" w:left="2940"/>
    </w:pPr>
  </w:style>
  <w:style w:type="paragraph" w:styleId="31">
    <w:name w:val="toc 3"/>
    <w:basedOn w:val="a1"/>
    <w:next w:val="a1"/>
    <w:uiPriority w:val="39"/>
    <w:rsid w:val="00175AD3"/>
    <w:pPr>
      <w:ind w:leftChars="400" w:left="840"/>
    </w:pPr>
  </w:style>
  <w:style w:type="paragraph" w:customStyle="1" w:styleId="11">
    <w:name w:val="正文1"/>
    <w:rsid w:val="00175AD3"/>
    <w:pPr>
      <w:widowControl w:val="0"/>
      <w:adjustRightInd w:val="0"/>
      <w:spacing w:line="312" w:lineRule="atLeast"/>
      <w:jc w:val="both"/>
      <w:textAlignment w:val="baseline"/>
    </w:pPr>
    <w:rPr>
      <w:rFonts w:ascii="宋体"/>
      <w:sz w:val="34"/>
    </w:rPr>
  </w:style>
  <w:style w:type="paragraph" w:customStyle="1" w:styleId="22">
    <w:name w:val="样式 首行缩进:  2 字符"/>
    <w:basedOn w:val="a1"/>
    <w:link w:val="2CharChar"/>
    <w:rsid w:val="00175AD3"/>
    <w:pPr>
      <w:spacing w:line="400" w:lineRule="exact"/>
      <w:ind w:firstLineChars="200" w:firstLine="200"/>
    </w:pPr>
    <w:rPr>
      <w:sz w:val="24"/>
    </w:rPr>
  </w:style>
  <w:style w:type="paragraph" w:customStyle="1" w:styleId="12">
    <w:name w:val="列表段落1"/>
    <w:basedOn w:val="a1"/>
    <w:qFormat/>
    <w:rsid w:val="00175AD3"/>
    <w:pPr>
      <w:ind w:firstLineChars="200" w:firstLine="420"/>
    </w:pPr>
    <w:rPr>
      <w:rFonts w:ascii="Calibri" w:hAnsi="Calibri"/>
      <w:szCs w:val="21"/>
    </w:rPr>
  </w:style>
  <w:style w:type="paragraph" w:customStyle="1" w:styleId="Char4">
    <w:name w:val="Char"/>
    <w:basedOn w:val="a1"/>
    <w:rsid w:val="00175AD3"/>
  </w:style>
  <w:style w:type="paragraph" w:customStyle="1" w:styleId="af0">
    <w:name w:val="样式"/>
    <w:link w:val="CharChar0"/>
    <w:qFormat/>
    <w:rsid w:val="00175AD3"/>
    <w:pPr>
      <w:widowControl w:val="0"/>
      <w:autoSpaceDE w:val="0"/>
      <w:autoSpaceDN w:val="0"/>
      <w:adjustRightInd w:val="0"/>
    </w:pPr>
    <w:rPr>
      <w:rFonts w:ascii="宋体" w:hAnsi="宋体"/>
      <w:sz w:val="24"/>
      <w:szCs w:val="24"/>
    </w:rPr>
  </w:style>
  <w:style w:type="paragraph" w:customStyle="1" w:styleId="ab">
    <w:name w:val="正文首行缩进两字符"/>
    <w:basedOn w:val="a1"/>
    <w:link w:val="CharChar"/>
    <w:qFormat/>
    <w:rsid w:val="00175AD3"/>
    <w:pPr>
      <w:spacing w:line="360" w:lineRule="auto"/>
      <w:ind w:firstLineChars="200" w:firstLine="200"/>
    </w:pPr>
    <w:rPr>
      <w:rFonts w:ascii="Times New Roman"/>
      <w:kern w:val="2"/>
      <w:sz w:val="21"/>
      <w:szCs w:val="24"/>
    </w:rPr>
  </w:style>
  <w:style w:type="paragraph" w:customStyle="1" w:styleId="af1">
    <w:name w:val="表格"/>
    <w:basedOn w:val="a1"/>
    <w:rsid w:val="00175AD3"/>
    <w:pPr>
      <w:spacing w:line="400" w:lineRule="exact"/>
    </w:pPr>
    <w:rPr>
      <w:sz w:val="24"/>
    </w:rPr>
  </w:style>
  <w:style w:type="character" w:styleId="af2">
    <w:name w:val="Hyperlink"/>
    <w:uiPriority w:val="99"/>
    <w:rsid w:val="00C8464E"/>
    <w:rPr>
      <w:color w:val="0000FF"/>
      <w:u w:val="single"/>
    </w:rPr>
  </w:style>
  <w:style w:type="paragraph" w:customStyle="1" w:styleId="TableParagraph">
    <w:name w:val="Table Paragraph"/>
    <w:basedOn w:val="a1"/>
    <w:uiPriority w:val="1"/>
    <w:qFormat/>
    <w:rsid w:val="00C11599"/>
    <w:pPr>
      <w:jc w:val="left"/>
    </w:pPr>
    <w:rPr>
      <w:rFonts w:ascii="Calibri" w:hAnsi="Calibri"/>
      <w:sz w:val="22"/>
      <w:szCs w:val="22"/>
      <w:lang w:eastAsia="en-US"/>
    </w:rPr>
  </w:style>
  <w:style w:type="paragraph" w:styleId="af3">
    <w:name w:val="Balloon Text"/>
    <w:basedOn w:val="a1"/>
    <w:link w:val="Char5"/>
    <w:rsid w:val="00276A59"/>
    <w:rPr>
      <w:sz w:val="18"/>
      <w:szCs w:val="18"/>
    </w:rPr>
  </w:style>
  <w:style w:type="character" w:customStyle="1" w:styleId="Char5">
    <w:name w:val="批注框文本 Char"/>
    <w:link w:val="af3"/>
    <w:rsid w:val="00276A59"/>
    <w:rPr>
      <w:rFonts w:ascii="宋体"/>
      <w:sz w:val="18"/>
      <w:szCs w:val="18"/>
    </w:rPr>
  </w:style>
  <w:style w:type="paragraph" w:customStyle="1" w:styleId="af4">
    <w:name w:val="表格(五号)"/>
    <w:basedOn w:val="a1"/>
    <w:rsid w:val="00224D83"/>
    <w:pPr>
      <w:adjustRightInd w:val="0"/>
      <w:snapToGrid w:val="0"/>
      <w:spacing w:before="60" w:after="60"/>
      <w:ind w:left="11"/>
      <w:jc w:val="center"/>
    </w:pPr>
    <w:rPr>
      <w:rFonts w:ascii="Calibri" w:hAnsi="Calibri"/>
      <w:szCs w:val="34"/>
    </w:rPr>
  </w:style>
  <w:style w:type="paragraph" w:styleId="af5">
    <w:name w:val="Title"/>
    <w:basedOn w:val="a1"/>
    <w:next w:val="a1"/>
    <w:link w:val="Char6"/>
    <w:qFormat/>
    <w:rsid w:val="006F4B99"/>
    <w:pPr>
      <w:spacing w:before="240" w:after="60"/>
      <w:jc w:val="center"/>
      <w:outlineLvl w:val="0"/>
    </w:pPr>
    <w:rPr>
      <w:rFonts w:ascii="等线 Light" w:hAnsi="等线 Light"/>
      <w:b/>
      <w:bCs/>
      <w:sz w:val="32"/>
      <w:szCs w:val="32"/>
    </w:rPr>
  </w:style>
  <w:style w:type="character" w:customStyle="1" w:styleId="Char6">
    <w:name w:val="标题 Char"/>
    <w:link w:val="af5"/>
    <w:rsid w:val="006F4B99"/>
    <w:rPr>
      <w:rFonts w:ascii="等线 Light" w:hAnsi="等线 Light" w:cs="Times New Roman"/>
      <w:b/>
      <w:bCs/>
      <w:sz w:val="32"/>
      <w:szCs w:val="32"/>
    </w:rPr>
  </w:style>
  <w:style w:type="character" w:customStyle="1" w:styleId="Char10">
    <w:name w:val="页脚 Char1"/>
    <w:link w:val="ae"/>
    <w:uiPriority w:val="99"/>
    <w:rsid w:val="004F6C01"/>
    <w:rPr>
      <w:rFonts w:ascii="宋体"/>
      <w:sz w:val="18"/>
    </w:rPr>
  </w:style>
  <w:style w:type="paragraph" w:customStyle="1" w:styleId="af6">
    <w:name w:val="全文标题"/>
    <w:basedOn w:val="a1"/>
    <w:rsid w:val="000451FD"/>
    <w:pPr>
      <w:spacing w:line="360" w:lineRule="auto"/>
      <w:ind w:firstLineChars="200" w:firstLine="200"/>
      <w:jc w:val="center"/>
    </w:pPr>
    <w:rPr>
      <w:rFonts w:ascii="黑体" w:eastAsia="黑体" w:cs="宋体"/>
      <w:b/>
      <w:bCs/>
      <w:kern w:val="2"/>
      <w:sz w:val="36"/>
    </w:rPr>
  </w:style>
  <w:style w:type="character" w:customStyle="1" w:styleId="CharChar0">
    <w:name w:val="样式 Char Char"/>
    <w:link w:val="af0"/>
    <w:rsid w:val="002B1AB8"/>
    <w:rPr>
      <w:rFonts w:ascii="宋体" w:hAnsi="宋体"/>
      <w:sz w:val="24"/>
      <w:szCs w:val="24"/>
      <w:lang w:bidi="ar-SA"/>
    </w:rPr>
  </w:style>
  <w:style w:type="character" w:customStyle="1" w:styleId="4Char1">
    <w:name w:val="标题 4 Char1"/>
    <w:aliases w:val="H4 Char1,h4 Char1,bullet Char1,bl Char1,bb Char1,第三层条 Char1,sect 1.2.3.4 Char1,Ref Heading 1 Char1,rh1 Char1,sect 1.2.3.41 Char1,Ref Heading 11 Char1,rh11 Char1,sect 1.2.3.42 Char1,Ref Heading 12 Char1,rh12 Char1,sect 1.2.3.411 Char1,h Char"/>
    <w:link w:val="4"/>
    <w:semiHidden/>
    <w:rsid w:val="000A5442"/>
    <w:rPr>
      <w:rFonts w:ascii="等线 Light" w:eastAsia="等线 Light" w:hAnsi="等线 Light" w:cs="Times New Roman"/>
      <w:b/>
      <w:bCs/>
      <w:sz w:val="28"/>
      <w:szCs w:val="28"/>
    </w:rPr>
  </w:style>
  <w:style w:type="character" w:customStyle="1" w:styleId="51">
    <w:name w:val="标题 5 字符"/>
    <w:semiHidden/>
    <w:rsid w:val="000A5442"/>
    <w:rPr>
      <w:rFonts w:ascii="宋体"/>
      <w:b/>
      <w:bCs/>
      <w:sz w:val="28"/>
      <w:szCs w:val="28"/>
    </w:rPr>
  </w:style>
  <w:style w:type="character" w:customStyle="1" w:styleId="3Char">
    <w:name w:val="标题 3 Char"/>
    <w:link w:val="3"/>
    <w:rsid w:val="000A5442"/>
    <w:rPr>
      <w:rFonts w:ascii="宋体"/>
      <w:b/>
      <w:bCs/>
      <w:sz w:val="32"/>
      <w:szCs w:val="32"/>
    </w:rPr>
  </w:style>
  <w:style w:type="character" w:customStyle="1" w:styleId="0741Char">
    <w:name w:val="样式 首行缩进:  0.74 厘米1 Char"/>
    <w:link w:val="0741"/>
    <w:rsid w:val="000A5442"/>
    <w:rPr>
      <w:rFonts w:cs="宋体"/>
      <w:kern w:val="2"/>
      <w:sz w:val="24"/>
    </w:rPr>
  </w:style>
  <w:style w:type="paragraph" w:customStyle="1" w:styleId="0741">
    <w:name w:val="样式 首行缩进:  0.74 厘米1"/>
    <w:basedOn w:val="a1"/>
    <w:link w:val="0741Char"/>
    <w:rsid w:val="000A5442"/>
    <w:pPr>
      <w:spacing w:line="360" w:lineRule="auto"/>
      <w:ind w:firstLineChars="200" w:firstLine="482"/>
    </w:pPr>
    <w:rPr>
      <w:rFonts w:ascii="Times New Roman"/>
      <w:kern w:val="2"/>
      <w:sz w:val="24"/>
    </w:rPr>
  </w:style>
  <w:style w:type="table" w:styleId="af7">
    <w:name w:val="Table Grid"/>
    <w:basedOn w:val="a4"/>
    <w:uiPriority w:val="99"/>
    <w:qFormat/>
    <w:rsid w:val="000A5442"/>
    <w:pPr>
      <w:widowControl w:val="0"/>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text"/>
    <w:basedOn w:val="a1"/>
    <w:link w:val="Char7"/>
    <w:rsid w:val="000A5442"/>
    <w:pPr>
      <w:spacing w:line="360" w:lineRule="auto"/>
      <w:ind w:firstLineChars="200" w:firstLine="200"/>
      <w:jc w:val="left"/>
    </w:pPr>
    <w:rPr>
      <w:rFonts w:hAnsi="宋体"/>
      <w:kern w:val="2"/>
      <w:sz w:val="21"/>
    </w:rPr>
  </w:style>
  <w:style w:type="character" w:customStyle="1" w:styleId="af9">
    <w:name w:val="批注文字 字符"/>
    <w:rsid w:val="000A5442"/>
    <w:rPr>
      <w:rFonts w:ascii="宋体"/>
      <w:sz w:val="34"/>
    </w:rPr>
  </w:style>
  <w:style w:type="character" w:customStyle="1" w:styleId="Char7">
    <w:name w:val="批注文字 Char"/>
    <w:link w:val="af8"/>
    <w:rsid w:val="000A5442"/>
    <w:rPr>
      <w:rFonts w:ascii="宋体" w:hAnsi="宋体"/>
      <w:kern w:val="2"/>
      <w:sz w:val="21"/>
    </w:rPr>
  </w:style>
  <w:style w:type="character" w:customStyle="1" w:styleId="Char8">
    <w:name w:val="页脚 Char"/>
    <w:uiPriority w:val="99"/>
    <w:rsid w:val="000A5442"/>
    <w:rPr>
      <w:kern w:val="2"/>
      <w:sz w:val="18"/>
      <w:szCs w:val="18"/>
    </w:rPr>
  </w:style>
  <w:style w:type="character" w:customStyle="1" w:styleId="1Char">
    <w:name w:val="标题 1 Char"/>
    <w:aliases w:val="Title1 Char,第*部分 Char,第A章 Char,H1 Char,H11 Char,H12 Char,H111 Char,H13 Char,H112 Char,TITRE1 Char,合同标题 Char,卷标题 Char,项目标题 Char,h1 Char,1st level Char,Section Head Char,l1 Char,H14 Char,H113 Char,H121 Char,H1111 Char,H131 Char,H1121 Char,1 Char"/>
    <w:link w:val="1"/>
    <w:rsid w:val="000A5442"/>
    <w:rPr>
      <w:rFonts w:ascii="宋体" w:eastAsia="仿宋"/>
      <w:b/>
      <w:bCs/>
      <w:kern w:val="44"/>
      <w:sz w:val="32"/>
      <w:szCs w:val="44"/>
    </w:rPr>
  </w:style>
  <w:style w:type="character" w:customStyle="1" w:styleId="Char9">
    <w:name w:val="纯文本 Char"/>
    <w:aliases w:val="普通文字1 Char,普通文字2 Char,普通文字3 Char,普通文字4 Char,普通文字5 Char,普通文字6 Char,普通文字11 Char,普通文字21 Char,普通文字31 Char,普通文字41 Char,普通文字7 Char,普通文字 Char Char,普通文字 Char1,正 文 1 Char"/>
    <w:link w:val="afa"/>
    <w:rsid w:val="000A5442"/>
    <w:rPr>
      <w:rFonts w:ascii="宋体" w:hAnsi="Courier New"/>
    </w:rPr>
  </w:style>
  <w:style w:type="paragraph" w:styleId="afa">
    <w:name w:val="Plain Text"/>
    <w:aliases w:val="普通文字1,普通文字2,普通文字3,普通文字4,普通文字5,普通文字6,普通文字11,普通文字21,普通文字31,普通文字41,普通文字7,普通文字 Char,普通文字,正 文 1"/>
    <w:basedOn w:val="a1"/>
    <w:link w:val="Char9"/>
    <w:rsid w:val="000A5442"/>
    <w:pPr>
      <w:ind w:firstLineChars="200" w:firstLine="200"/>
    </w:pPr>
    <w:rPr>
      <w:rFonts w:hAnsi="Courier New"/>
      <w:sz w:val="20"/>
    </w:rPr>
  </w:style>
  <w:style w:type="character" w:customStyle="1" w:styleId="afb">
    <w:name w:val="纯文本 字符"/>
    <w:rsid w:val="000A5442"/>
    <w:rPr>
      <w:rFonts w:ascii="宋体" w:hAnsi="Courier New" w:cs="Courier New"/>
      <w:sz w:val="21"/>
      <w:szCs w:val="21"/>
    </w:rPr>
  </w:style>
  <w:style w:type="character" w:customStyle="1" w:styleId="Char11">
    <w:name w:val="纯文本 Char1"/>
    <w:rsid w:val="000A5442"/>
    <w:rPr>
      <w:rFonts w:ascii="宋体" w:hAnsi="Courier New" w:cs="Courier New"/>
      <w:kern w:val="2"/>
      <w:sz w:val="21"/>
      <w:szCs w:val="21"/>
    </w:rPr>
  </w:style>
  <w:style w:type="character" w:styleId="afc">
    <w:name w:val="annotation reference"/>
    <w:rsid w:val="000A5442"/>
    <w:rPr>
      <w:sz w:val="21"/>
      <w:szCs w:val="21"/>
    </w:rPr>
  </w:style>
  <w:style w:type="paragraph" w:styleId="afd">
    <w:name w:val="annotation subject"/>
    <w:basedOn w:val="af8"/>
    <w:next w:val="af8"/>
    <w:link w:val="Chara"/>
    <w:rsid w:val="000A5442"/>
    <w:pPr>
      <w:spacing w:line="288" w:lineRule="auto"/>
    </w:pPr>
    <w:rPr>
      <w:b/>
      <w:bCs/>
      <w:sz w:val="24"/>
      <w:szCs w:val="24"/>
    </w:rPr>
  </w:style>
  <w:style w:type="character" w:customStyle="1" w:styleId="afe">
    <w:name w:val="批注主题 字符"/>
    <w:rsid w:val="000A5442"/>
    <w:rPr>
      <w:rFonts w:ascii="宋体"/>
      <w:b/>
      <w:bCs/>
      <w:sz w:val="34"/>
    </w:rPr>
  </w:style>
  <w:style w:type="character" w:customStyle="1" w:styleId="Chara">
    <w:name w:val="批注主题 Char"/>
    <w:link w:val="afd"/>
    <w:rsid w:val="000A5442"/>
    <w:rPr>
      <w:rFonts w:ascii="宋体" w:hAnsi="宋体"/>
      <w:b/>
      <w:bCs/>
      <w:kern w:val="2"/>
      <w:sz w:val="24"/>
      <w:szCs w:val="24"/>
    </w:rPr>
  </w:style>
  <w:style w:type="character" w:customStyle="1" w:styleId="4Char">
    <w:name w:val="标题 4 Char"/>
    <w:aliases w:val="H4 Char,h4 Char,bullet Char,bl Char,bb Char,第三层条 Char,sect 1.2.3.4 Char,Ref Heading 1 Char,rh1 Char,sect 1.2.3.41 Char,Ref Heading 11 Char,rh11 Char,sect 1.2.3.42 Char,Ref Heading 12 Char,rh12 Char,sect 1.2.3.411 Char,Ref Heading 111 Char"/>
    <w:rsid w:val="000A5442"/>
    <w:rPr>
      <w:rFonts w:ascii="Cambria" w:hAnsi="Cambria"/>
      <w:b/>
      <w:bCs/>
      <w:kern w:val="2"/>
      <w:sz w:val="28"/>
      <w:szCs w:val="28"/>
    </w:rPr>
  </w:style>
  <w:style w:type="paragraph" w:styleId="aff">
    <w:name w:val="Date"/>
    <w:basedOn w:val="a1"/>
    <w:next w:val="a1"/>
    <w:link w:val="Charb"/>
    <w:rsid w:val="000A5442"/>
    <w:pPr>
      <w:spacing w:line="360" w:lineRule="auto"/>
      <w:ind w:leftChars="2500" w:left="100" w:firstLineChars="200" w:firstLine="200"/>
    </w:pPr>
    <w:rPr>
      <w:rFonts w:ascii="Times New Roman"/>
      <w:kern w:val="2"/>
      <w:sz w:val="24"/>
      <w:szCs w:val="24"/>
    </w:rPr>
  </w:style>
  <w:style w:type="character" w:customStyle="1" w:styleId="aff0">
    <w:name w:val="日期 字符"/>
    <w:rsid w:val="000A5442"/>
    <w:rPr>
      <w:rFonts w:ascii="宋体"/>
      <w:sz w:val="34"/>
    </w:rPr>
  </w:style>
  <w:style w:type="character" w:customStyle="1" w:styleId="Charb">
    <w:name w:val="日期 Char"/>
    <w:link w:val="aff"/>
    <w:rsid w:val="000A5442"/>
    <w:rPr>
      <w:kern w:val="2"/>
      <w:sz w:val="24"/>
      <w:szCs w:val="24"/>
    </w:rPr>
  </w:style>
  <w:style w:type="paragraph" w:styleId="aff1">
    <w:name w:val="List Paragraph"/>
    <w:basedOn w:val="a1"/>
    <w:uiPriority w:val="34"/>
    <w:qFormat/>
    <w:rsid w:val="000A5442"/>
    <w:pPr>
      <w:spacing w:line="360" w:lineRule="auto"/>
      <w:ind w:firstLineChars="200" w:firstLine="420"/>
    </w:pPr>
    <w:rPr>
      <w:rFonts w:ascii="Times New Roman"/>
      <w:kern w:val="2"/>
      <w:sz w:val="24"/>
      <w:szCs w:val="24"/>
    </w:rPr>
  </w:style>
  <w:style w:type="character" w:styleId="aff2">
    <w:name w:val="Emphasis"/>
    <w:rsid w:val="000A5442"/>
  </w:style>
  <w:style w:type="paragraph" w:customStyle="1" w:styleId="-">
    <w:name w:val="正文-无缩进"/>
    <w:basedOn w:val="a1"/>
    <w:link w:val="-Char"/>
    <w:rsid w:val="000A5442"/>
    <w:rPr>
      <w:rFonts w:ascii="Times New Roman"/>
      <w:kern w:val="2"/>
      <w:sz w:val="24"/>
      <w:szCs w:val="24"/>
    </w:rPr>
  </w:style>
  <w:style w:type="character" w:customStyle="1" w:styleId="-Char">
    <w:name w:val="正文-无缩进 Char"/>
    <w:link w:val="-"/>
    <w:rsid w:val="000A5442"/>
    <w:rPr>
      <w:kern w:val="2"/>
      <w:sz w:val="24"/>
      <w:szCs w:val="24"/>
    </w:rPr>
  </w:style>
  <w:style w:type="character" w:customStyle="1" w:styleId="cssshowsbxx1">
    <w:name w:val="cssshowsbxx1"/>
    <w:rsid w:val="000A5442"/>
    <w:rPr>
      <w:b w:val="0"/>
      <w:bCs w:val="0"/>
      <w:color w:val="990099"/>
      <w:sz w:val="22"/>
      <w:szCs w:val="22"/>
    </w:rPr>
  </w:style>
  <w:style w:type="character" w:styleId="aff3">
    <w:name w:val="Strong"/>
    <w:qFormat/>
    <w:rsid w:val="000A5442"/>
    <w:rPr>
      <w:b/>
      <w:bCs/>
    </w:rPr>
  </w:style>
  <w:style w:type="paragraph" w:customStyle="1" w:styleId="aff4">
    <w:name w:val="表格标签"/>
    <w:basedOn w:val="a1"/>
    <w:autoRedefine/>
    <w:qFormat/>
    <w:rsid w:val="000A5442"/>
    <w:pPr>
      <w:widowControl/>
      <w:tabs>
        <w:tab w:val="num" w:pos="4200"/>
      </w:tabs>
      <w:spacing w:afterLines="50" w:line="360" w:lineRule="auto"/>
      <w:ind w:hanging="420"/>
      <w:jc w:val="center"/>
      <w:outlineLvl w:val="7"/>
    </w:pPr>
    <w:rPr>
      <w:rFonts w:ascii="仿宋_GB2312" w:eastAsia="仿宋_GB2312"/>
      <w:color w:val="000000"/>
      <w:kern w:val="2"/>
      <w:sz w:val="21"/>
      <w:szCs w:val="24"/>
    </w:rPr>
  </w:style>
  <w:style w:type="paragraph" w:styleId="aff5">
    <w:name w:val="caption"/>
    <w:aliases w:val="Legend,信息主题,题注 Char Char Char Char,题注 Char1,题注 Char Char,信息主题 Char Char,题注(图注),图3,图4,图5,图6,图7,图8,图9,图10,图11,图12,图13,图14,图15,图16,图17,图18,图21,图31,图41,图51,图61,图71,图81,图91,图101,图111,图121,图131,图141,图151,图161,图171,图19,图20,图22,图110,图32,图42,图52,图62,图72"/>
    <w:basedOn w:val="a1"/>
    <w:next w:val="a1"/>
    <w:link w:val="Charc"/>
    <w:autoRedefine/>
    <w:qFormat/>
    <w:rsid w:val="000A5442"/>
    <w:pPr>
      <w:keepNext/>
      <w:keepLines/>
      <w:spacing w:before="120" w:after="120" w:line="360" w:lineRule="auto"/>
      <w:jc w:val="center"/>
    </w:pPr>
    <w:rPr>
      <w:rFonts w:hAnsi="宋体"/>
      <w:kern w:val="2"/>
      <w:sz w:val="24"/>
      <w:szCs w:val="24"/>
    </w:rPr>
  </w:style>
  <w:style w:type="character" w:customStyle="1" w:styleId="Charc">
    <w:name w:val="题注 Char"/>
    <w:aliases w:val="Legend Char,信息主题 Char,题注 Char Char Char Char Char,题注 Char1 Char,题注 Char Char Char,信息主题 Char Char Char,题注(图注) Char,图3 Char,图4 Char,图5 Char,图6 Char,图7 Char,图8 Char,图9 Char,图10 Char,图11 Char,图12 Char,图13 Char,图14 Char,图15 Char,图16 Char,图17 Char"/>
    <w:link w:val="aff5"/>
    <w:locked/>
    <w:rsid w:val="000A5442"/>
    <w:rPr>
      <w:rFonts w:ascii="宋体" w:hAnsi="宋体"/>
      <w:kern w:val="2"/>
      <w:sz w:val="24"/>
      <w:szCs w:val="24"/>
    </w:rPr>
  </w:style>
  <w:style w:type="character" w:customStyle="1" w:styleId="5Char">
    <w:name w:val="标题 5 Char"/>
    <w:link w:val="5"/>
    <w:semiHidden/>
    <w:rsid w:val="000A5442"/>
    <w:rPr>
      <w:b/>
      <w:bCs/>
      <w:kern w:val="2"/>
      <w:sz w:val="28"/>
      <w:szCs w:val="28"/>
    </w:rPr>
  </w:style>
  <w:style w:type="paragraph" w:customStyle="1" w:styleId="13">
    <w:name w:val="列出段落1"/>
    <w:basedOn w:val="a1"/>
    <w:qFormat/>
    <w:rsid w:val="000A5442"/>
    <w:pPr>
      <w:spacing w:line="360" w:lineRule="auto"/>
      <w:ind w:firstLineChars="200" w:firstLine="420"/>
    </w:pPr>
    <w:rPr>
      <w:rFonts w:hAnsi="宋体"/>
      <w:kern w:val="2"/>
      <w:sz w:val="21"/>
    </w:rPr>
  </w:style>
  <w:style w:type="paragraph" w:customStyle="1" w:styleId="aff6">
    <w:name w:val="正文字体"/>
    <w:basedOn w:val="a1"/>
    <w:link w:val="Chard"/>
    <w:qFormat/>
    <w:rsid w:val="000A5442"/>
    <w:pPr>
      <w:spacing w:line="360" w:lineRule="auto"/>
      <w:ind w:firstLineChars="200" w:firstLine="200"/>
    </w:pPr>
    <w:rPr>
      <w:rFonts w:ascii="仿宋_GB2312" w:eastAsia="仿宋_GB2312" w:hAnsi="宋体"/>
      <w:sz w:val="28"/>
    </w:rPr>
  </w:style>
  <w:style w:type="character" w:customStyle="1" w:styleId="Chard">
    <w:name w:val="正文字体 Char"/>
    <w:link w:val="aff6"/>
    <w:qFormat/>
    <w:rsid w:val="000A5442"/>
    <w:rPr>
      <w:rFonts w:ascii="仿宋_GB2312" w:eastAsia="仿宋_GB2312" w:hAnsi="宋体"/>
      <w:sz w:val="28"/>
    </w:rPr>
  </w:style>
  <w:style w:type="paragraph" w:customStyle="1" w:styleId="a">
    <w:name w:val="一级图标"/>
    <w:basedOn w:val="a1"/>
    <w:link w:val="Chare"/>
    <w:qFormat/>
    <w:rsid w:val="000A5442"/>
    <w:pPr>
      <w:numPr>
        <w:numId w:val="24"/>
      </w:numPr>
      <w:tabs>
        <w:tab w:val="left" w:pos="284"/>
        <w:tab w:val="left" w:pos="851"/>
      </w:tabs>
      <w:spacing w:line="360" w:lineRule="auto"/>
      <w:jc w:val="left"/>
    </w:pPr>
    <w:rPr>
      <w:rFonts w:ascii="仿宋_GB2312" w:eastAsia="仿宋_GB2312" w:hAnsi="仿宋"/>
      <w:sz w:val="28"/>
      <w:szCs w:val="28"/>
    </w:rPr>
  </w:style>
  <w:style w:type="character" w:customStyle="1" w:styleId="Chare">
    <w:name w:val="一级图标 Char"/>
    <w:link w:val="a"/>
    <w:rsid w:val="000A5442"/>
    <w:rPr>
      <w:rFonts w:ascii="仿宋_GB2312" w:eastAsia="仿宋_GB2312" w:hAnsi="仿宋"/>
      <w:sz w:val="28"/>
      <w:szCs w:val="28"/>
    </w:rPr>
  </w:style>
  <w:style w:type="paragraph" w:customStyle="1" w:styleId="a0">
    <w:name w:val="新图标设置"/>
    <w:basedOn w:val="a"/>
    <w:link w:val="Charf"/>
    <w:autoRedefine/>
    <w:qFormat/>
    <w:rsid w:val="000A5442"/>
    <w:pPr>
      <w:numPr>
        <w:numId w:val="1"/>
      </w:numPr>
      <w:tabs>
        <w:tab w:val="clear" w:pos="284"/>
        <w:tab w:val="clear" w:pos="851"/>
      </w:tabs>
    </w:pPr>
    <w:rPr>
      <w:rFonts w:ascii="宋体" w:eastAsia="宋体" w:hAnsi="宋体"/>
      <w:sz w:val="24"/>
      <w:szCs w:val="24"/>
    </w:rPr>
  </w:style>
  <w:style w:type="character" w:customStyle="1" w:styleId="Charf">
    <w:name w:val="新图标设置 Char"/>
    <w:link w:val="a0"/>
    <w:rsid w:val="000A5442"/>
    <w:rPr>
      <w:rFonts w:ascii="宋体" w:hAnsi="宋体"/>
      <w:sz w:val="24"/>
      <w:szCs w:val="24"/>
    </w:rPr>
  </w:style>
  <w:style w:type="paragraph" w:customStyle="1" w:styleId="aff7">
    <w:name w:val="表格标题"/>
    <w:basedOn w:val="a1"/>
    <w:link w:val="Charf0"/>
    <w:autoRedefine/>
    <w:qFormat/>
    <w:rsid w:val="000A5442"/>
    <w:pPr>
      <w:widowControl/>
      <w:spacing w:afterLines="50" w:line="400" w:lineRule="exact"/>
      <w:ind w:left="420" w:hanging="420"/>
      <w:jc w:val="center"/>
      <w:outlineLvl w:val="7"/>
    </w:pPr>
    <w:rPr>
      <w:rFonts w:hAnsi="宋体"/>
      <w:color w:val="000000"/>
      <w:spacing w:val="10"/>
      <w:kern w:val="2"/>
      <w:sz w:val="21"/>
      <w:szCs w:val="21"/>
    </w:rPr>
  </w:style>
  <w:style w:type="character" w:customStyle="1" w:styleId="Charf0">
    <w:name w:val="表格标题 Char"/>
    <w:link w:val="aff7"/>
    <w:rsid w:val="000A5442"/>
    <w:rPr>
      <w:rFonts w:ascii="宋体" w:hAnsi="宋体"/>
      <w:color w:val="000000"/>
      <w:spacing w:val="10"/>
      <w:kern w:val="2"/>
      <w:sz w:val="21"/>
      <w:szCs w:val="21"/>
    </w:rPr>
  </w:style>
  <w:style w:type="character" w:customStyle="1" w:styleId="aff8">
    <w:name w:val="正文缩进 字符"/>
    <w:rsid w:val="00582CC0"/>
    <w:rPr>
      <w:rFonts w:eastAsia="宋体"/>
      <w:kern w:val="2"/>
      <w:sz w:val="21"/>
      <w:szCs w:val="24"/>
      <w:lang w:val="en-US" w:eastAsia="zh-CN" w:bidi="ar-SA"/>
    </w:rPr>
  </w:style>
  <w:style w:type="character" w:customStyle="1" w:styleId="2CharChar">
    <w:name w:val="样式 首行缩进:  2 字符 Char Char"/>
    <w:link w:val="22"/>
    <w:rsid w:val="00582CC0"/>
    <w:rPr>
      <w:rFonts w:ascii="宋体" w:cs="宋体"/>
      <w:sz w:val="24"/>
    </w:rPr>
  </w:style>
  <w:style w:type="character" w:customStyle="1" w:styleId="Char12">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rsid w:val="00810B0C"/>
    <w:rPr>
      <w:kern w:val="2"/>
      <w:sz w:val="21"/>
      <w:szCs w:val="24"/>
    </w:rPr>
  </w:style>
  <w:style w:type="paragraph" w:styleId="aff9">
    <w:name w:val="Body Text"/>
    <w:basedOn w:val="a1"/>
    <w:link w:val="Charf1"/>
    <w:rsid w:val="00073EDA"/>
    <w:pPr>
      <w:spacing w:after="120"/>
    </w:pPr>
  </w:style>
  <w:style w:type="character" w:customStyle="1" w:styleId="Charf1">
    <w:name w:val="正文文本 Char"/>
    <w:link w:val="aff9"/>
    <w:rsid w:val="00073EDA"/>
    <w:rPr>
      <w:rFonts w:ascii="宋体"/>
      <w:sz w:val="34"/>
    </w:rPr>
  </w:style>
  <w:style w:type="character" w:customStyle="1" w:styleId="style241">
    <w:name w:val="style241"/>
    <w:qFormat/>
    <w:rsid w:val="00692D7B"/>
    <w:rPr>
      <w:b/>
      <w:bCs/>
      <w:color w:val="16387C"/>
    </w:rPr>
  </w:style>
  <w:style w:type="paragraph" w:customStyle="1" w:styleId="style25">
    <w:name w:val="style25"/>
    <w:basedOn w:val="a1"/>
    <w:qFormat/>
    <w:rsid w:val="00692D7B"/>
    <w:pPr>
      <w:widowControl/>
      <w:spacing w:before="100" w:beforeAutospacing="1" w:after="100" w:afterAutospacing="1"/>
      <w:jc w:val="left"/>
    </w:pPr>
    <w:rPr>
      <w:rFonts w:hAnsi="宋体" w:cs="宋体"/>
      <w:color w:val="16387C"/>
      <w:sz w:val="24"/>
      <w:szCs w:val="24"/>
    </w:rPr>
  </w:style>
  <w:style w:type="paragraph" w:customStyle="1" w:styleId="Default">
    <w:name w:val="Default"/>
    <w:uiPriority w:val="99"/>
    <w:qFormat/>
    <w:rsid w:val="00692D7B"/>
    <w:pPr>
      <w:widowControl w:val="0"/>
      <w:autoSpaceDE w:val="0"/>
      <w:autoSpaceDN w:val="0"/>
      <w:adjustRightInd w:val="0"/>
    </w:pPr>
    <w:rPr>
      <w:color w:val="000000"/>
      <w:sz w:val="24"/>
      <w:szCs w:val="24"/>
    </w:rPr>
  </w:style>
  <w:style w:type="character" w:customStyle="1" w:styleId="210">
    <w:name w:val="标题 2 字符1"/>
    <w:uiPriority w:val="1"/>
    <w:rsid w:val="006B35A6"/>
    <w:rPr>
      <w:rFonts w:ascii="Arial" w:eastAsia="黑体" w:hAnsi="Arial"/>
      <w:b/>
      <w:bCs/>
      <w:kern w:val="2"/>
      <w:sz w:val="32"/>
      <w:szCs w:val="32"/>
    </w:rPr>
  </w:style>
  <w:style w:type="character" w:customStyle="1" w:styleId="32">
    <w:name w:val="标题 3 字符"/>
    <w:uiPriority w:val="1"/>
    <w:rsid w:val="00B55B92"/>
    <w:rPr>
      <w:rFonts w:ascii="宋体"/>
      <w:b/>
      <w:bCs/>
      <w:sz w:val="32"/>
      <w:szCs w:val="32"/>
    </w:rPr>
  </w:style>
  <w:style w:type="character" w:customStyle="1" w:styleId="33">
    <w:name w:val="正文文本缩进 字符3"/>
    <w:rsid w:val="00B55B92"/>
    <w:rPr>
      <w:kern w:val="2"/>
      <w:sz w:val="32"/>
    </w:rPr>
  </w:style>
  <w:style w:type="character" w:customStyle="1" w:styleId="14">
    <w:name w:val="正文缩进 字符1"/>
    <w:rsid w:val="00492B5F"/>
    <w:rPr>
      <w:kern w:val="2"/>
      <w:sz w:val="21"/>
      <w:szCs w:val="24"/>
    </w:rPr>
  </w:style>
  <w:style w:type="character" w:customStyle="1" w:styleId="120">
    <w:name w:val="标题 1 字符2"/>
    <w:aliases w:val="Title1 字符2,第*部分 字符2,第A章 字符2,H1 字符2,H11 字符2,H12 字符2,H111 字符2,H13 字符2,H112 字符2,TITRE1 字符2,合同标题 字符2,卷标题 字符2,项目标题 字符2,h1 字符2,1st level 字符2,Section Head 字符2,l1 字符2,H14 字符2,H113 字符2,H121 字符2,H1111 字符2,H131 字符2,H1121 字符2,Heading 0 字符2,DocAltHd 字符2"/>
    <w:uiPriority w:val="1"/>
    <w:rsid w:val="00492B5F"/>
    <w:rPr>
      <w:rFonts w:ascii="宋体" w:eastAsia="仿宋"/>
      <w:b/>
      <w:bCs/>
      <w:kern w:val="44"/>
      <w:sz w:val="32"/>
      <w:szCs w:val="44"/>
    </w:rPr>
  </w:style>
  <w:style w:type="character" w:customStyle="1" w:styleId="affa">
    <w:name w:val="正文文本缩进 字符"/>
    <w:rsid w:val="00200C77"/>
    <w:rPr>
      <w:kern w:val="2"/>
      <w:sz w:val="32"/>
    </w:rPr>
  </w:style>
</w:styles>
</file>

<file path=word/webSettings.xml><?xml version="1.0" encoding="utf-8"?>
<w:webSettings xmlns:r="http://schemas.openxmlformats.org/officeDocument/2006/relationships" xmlns:w="http://schemas.openxmlformats.org/wordprocessingml/2006/main">
  <w:divs>
    <w:div w:id="225382315">
      <w:bodyDiv w:val="1"/>
      <w:marLeft w:val="0"/>
      <w:marRight w:val="0"/>
      <w:marTop w:val="0"/>
      <w:marBottom w:val="0"/>
      <w:divBdr>
        <w:top w:val="none" w:sz="0" w:space="0" w:color="auto"/>
        <w:left w:val="none" w:sz="0" w:space="0" w:color="auto"/>
        <w:bottom w:val="none" w:sz="0" w:space="0" w:color="auto"/>
        <w:right w:val="none" w:sz="0" w:space="0" w:color="auto"/>
      </w:divBdr>
    </w:div>
    <w:div w:id="298610920">
      <w:bodyDiv w:val="1"/>
      <w:marLeft w:val="0"/>
      <w:marRight w:val="0"/>
      <w:marTop w:val="0"/>
      <w:marBottom w:val="0"/>
      <w:divBdr>
        <w:top w:val="none" w:sz="0" w:space="0" w:color="auto"/>
        <w:left w:val="none" w:sz="0" w:space="0" w:color="auto"/>
        <w:bottom w:val="none" w:sz="0" w:space="0" w:color="auto"/>
        <w:right w:val="none" w:sz="0" w:space="0" w:color="auto"/>
      </w:divBdr>
      <w:divsChild>
        <w:div w:id="692995941">
          <w:marLeft w:val="0"/>
          <w:marRight w:val="0"/>
          <w:marTop w:val="0"/>
          <w:marBottom w:val="0"/>
          <w:divBdr>
            <w:top w:val="none" w:sz="0" w:space="0" w:color="auto"/>
            <w:left w:val="none" w:sz="0" w:space="0" w:color="auto"/>
            <w:bottom w:val="none" w:sz="0" w:space="0" w:color="auto"/>
            <w:right w:val="none" w:sz="0" w:space="0" w:color="auto"/>
          </w:divBdr>
        </w:div>
      </w:divsChild>
    </w:div>
    <w:div w:id="395276787">
      <w:bodyDiv w:val="1"/>
      <w:marLeft w:val="0"/>
      <w:marRight w:val="0"/>
      <w:marTop w:val="0"/>
      <w:marBottom w:val="0"/>
      <w:divBdr>
        <w:top w:val="none" w:sz="0" w:space="0" w:color="auto"/>
        <w:left w:val="none" w:sz="0" w:space="0" w:color="auto"/>
        <w:bottom w:val="none" w:sz="0" w:space="0" w:color="auto"/>
        <w:right w:val="none" w:sz="0" w:space="0" w:color="auto"/>
      </w:divBdr>
    </w:div>
    <w:div w:id="1548952920">
      <w:bodyDiv w:val="1"/>
      <w:marLeft w:val="0"/>
      <w:marRight w:val="0"/>
      <w:marTop w:val="0"/>
      <w:marBottom w:val="0"/>
      <w:divBdr>
        <w:top w:val="none" w:sz="0" w:space="0" w:color="auto"/>
        <w:left w:val="none" w:sz="0" w:space="0" w:color="auto"/>
        <w:bottom w:val="none" w:sz="0" w:space="0" w:color="auto"/>
        <w:right w:val="none" w:sz="0" w:space="0" w:color="auto"/>
      </w:divBdr>
    </w:div>
    <w:div w:id="1664820671">
      <w:bodyDiv w:val="1"/>
      <w:marLeft w:val="0"/>
      <w:marRight w:val="0"/>
      <w:marTop w:val="0"/>
      <w:marBottom w:val="0"/>
      <w:divBdr>
        <w:top w:val="none" w:sz="0" w:space="0" w:color="auto"/>
        <w:left w:val="none" w:sz="0" w:space="0" w:color="auto"/>
        <w:bottom w:val="none" w:sz="0" w:space="0" w:color="auto"/>
        <w:right w:val="none" w:sz="0" w:space="0" w:color="auto"/>
      </w:divBdr>
    </w:div>
    <w:div w:id="1923297227">
      <w:bodyDiv w:val="1"/>
      <w:marLeft w:val="0"/>
      <w:marRight w:val="0"/>
      <w:marTop w:val="0"/>
      <w:marBottom w:val="0"/>
      <w:divBdr>
        <w:top w:val="none" w:sz="0" w:space="0" w:color="auto"/>
        <w:left w:val="none" w:sz="0" w:space="0" w:color="auto"/>
        <w:bottom w:val="none" w:sz="0" w:space="0" w:color="auto"/>
        <w:right w:val="none" w:sz="0" w:space="0" w:color="auto"/>
      </w:divBdr>
    </w:div>
    <w:div w:id="20813634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AE7059-22BE-4A4C-BBC6-F40CF38C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3510</Words>
  <Characters>20011</Characters>
  <Application>Microsoft Office Word</Application>
  <DocSecurity>0</DocSecurity>
  <PresentationFormat/>
  <Lines>166</Lines>
  <Paragraphs>46</Paragraphs>
  <Slides>0</Slides>
  <Notes>0</Notes>
  <HiddenSlides>0</HiddenSlides>
  <MMClips>0</MMClips>
  <ScaleCrop>false</ScaleCrop>
  <Company>www.levovo.com</Company>
  <LinksUpToDate>false</LinksUpToDate>
  <CharactersWithSpaces>23475</CharactersWithSpaces>
  <SharedDoc>false</SharedDoc>
  <HLinks>
    <vt:vector size="54" baseType="variant">
      <vt:variant>
        <vt:i4>3080222</vt:i4>
      </vt:variant>
      <vt:variant>
        <vt:i4>51</vt:i4>
      </vt:variant>
      <vt:variant>
        <vt:i4>0</vt:i4>
      </vt:variant>
      <vt:variant>
        <vt:i4>5</vt:i4>
      </vt:variant>
      <vt:variant>
        <vt:lpwstr>mailto:business@scyczb.cn</vt:lpwstr>
      </vt:variant>
      <vt:variant>
        <vt:lpwstr/>
      </vt:variant>
      <vt:variant>
        <vt:i4>1769526</vt:i4>
      </vt:variant>
      <vt:variant>
        <vt:i4>44</vt:i4>
      </vt:variant>
      <vt:variant>
        <vt:i4>0</vt:i4>
      </vt:variant>
      <vt:variant>
        <vt:i4>5</vt:i4>
      </vt:variant>
      <vt:variant>
        <vt:lpwstr/>
      </vt:variant>
      <vt:variant>
        <vt:lpwstr>_Toc497915498</vt:lpwstr>
      </vt:variant>
      <vt:variant>
        <vt:i4>1769526</vt:i4>
      </vt:variant>
      <vt:variant>
        <vt:i4>38</vt:i4>
      </vt:variant>
      <vt:variant>
        <vt:i4>0</vt:i4>
      </vt:variant>
      <vt:variant>
        <vt:i4>5</vt:i4>
      </vt:variant>
      <vt:variant>
        <vt:lpwstr/>
      </vt:variant>
      <vt:variant>
        <vt:lpwstr>_Toc497915497</vt:lpwstr>
      </vt:variant>
      <vt:variant>
        <vt:i4>1769526</vt:i4>
      </vt:variant>
      <vt:variant>
        <vt:i4>32</vt:i4>
      </vt:variant>
      <vt:variant>
        <vt:i4>0</vt:i4>
      </vt:variant>
      <vt:variant>
        <vt:i4>5</vt:i4>
      </vt:variant>
      <vt:variant>
        <vt:lpwstr/>
      </vt:variant>
      <vt:variant>
        <vt:lpwstr>_Toc497915496</vt:lpwstr>
      </vt:variant>
      <vt:variant>
        <vt:i4>1769526</vt:i4>
      </vt:variant>
      <vt:variant>
        <vt:i4>26</vt:i4>
      </vt:variant>
      <vt:variant>
        <vt:i4>0</vt:i4>
      </vt:variant>
      <vt:variant>
        <vt:i4>5</vt:i4>
      </vt:variant>
      <vt:variant>
        <vt:lpwstr/>
      </vt:variant>
      <vt:variant>
        <vt:lpwstr>_Toc497915495</vt:lpwstr>
      </vt:variant>
      <vt:variant>
        <vt:i4>1769526</vt:i4>
      </vt:variant>
      <vt:variant>
        <vt:i4>20</vt:i4>
      </vt:variant>
      <vt:variant>
        <vt:i4>0</vt:i4>
      </vt:variant>
      <vt:variant>
        <vt:i4>5</vt:i4>
      </vt:variant>
      <vt:variant>
        <vt:lpwstr/>
      </vt:variant>
      <vt:variant>
        <vt:lpwstr>_Toc497915494</vt:lpwstr>
      </vt:variant>
      <vt:variant>
        <vt:i4>1769526</vt:i4>
      </vt:variant>
      <vt:variant>
        <vt:i4>14</vt:i4>
      </vt:variant>
      <vt:variant>
        <vt:i4>0</vt:i4>
      </vt:variant>
      <vt:variant>
        <vt:i4>5</vt:i4>
      </vt:variant>
      <vt:variant>
        <vt:lpwstr/>
      </vt:variant>
      <vt:variant>
        <vt:lpwstr>_Toc497915493</vt:lpwstr>
      </vt:variant>
      <vt:variant>
        <vt:i4>1769526</vt:i4>
      </vt:variant>
      <vt:variant>
        <vt:i4>8</vt:i4>
      </vt:variant>
      <vt:variant>
        <vt:i4>0</vt:i4>
      </vt:variant>
      <vt:variant>
        <vt:i4>5</vt:i4>
      </vt:variant>
      <vt:variant>
        <vt:lpwstr/>
      </vt:variant>
      <vt:variant>
        <vt:lpwstr>_Toc497915492</vt:lpwstr>
      </vt:variant>
      <vt:variant>
        <vt:i4>1769526</vt:i4>
      </vt:variant>
      <vt:variant>
        <vt:i4>2</vt:i4>
      </vt:variant>
      <vt:variant>
        <vt:i4>0</vt:i4>
      </vt:variant>
      <vt:variant>
        <vt:i4>5</vt:i4>
      </vt:variant>
      <vt:variant>
        <vt:lpwstr/>
      </vt:variant>
      <vt:variant>
        <vt:lpwstr>_Toc497915491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subject/>
  <dc:creator>吴正新</dc:creator>
  <cp:keywords/>
  <dc:description/>
  <cp:lastModifiedBy>曾铮</cp:lastModifiedBy>
  <cp:revision>22</cp:revision>
  <cp:lastPrinted>2018-01-22T02:26:00Z</cp:lastPrinted>
  <dcterms:created xsi:type="dcterms:W3CDTF">2018-06-13T08:10:00Z</dcterms:created>
  <dcterms:modified xsi:type="dcterms:W3CDTF">2018-06-15T00:53:00Z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